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sigs" ContentType="application/vnd.openxmlformats-package.digital-signature-origin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_xmlsignatures/sig1.xml" ContentType="application/vnd.openxmlformats-package.digital-signature-xmlsignature+xml"/>
  <Override PartName="/_xmlsignatures/sig2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5065" w:rsidRPr="00B20F32" w:rsidRDefault="00785065" w:rsidP="00B20F32">
      <w:pPr>
        <w:spacing w:after="0" w:line="240" w:lineRule="auto"/>
        <w:jc w:val="right"/>
        <w:rPr>
          <w:rFonts w:ascii="Verdana" w:hAnsi="Verdana"/>
          <w:sz w:val="16"/>
          <w:szCs w:val="16"/>
          <w:lang w:val="bg-BG"/>
        </w:rPr>
      </w:pPr>
    </w:p>
    <w:tbl>
      <w:tblPr>
        <w:tblW w:w="10915" w:type="dxa"/>
        <w:tblInd w:w="-318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960"/>
        <w:gridCol w:w="6687"/>
        <w:gridCol w:w="2268"/>
      </w:tblGrid>
      <w:tr w:rsidR="00575B8A" w:rsidRPr="007A51CB" w:rsidTr="00D72DEC">
        <w:trPr>
          <w:trHeight w:val="1842"/>
        </w:trPr>
        <w:tc>
          <w:tcPr>
            <w:tcW w:w="1960" w:type="dxa"/>
            <w:shd w:val="clear" w:color="auto" w:fill="auto"/>
            <w:vAlign w:val="center"/>
          </w:tcPr>
          <w:p w:rsidR="00575B8A" w:rsidRPr="007A51CB" w:rsidRDefault="00575B8A" w:rsidP="00D72DEC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 w:rsidRPr="007A51CB">
              <w:rPr>
                <w:noProof/>
                <w:lang w:val="bg-BG" w:eastAsia="bg-BG"/>
              </w:rPr>
              <w:drawing>
                <wp:anchor distT="0" distB="0" distL="114300" distR="114300" simplePos="0" relativeHeight="251659264" behindDoc="0" locked="0" layoutInCell="1" allowOverlap="1" wp14:anchorId="45EA0A0C" wp14:editId="3E903AB6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112395</wp:posOffset>
                  </wp:positionV>
                  <wp:extent cx="1095375" cy="894080"/>
                  <wp:effectExtent l="0" t="0" r="0" b="0"/>
                  <wp:wrapNone/>
                  <wp:docPr id="9" name="Picture 4" descr="C:\Users\user\Desktop\ЛОГО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user\Desktop\ЛОГО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375" cy="894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687" w:type="dxa"/>
            <w:shd w:val="clear" w:color="auto" w:fill="auto"/>
            <w:vAlign w:val="center"/>
          </w:tcPr>
          <w:p w:rsidR="00575B8A" w:rsidRPr="007A51CB" w:rsidRDefault="00575B8A" w:rsidP="00D72DEC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  <w:r w:rsidRPr="007A51CB">
              <w:rPr>
                <w:noProof/>
                <w:lang w:val="bg-BG" w:eastAsia="bg-BG"/>
              </w:rPr>
              <w:drawing>
                <wp:anchor distT="0" distB="0" distL="114300" distR="114300" simplePos="0" relativeHeight="251660288" behindDoc="1" locked="0" layoutInCell="1" allowOverlap="1" wp14:anchorId="3E29357A" wp14:editId="4DF56F99">
                  <wp:simplePos x="0" y="0"/>
                  <wp:positionH relativeFrom="column">
                    <wp:posOffset>4055745</wp:posOffset>
                  </wp:positionH>
                  <wp:positionV relativeFrom="paragraph">
                    <wp:posOffset>-86360</wp:posOffset>
                  </wp:positionV>
                  <wp:extent cx="1503680" cy="708660"/>
                  <wp:effectExtent l="0" t="0" r="1270" b="0"/>
                  <wp:wrapNone/>
                  <wp:docPr id="8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03680" cy="7086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7A51CB">
              <w:rPr>
                <w:rFonts w:ascii="Verdana" w:hAnsi="Verdana"/>
                <w:lang w:val="bg-BG"/>
              </w:rPr>
              <w:t>МИНИСТЕРСТВО НА ЗЕМЕДЕЛИЕТО И ХРАНИТЕ</w:t>
            </w:r>
          </w:p>
          <w:p w:rsidR="00575B8A" w:rsidRPr="007A51CB" w:rsidRDefault="00575B8A" w:rsidP="00D72DEC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</w:p>
          <w:p w:rsidR="00575B8A" w:rsidRPr="007A51CB" w:rsidRDefault="00575B8A" w:rsidP="00D72DEC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bCs/>
                <w:lang w:val="bg-BG" w:eastAsia="zh-CN"/>
              </w:rPr>
            </w:pPr>
            <w:r w:rsidRPr="007A51CB">
              <w:rPr>
                <w:rFonts w:ascii="Verdana" w:hAnsi="Verdana"/>
                <w:bCs/>
                <w:lang w:val="bg-BG" w:eastAsia="zh-CN"/>
              </w:rPr>
              <w:t>„ЮГОЗАПАДНО ДЪРЖАВНО ПРЕДПРИЯТИЕ</w:t>
            </w:r>
            <w:r w:rsidR="0095127C" w:rsidRPr="007A51CB">
              <w:rPr>
                <w:rFonts w:ascii="Verdana" w:hAnsi="Verdana"/>
                <w:lang w:val="ru-RU"/>
              </w:rPr>
              <w:t>”</w:t>
            </w:r>
            <w:r w:rsidRPr="007A51CB">
              <w:rPr>
                <w:rFonts w:ascii="Verdana" w:hAnsi="Verdana"/>
                <w:bCs/>
                <w:lang w:val="bg-BG" w:eastAsia="zh-CN"/>
              </w:rPr>
              <w:t xml:space="preserve"> ДП</w:t>
            </w:r>
          </w:p>
          <w:p w:rsidR="00575B8A" w:rsidRPr="007A51CB" w:rsidRDefault="00575B8A" w:rsidP="00D72DEC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 w:rsidRPr="007A51CB">
              <w:rPr>
                <w:rFonts w:ascii="Verdana" w:hAnsi="Verdana"/>
                <w:bCs/>
                <w:lang w:val="bg-BG" w:eastAsia="zh-CN"/>
              </w:rPr>
              <w:t>ТП „ДЪРЖАВНО ГОРСКО СТОПАНСТВО СОФИЯ</w:t>
            </w:r>
            <w:r w:rsidR="0095127C" w:rsidRPr="007A51CB">
              <w:rPr>
                <w:rFonts w:ascii="Verdana" w:hAnsi="Verdana"/>
                <w:lang w:val="ru-RU"/>
              </w:rPr>
              <w:t>”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575B8A" w:rsidRPr="007A51CB" w:rsidRDefault="00575B8A" w:rsidP="00D72DEC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</w:p>
        </w:tc>
      </w:tr>
    </w:tbl>
    <w:p w:rsidR="00575B8A" w:rsidRPr="007A51CB" w:rsidRDefault="00575B8A" w:rsidP="00575B8A">
      <w:pPr>
        <w:spacing w:after="0" w:line="240" w:lineRule="auto"/>
        <w:jc w:val="center"/>
        <w:rPr>
          <w:rFonts w:ascii="Times New Roman" w:eastAsia="Times New Roman" w:hAnsi="Times New Roman"/>
          <w:sz w:val="24"/>
          <w:lang w:val="bg-BG" w:eastAsia="bg-BG"/>
        </w:rPr>
      </w:pPr>
      <w:r w:rsidRPr="007A51CB">
        <w:rPr>
          <w:rFonts w:ascii="Verdana" w:hAnsi="Verdana"/>
          <w:sz w:val="16"/>
          <w:szCs w:val="16"/>
          <w:lang w:val="ru-RU"/>
        </w:rPr>
        <w:t>1000 гр.София, ул.</w:t>
      </w:r>
      <w:r w:rsidR="0095127C" w:rsidRPr="007A51CB">
        <w:rPr>
          <w:rFonts w:ascii="Verdana" w:hAnsi="Verdana"/>
          <w:sz w:val="16"/>
          <w:szCs w:val="16"/>
          <w:lang w:val="en-US"/>
        </w:rPr>
        <w:t xml:space="preserve"> </w:t>
      </w:r>
      <w:r w:rsidR="0095127C" w:rsidRPr="007A51CB">
        <w:rPr>
          <w:rFonts w:ascii="Verdana" w:hAnsi="Verdana"/>
          <w:bCs/>
          <w:sz w:val="16"/>
          <w:szCs w:val="16"/>
          <w:lang w:val="bg-BG" w:eastAsia="zh-CN"/>
        </w:rPr>
        <w:t>„</w:t>
      </w:r>
      <w:r w:rsidRPr="007A51CB">
        <w:rPr>
          <w:rFonts w:ascii="Verdana" w:hAnsi="Verdana"/>
          <w:sz w:val="16"/>
          <w:szCs w:val="16"/>
          <w:lang w:val="ru-RU"/>
        </w:rPr>
        <w:t>Аксаков” № 14, ет.4, тел. 0893 07 82 56, e-mail: dl_sofia@abv.bg</w:t>
      </w:r>
    </w:p>
    <w:p w:rsidR="005B75BD" w:rsidRPr="007A51CB" w:rsidRDefault="005B75BD" w:rsidP="009549C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7A51CB" w:rsidRDefault="005B75BD" w:rsidP="009549C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7A51CB" w:rsidRDefault="005B75BD" w:rsidP="009549C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0B01A3" w:rsidRPr="007A51CB" w:rsidRDefault="000B01A3" w:rsidP="000B01A3">
      <w:pPr>
        <w:spacing w:after="0" w:line="240" w:lineRule="atLeast"/>
        <w:ind w:left="5103" w:firstLine="567"/>
        <w:jc w:val="both"/>
        <w:rPr>
          <w:rFonts w:ascii="Verdana" w:hAnsi="Verdana"/>
          <w:b/>
          <w:sz w:val="20"/>
          <w:szCs w:val="20"/>
        </w:rPr>
      </w:pPr>
      <w:r w:rsidRPr="007A51CB">
        <w:rPr>
          <w:rFonts w:ascii="Verdana" w:hAnsi="Verdana"/>
          <w:b/>
          <w:sz w:val="20"/>
          <w:szCs w:val="20"/>
          <w:lang w:val="bg-BG"/>
        </w:rPr>
        <w:t>УТВЪРДИЛ,</w:t>
      </w:r>
      <w:r w:rsidRPr="007A51CB">
        <w:rPr>
          <w:rFonts w:ascii="Verdana" w:hAnsi="Verdana"/>
          <w:bCs/>
          <w:sz w:val="20"/>
          <w:szCs w:val="20"/>
        </w:rPr>
        <w:t xml:space="preserve">     </w:t>
      </w:r>
      <w:r w:rsidRPr="007A51CB">
        <w:rPr>
          <w:rFonts w:ascii="Verdana" w:hAnsi="Verdana"/>
          <w:b/>
          <w:sz w:val="20"/>
          <w:szCs w:val="20"/>
        </w:rPr>
        <w:t xml:space="preserve">  </w:t>
      </w:r>
      <w:r w:rsidR="00CF3D1E"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05pt;height:48.75pt">
            <v:imagedata r:id="rId8" o:title=""/>
            <o:lock v:ext="edit" ungrouping="t" rotation="t" cropping="t" verticies="t" text="t" grouping="t"/>
            <o:signatureline v:ext="edit" id="{B5D652D8-83E4-4F45-918F-E25E05323928}" provid="{00000000-0000-0000-0000-000000000000}" issignatureline="t"/>
          </v:shape>
        </w:pict>
      </w:r>
    </w:p>
    <w:p w:rsidR="000B01A3" w:rsidRPr="007A51CB" w:rsidRDefault="000B01A3" w:rsidP="000B01A3">
      <w:pPr>
        <w:spacing w:after="0" w:line="240" w:lineRule="atLeast"/>
        <w:ind w:left="5103" w:firstLine="567"/>
        <w:jc w:val="both"/>
        <w:rPr>
          <w:rFonts w:ascii="Verdana" w:hAnsi="Verdana"/>
          <w:b/>
          <w:sz w:val="20"/>
          <w:szCs w:val="20"/>
        </w:rPr>
      </w:pPr>
      <w:r w:rsidRPr="007A51CB">
        <w:rPr>
          <w:rFonts w:ascii="Verdana" w:hAnsi="Verdana"/>
          <w:b/>
          <w:sz w:val="20"/>
          <w:szCs w:val="20"/>
        </w:rPr>
        <w:t>ИНЖ.МИРОСЛАВ ДЖУПАРОВ</w:t>
      </w:r>
    </w:p>
    <w:p w:rsidR="000B01A3" w:rsidRPr="007A51CB" w:rsidRDefault="000B01A3" w:rsidP="000B01A3">
      <w:pPr>
        <w:spacing w:after="0" w:line="240" w:lineRule="atLeast"/>
        <w:ind w:left="5103" w:firstLine="567"/>
        <w:jc w:val="both"/>
        <w:rPr>
          <w:rFonts w:ascii="Verdana" w:hAnsi="Verdana"/>
          <w:b/>
          <w:sz w:val="20"/>
          <w:szCs w:val="20"/>
        </w:rPr>
      </w:pPr>
      <w:r w:rsidRPr="007A51CB">
        <w:rPr>
          <w:rFonts w:ascii="Verdana" w:hAnsi="Verdana"/>
          <w:b/>
          <w:sz w:val="20"/>
          <w:szCs w:val="20"/>
        </w:rPr>
        <w:t>ДИРЕКТОР</w:t>
      </w:r>
    </w:p>
    <w:p w:rsidR="005B75BD" w:rsidRPr="007A51CB" w:rsidRDefault="005B75BD" w:rsidP="009549C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0B01A3" w:rsidRPr="007A51CB" w:rsidRDefault="000B01A3" w:rsidP="009549C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5B75BD" w:rsidRPr="007A51CB" w:rsidRDefault="005B75BD" w:rsidP="009549C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5B75BD" w:rsidRPr="007A51CB" w:rsidRDefault="005B75BD" w:rsidP="009549C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5B75BD" w:rsidRPr="007A51CB" w:rsidRDefault="005B75BD" w:rsidP="009549C5">
      <w:pPr>
        <w:spacing w:after="12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A51CB">
        <w:rPr>
          <w:rFonts w:ascii="Verdana" w:eastAsia="Times New Roman" w:hAnsi="Verdana"/>
          <w:b/>
          <w:spacing w:val="80"/>
          <w:sz w:val="20"/>
          <w:szCs w:val="20"/>
          <w:lang w:val="bg-BG" w:eastAsia="bg-BG"/>
        </w:rPr>
        <w:t>ДОКУМЕНТАЦИ</w:t>
      </w:r>
      <w:r w:rsidRPr="007A51CB">
        <w:rPr>
          <w:rFonts w:ascii="Verdana" w:eastAsia="Times New Roman" w:hAnsi="Verdana"/>
          <w:b/>
          <w:sz w:val="20"/>
          <w:szCs w:val="20"/>
          <w:lang w:val="bg-BG" w:eastAsia="bg-BG"/>
        </w:rPr>
        <w:t>Я</w:t>
      </w:r>
    </w:p>
    <w:p w:rsidR="00ED72C4" w:rsidRPr="007A51CB" w:rsidRDefault="00ED72C4" w:rsidP="00ED72C4">
      <w:pPr>
        <w:spacing w:before="120" w:after="120" w:line="240" w:lineRule="auto"/>
        <w:jc w:val="center"/>
        <w:rPr>
          <w:rFonts w:ascii="Verdana" w:hAnsi="Verdana"/>
          <w:b/>
          <w:sz w:val="20"/>
          <w:szCs w:val="20"/>
          <w:lang w:val="ru-RU"/>
        </w:rPr>
      </w:pPr>
      <w:r w:rsidRPr="007A51CB">
        <w:rPr>
          <w:rFonts w:ascii="Verdana" w:hAnsi="Verdana"/>
          <w:b/>
          <w:sz w:val="20"/>
          <w:szCs w:val="20"/>
          <w:lang w:val="bg-BG"/>
        </w:rPr>
        <w:t xml:space="preserve">ЗА ПРОВЕЖДАНЕ НА </w:t>
      </w:r>
      <w:r w:rsidRPr="007A51CB">
        <w:rPr>
          <w:rFonts w:ascii="Verdana" w:eastAsia="Times New Roman" w:hAnsi="Verdana"/>
          <w:b/>
          <w:sz w:val="20"/>
          <w:szCs w:val="20"/>
          <w:lang w:val="bg-BG" w:eastAsia="bg-BG"/>
        </w:rPr>
        <w:t>ЕЛЕКТРОНЕН ТАЕН ТЪРГ С ЕДНОКРАТНО ЦЕНОВО ПРЕДЛОЖЕНИЕ</w:t>
      </w:r>
      <w:r w:rsidRPr="007A51CB">
        <w:rPr>
          <w:rFonts w:ascii="Verdana" w:hAnsi="Verdana"/>
          <w:b/>
          <w:sz w:val="20"/>
          <w:szCs w:val="20"/>
          <w:lang w:val="bg-BG"/>
        </w:rPr>
        <w:t xml:space="preserve"> ЗА ПРОДАЖБА НА СТОЯЩА ДЪРВЕСИНА НА КОРЕН</w:t>
      </w:r>
      <w:r w:rsidRPr="007A51CB">
        <w:rPr>
          <w:rFonts w:ascii="Verdana" w:hAnsi="Verdana"/>
          <w:b/>
          <w:sz w:val="20"/>
          <w:szCs w:val="20"/>
          <w:lang w:val="ru-RU"/>
        </w:rPr>
        <w:t xml:space="preserve"> ОТ ТЕРИТОРИЯТА НА ТП „ДЪРЖАВНО ГОРСКО СТОПАНСТВО СОФИЯ</w:t>
      </w:r>
      <w:r w:rsidR="004E0D0A" w:rsidRPr="007A51CB">
        <w:rPr>
          <w:rFonts w:ascii="Verdana" w:hAnsi="Verdana"/>
          <w:b/>
          <w:lang w:val="ru-RU"/>
        </w:rPr>
        <w:t>”</w:t>
      </w:r>
      <w:r w:rsidRPr="007A51CB">
        <w:rPr>
          <w:rFonts w:ascii="Verdana" w:hAnsi="Verdana"/>
          <w:b/>
          <w:sz w:val="20"/>
          <w:szCs w:val="20"/>
          <w:lang w:val="ru-RU"/>
        </w:rPr>
        <w:t>, гр. София</w:t>
      </w:r>
    </w:p>
    <w:p w:rsidR="005B75BD" w:rsidRPr="007A51CB" w:rsidRDefault="005B75BD" w:rsidP="009549C5">
      <w:pPr>
        <w:spacing w:before="120" w:after="120" w:line="240" w:lineRule="auto"/>
        <w:jc w:val="center"/>
        <w:rPr>
          <w:rFonts w:ascii="Verdana" w:eastAsia="Times New Roman" w:hAnsi="Verdana"/>
          <w:noProof/>
          <w:sz w:val="20"/>
          <w:szCs w:val="20"/>
          <w:lang w:val="bg-BG" w:eastAsia="bg-BG"/>
        </w:rPr>
      </w:pPr>
      <w:r w:rsidRPr="007A51CB">
        <w:rPr>
          <w:rFonts w:ascii="Verdana" w:eastAsia="Times New Roman" w:hAnsi="Verdana"/>
          <w:sz w:val="20"/>
          <w:szCs w:val="20"/>
          <w:lang w:val="bg-BG" w:eastAsia="bg-BG"/>
        </w:rPr>
        <w:t xml:space="preserve">по реда на чл. 74, ал. 1, ал. 2, т. 2 от </w:t>
      </w:r>
      <w:r w:rsidRPr="007A51CB">
        <w:rPr>
          <w:rFonts w:ascii="Verdana" w:eastAsia="Times New Roman" w:hAnsi="Verdana"/>
          <w:noProof/>
          <w:sz w:val="20"/>
          <w:szCs w:val="20"/>
          <w:lang w:val="bg-BG" w:eastAsia="bg-BG"/>
        </w:rPr>
        <w:t>Наредба за условията и реда за възлагане изпълнението на дейности в горските територии - държавна и общинска собственост, и за ползването на дървесина и недървесни горски продукти</w:t>
      </w:r>
    </w:p>
    <w:p w:rsidR="005B75BD" w:rsidRPr="007A51CB" w:rsidRDefault="005B75BD" w:rsidP="009549C5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:rsidR="005B75BD" w:rsidRPr="007A51CB" w:rsidRDefault="005B75BD" w:rsidP="009549C5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:rsidR="005B75BD" w:rsidRPr="007A51CB" w:rsidRDefault="005B75BD" w:rsidP="009549C5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:rsidR="0060582D" w:rsidRPr="007A51CB" w:rsidRDefault="0060582D" w:rsidP="0060582D">
      <w:pPr>
        <w:spacing w:before="120" w:after="120" w:line="240" w:lineRule="auto"/>
        <w:jc w:val="center"/>
        <w:rPr>
          <w:rFonts w:ascii="Verdana" w:eastAsia="Times New Roman" w:hAnsi="Verdana"/>
          <w:sz w:val="20"/>
          <w:szCs w:val="20"/>
          <w:u w:val="single"/>
          <w:lang w:val="bg-BG"/>
        </w:rPr>
      </w:pPr>
      <w:r w:rsidRPr="007A51CB">
        <w:rPr>
          <w:rFonts w:ascii="Verdana" w:eastAsia="Times New Roman" w:hAnsi="Verdana"/>
          <w:sz w:val="20"/>
          <w:szCs w:val="20"/>
          <w:u w:val="single"/>
          <w:lang w:val="bg-BG"/>
        </w:rPr>
        <w:t xml:space="preserve">ОБЕКТ № </w:t>
      </w:r>
      <w:r w:rsidRPr="007A51CB">
        <w:rPr>
          <w:rFonts w:ascii="Verdana" w:eastAsia="Times New Roman" w:hAnsi="Verdana"/>
          <w:b/>
          <w:sz w:val="20"/>
          <w:szCs w:val="20"/>
          <w:u w:val="single"/>
          <w:lang w:val="bg-BG"/>
        </w:rPr>
        <w:t>26331</w:t>
      </w:r>
    </w:p>
    <w:p w:rsidR="0060582D" w:rsidRPr="007A51CB" w:rsidRDefault="0060582D" w:rsidP="0060582D">
      <w:pPr>
        <w:spacing w:before="120" w:after="120" w:line="240" w:lineRule="auto"/>
        <w:jc w:val="center"/>
        <w:rPr>
          <w:rFonts w:ascii="Verdana" w:eastAsia="Times New Roman" w:hAnsi="Verdana"/>
          <w:b/>
          <w:sz w:val="20"/>
          <w:szCs w:val="20"/>
          <w:u w:val="single"/>
          <w:lang w:val="bg-BG"/>
        </w:rPr>
      </w:pPr>
      <w:r w:rsidRPr="007A51CB">
        <w:rPr>
          <w:rFonts w:ascii="Verdana" w:eastAsia="Times New Roman" w:hAnsi="Verdana"/>
          <w:sz w:val="20"/>
          <w:szCs w:val="20"/>
          <w:u w:val="single"/>
          <w:lang w:val="bg-BG"/>
        </w:rPr>
        <w:t xml:space="preserve">Отдел </w:t>
      </w:r>
      <w:r w:rsidRPr="007A51CB">
        <w:rPr>
          <w:rFonts w:ascii="Verdana" w:eastAsia="Times New Roman" w:hAnsi="Verdana"/>
          <w:b/>
          <w:sz w:val="20"/>
          <w:szCs w:val="20"/>
          <w:u w:val="single"/>
          <w:lang w:val="bg-BG"/>
        </w:rPr>
        <w:t>1142-ш</w:t>
      </w:r>
    </w:p>
    <w:p w:rsidR="00575B8A" w:rsidRPr="007A51CB" w:rsidRDefault="00575B8A" w:rsidP="00575B8A">
      <w:pPr>
        <w:spacing w:before="120" w:after="120" w:line="240" w:lineRule="auto"/>
        <w:jc w:val="center"/>
        <w:rPr>
          <w:rFonts w:ascii="Verdana" w:eastAsia="Times New Roman" w:hAnsi="Verdana"/>
          <w:b/>
          <w:sz w:val="20"/>
          <w:szCs w:val="20"/>
          <w:u w:val="single"/>
          <w:lang w:val="bg-BG"/>
        </w:rPr>
      </w:pPr>
    </w:p>
    <w:p w:rsidR="00575B8A" w:rsidRPr="007A51CB" w:rsidRDefault="00575B8A" w:rsidP="00575B8A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u w:val="single"/>
          <w:lang w:val="bg-BG"/>
        </w:rPr>
      </w:pPr>
    </w:p>
    <w:p w:rsidR="00575B8A" w:rsidRPr="007A51CB" w:rsidRDefault="00575B8A" w:rsidP="00575B8A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u w:val="single"/>
          <w:lang w:val="bg-BG"/>
        </w:rPr>
      </w:pPr>
    </w:p>
    <w:p w:rsidR="00575B8A" w:rsidRPr="007A51CB" w:rsidRDefault="00575B8A" w:rsidP="00575B8A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575B8A" w:rsidRPr="007A51CB" w:rsidRDefault="00575B8A" w:rsidP="00575B8A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575B8A" w:rsidRPr="007A51CB" w:rsidRDefault="00575B8A" w:rsidP="00575B8A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575B8A" w:rsidRPr="007A51CB" w:rsidRDefault="00575B8A" w:rsidP="00575B8A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A51CB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Дата на провеждане: </w:t>
      </w:r>
      <w:r w:rsidR="00D72DEC" w:rsidRPr="007A51CB">
        <w:rPr>
          <w:rFonts w:ascii="Verdana" w:eastAsia="Times New Roman" w:hAnsi="Verdana"/>
          <w:b/>
          <w:sz w:val="20"/>
          <w:szCs w:val="20"/>
          <w:lang w:val="bg-BG" w:eastAsia="bg-BG"/>
        </w:rPr>
        <w:t>01.07</w:t>
      </w:r>
      <w:r w:rsidRPr="007A51CB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.2026 г. от </w:t>
      </w:r>
      <w:r w:rsidR="00676626" w:rsidRPr="007A51CB">
        <w:rPr>
          <w:rFonts w:ascii="Verdana" w:eastAsia="Times New Roman" w:hAnsi="Verdana"/>
          <w:b/>
          <w:sz w:val="20"/>
          <w:szCs w:val="20"/>
          <w:lang w:val="bg-BG" w:eastAsia="bg-BG"/>
        </w:rPr>
        <w:t>16</w:t>
      </w:r>
      <w:r w:rsidR="00C16CA6" w:rsidRPr="007A51CB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:30 </w:t>
      </w:r>
      <w:r w:rsidRPr="007A51CB">
        <w:rPr>
          <w:rFonts w:ascii="Verdana" w:eastAsia="Times New Roman" w:hAnsi="Verdana"/>
          <w:b/>
          <w:sz w:val="20"/>
          <w:szCs w:val="20"/>
          <w:lang w:val="bg-BG" w:eastAsia="bg-BG"/>
        </w:rPr>
        <w:t>часа</w:t>
      </w:r>
    </w:p>
    <w:p w:rsidR="005B75BD" w:rsidRPr="007A51CB" w:rsidRDefault="005B75BD" w:rsidP="009549C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7A51CB" w:rsidRDefault="005B75BD" w:rsidP="009549C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7A51CB" w:rsidRDefault="005B75BD" w:rsidP="009549C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7A51CB" w:rsidRDefault="005B75BD" w:rsidP="009549C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7A51CB" w:rsidRDefault="005B75BD" w:rsidP="009549C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7A51CB" w:rsidRDefault="005B75BD" w:rsidP="009549C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7A51CB" w:rsidRDefault="005B75BD" w:rsidP="009549C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7A51CB" w:rsidRDefault="005B75BD" w:rsidP="009549C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75B8A" w:rsidRPr="007A51CB" w:rsidRDefault="00575B8A" w:rsidP="00575B8A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A51CB">
        <w:rPr>
          <w:rFonts w:ascii="Verdana" w:eastAsia="Times New Roman" w:hAnsi="Verdana"/>
          <w:sz w:val="20"/>
          <w:szCs w:val="20"/>
          <w:lang w:val="bg-BG" w:eastAsia="bg-BG"/>
        </w:rPr>
        <w:t>Упълномощено длъжностно лице да предоставя информация:</w:t>
      </w:r>
    </w:p>
    <w:p w:rsidR="00575B8A" w:rsidRPr="007A51CB" w:rsidRDefault="00575B8A" w:rsidP="00575B8A">
      <w:pPr>
        <w:spacing w:after="0" w:line="240" w:lineRule="auto"/>
        <w:jc w:val="both"/>
        <w:rPr>
          <w:rFonts w:ascii="Verdana" w:eastAsia="Times New Roman" w:hAnsi="Verdana" w:cs="All Times New Roman"/>
          <w:sz w:val="20"/>
          <w:szCs w:val="20"/>
          <w:lang w:val="ru-RU" w:eastAsia="bg-BG"/>
        </w:rPr>
      </w:pPr>
      <w:r w:rsidRPr="007A51CB">
        <w:rPr>
          <w:rFonts w:ascii="Verdana" w:eastAsia="Times New Roman" w:hAnsi="Verdana"/>
          <w:sz w:val="20"/>
          <w:szCs w:val="20"/>
          <w:lang w:val="bg-BG" w:eastAsia="bg-BG"/>
        </w:rPr>
        <w:t xml:space="preserve">Симеон Златарев – системен администратор в </w:t>
      </w:r>
      <w:r w:rsidR="004E0D0A" w:rsidRPr="007A51CB">
        <w:rPr>
          <w:rFonts w:ascii="Verdana" w:eastAsia="Times New Roman" w:hAnsi="Verdana"/>
          <w:sz w:val="20"/>
          <w:szCs w:val="20"/>
          <w:lang w:val="bg-BG" w:eastAsia="bg-BG"/>
        </w:rPr>
        <w:t>ЮЗДП</w:t>
      </w:r>
      <w:r w:rsidRPr="007A51CB">
        <w:rPr>
          <w:rFonts w:ascii="Verdana" w:eastAsia="Times New Roman" w:hAnsi="Verdana"/>
          <w:sz w:val="20"/>
          <w:szCs w:val="20"/>
          <w:lang w:val="bg-BG" w:eastAsia="bg-BG"/>
        </w:rPr>
        <w:t xml:space="preserve"> ДП, гр. Благоевград, тел. 0887783962.</w:t>
      </w:r>
      <w:r w:rsidRPr="007A51CB">
        <w:rPr>
          <w:rFonts w:ascii="Verdana" w:eastAsia="Times New Roman" w:hAnsi="Verdana" w:cs="All Times New Roman"/>
          <w:sz w:val="20"/>
          <w:szCs w:val="20"/>
          <w:lang w:val="ru-RU" w:eastAsia="bg-BG"/>
        </w:rPr>
        <w:t xml:space="preserve"> </w:t>
      </w:r>
    </w:p>
    <w:p w:rsidR="00575B8A" w:rsidRPr="007A51CB" w:rsidRDefault="00575B8A" w:rsidP="00575B8A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A51CB">
        <w:rPr>
          <w:rFonts w:ascii="Verdana" w:eastAsia="Times New Roman" w:hAnsi="Verdana"/>
          <w:sz w:val="20"/>
          <w:szCs w:val="20"/>
          <w:lang w:val="bg-BG" w:eastAsia="bg-BG"/>
        </w:rPr>
        <w:t xml:space="preserve">инж. Кирил Пиронков - зам.-директор при </w:t>
      </w:r>
      <w:r w:rsidR="004E0D0A" w:rsidRPr="007A51CB">
        <w:rPr>
          <w:rFonts w:ascii="Verdana" w:eastAsia="Times New Roman" w:hAnsi="Verdana"/>
          <w:sz w:val="20"/>
          <w:szCs w:val="20"/>
          <w:lang w:val="bg-BG" w:eastAsia="bg-BG"/>
        </w:rPr>
        <w:t>ТП „ДГС София”</w:t>
      </w:r>
      <w:r w:rsidRPr="007A51CB">
        <w:rPr>
          <w:rFonts w:ascii="Verdana" w:eastAsia="Times New Roman" w:hAnsi="Verdana"/>
          <w:sz w:val="20"/>
          <w:szCs w:val="20"/>
          <w:lang w:val="bg-BG" w:eastAsia="bg-BG"/>
        </w:rPr>
        <w:t xml:space="preserve">, тел. 0887626138 </w:t>
      </w:r>
    </w:p>
    <w:p w:rsidR="005B75BD" w:rsidRPr="007A51CB" w:rsidRDefault="005B75BD" w:rsidP="009549C5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5B75BD" w:rsidRPr="007A51CB" w:rsidRDefault="005B75BD" w:rsidP="009549C5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5B75BD" w:rsidRPr="007A51CB" w:rsidRDefault="005B75BD" w:rsidP="009549C5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5B75BD" w:rsidRPr="007A51CB" w:rsidRDefault="005B75BD" w:rsidP="009549C5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5B75BD" w:rsidRPr="007A51CB" w:rsidRDefault="005B75BD" w:rsidP="009549C5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5B75BD" w:rsidRPr="007A51CB" w:rsidRDefault="005B75BD" w:rsidP="009549C5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575B8A" w:rsidRPr="007A51CB" w:rsidRDefault="00575B8A" w:rsidP="00575B8A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A51CB">
        <w:rPr>
          <w:rFonts w:ascii="Verdana" w:eastAsia="Times New Roman" w:hAnsi="Verdana"/>
          <w:b/>
          <w:sz w:val="20"/>
          <w:szCs w:val="20"/>
          <w:lang w:val="bg-BG" w:eastAsia="bg-BG"/>
        </w:rPr>
        <w:t>гр. София</w:t>
      </w:r>
    </w:p>
    <w:p w:rsidR="00575B8A" w:rsidRPr="007A51CB" w:rsidRDefault="00575B8A" w:rsidP="00575B8A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A51CB">
        <w:rPr>
          <w:rFonts w:ascii="Verdana" w:eastAsia="Times New Roman" w:hAnsi="Verdana"/>
          <w:b/>
          <w:sz w:val="20"/>
          <w:szCs w:val="20"/>
          <w:lang w:val="bg-BG" w:eastAsia="bg-BG"/>
        </w:rPr>
        <w:t>2026 година</w:t>
      </w:r>
    </w:p>
    <w:p w:rsidR="005B75BD" w:rsidRPr="007A51CB" w:rsidRDefault="005B75BD" w:rsidP="009549C5">
      <w:pPr>
        <w:spacing w:after="200" w:line="276" w:lineRule="auto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5B75BD" w:rsidRPr="007A51CB" w:rsidRDefault="005B75BD" w:rsidP="009549C5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7A51CB" w:rsidRDefault="005B75BD" w:rsidP="009549C5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7A51CB" w:rsidRDefault="005B75BD" w:rsidP="009549C5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710739" w:rsidRPr="007A51CB" w:rsidRDefault="00710739" w:rsidP="009549C5">
      <w:pPr>
        <w:spacing w:after="60"/>
        <w:rPr>
          <w:rFonts w:ascii="Verdana" w:hAnsi="Verdana"/>
          <w:sz w:val="20"/>
          <w:szCs w:val="20"/>
        </w:rPr>
      </w:pPr>
      <w:bookmarkStart w:id="0" w:name="_Hlk43384708"/>
      <w:r w:rsidRPr="007A51CB">
        <w:rPr>
          <w:rFonts w:ascii="Verdana" w:hAnsi="Verdana"/>
          <w:sz w:val="20"/>
          <w:szCs w:val="20"/>
        </w:rPr>
        <w:t>Съдържание:</w:t>
      </w:r>
    </w:p>
    <w:p w:rsidR="00710739" w:rsidRPr="007A51CB" w:rsidRDefault="00710739" w:rsidP="009549C5">
      <w:pPr>
        <w:numPr>
          <w:ilvl w:val="0"/>
          <w:numId w:val="1"/>
        </w:numPr>
        <w:tabs>
          <w:tab w:val="clear" w:pos="1440"/>
          <w:tab w:val="left" w:pos="284"/>
        </w:tabs>
        <w:spacing w:after="60" w:line="240" w:lineRule="auto"/>
        <w:ind w:left="0" w:firstLine="0"/>
        <w:jc w:val="both"/>
        <w:rPr>
          <w:rFonts w:ascii="Verdana" w:hAnsi="Verdana"/>
          <w:sz w:val="20"/>
          <w:szCs w:val="20"/>
        </w:rPr>
      </w:pPr>
      <w:r w:rsidRPr="007A51CB">
        <w:rPr>
          <w:rFonts w:ascii="Verdana" w:hAnsi="Verdana"/>
          <w:sz w:val="20"/>
          <w:szCs w:val="20"/>
        </w:rPr>
        <w:t>Заповед № РД-07-</w:t>
      </w:r>
      <w:r w:rsidR="00CF3D1E">
        <w:rPr>
          <w:rFonts w:ascii="Verdana" w:hAnsi="Verdana"/>
          <w:sz w:val="20"/>
          <w:szCs w:val="20"/>
        </w:rPr>
        <w:t>144/15.06.2026</w:t>
      </w:r>
      <w:r w:rsidRPr="007A51CB">
        <w:rPr>
          <w:rFonts w:ascii="Verdana" w:hAnsi="Verdana"/>
          <w:sz w:val="20"/>
          <w:szCs w:val="20"/>
        </w:rPr>
        <w:t xml:space="preserve"> г. на Директора на </w:t>
      </w:r>
      <w:r w:rsidR="004E0D0A" w:rsidRPr="007A51CB">
        <w:rPr>
          <w:rFonts w:ascii="Verdana" w:hAnsi="Verdana"/>
          <w:sz w:val="20"/>
          <w:szCs w:val="20"/>
        </w:rPr>
        <w:t>ТП „ДГС София”</w:t>
      </w:r>
      <w:r w:rsidRPr="007A51CB">
        <w:rPr>
          <w:rFonts w:ascii="Verdana" w:hAnsi="Verdana"/>
          <w:sz w:val="20"/>
          <w:szCs w:val="20"/>
        </w:rPr>
        <w:t>.</w:t>
      </w:r>
    </w:p>
    <w:p w:rsidR="00710739" w:rsidRPr="007A51CB" w:rsidRDefault="00710739" w:rsidP="009549C5">
      <w:pPr>
        <w:numPr>
          <w:ilvl w:val="0"/>
          <w:numId w:val="1"/>
        </w:numPr>
        <w:tabs>
          <w:tab w:val="clear" w:pos="1440"/>
          <w:tab w:val="left" w:pos="284"/>
          <w:tab w:val="num" w:pos="993"/>
        </w:tabs>
        <w:spacing w:after="60" w:line="240" w:lineRule="auto"/>
        <w:ind w:left="0" w:firstLine="0"/>
        <w:jc w:val="both"/>
        <w:rPr>
          <w:rFonts w:ascii="Verdana" w:hAnsi="Verdana"/>
          <w:sz w:val="20"/>
          <w:szCs w:val="20"/>
        </w:rPr>
      </w:pPr>
      <w:r w:rsidRPr="007A51CB">
        <w:rPr>
          <w:rFonts w:ascii="Verdana" w:hAnsi="Verdana"/>
          <w:bCs/>
          <w:sz w:val="20"/>
          <w:szCs w:val="20"/>
        </w:rPr>
        <w:t xml:space="preserve">Спецификация за продажба на стояща дървесина на корен от обекта - </w:t>
      </w:r>
      <w:r w:rsidRPr="007A51CB">
        <w:rPr>
          <w:rFonts w:ascii="Verdana" w:hAnsi="Verdana"/>
          <w:sz w:val="20"/>
          <w:szCs w:val="20"/>
        </w:rPr>
        <w:t>Приложение „Г1</w:t>
      </w:r>
      <w:r w:rsidR="004E0D0A" w:rsidRPr="007A51CB">
        <w:rPr>
          <w:rFonts w:ascii="Verdana" w:hAnsi="Verdana"/>
          <w:sz w:val="20"/>
          <w:szCs w:val="20"/>
        </w:rPr>
        <w:t>”</w:t>
      </w:r>
    </w:p>
    <w:p w:rsidR="00710739" w:rsidRPr="007A51CB" w:rsidRDefault="00710739" w:rsidP="009549C5">
      <w:pPr>
        <w:numPr>
          <w:ilvl w:val="0"/>
          <w:numId w:val="1"/>
        </w:numPr>
        <w:tabs>
          <w:tab w:val="clear" w:pos="1440"/>
          <w:tab w:val="left" w:pos="284"/>
        </w:tabs>
        <w:spacing w:after="60" w:line="240" w:lineRule="auto"/>
        <w:ind w:left="0" w:firstLine="0"/>
        <w:jc w:val="both"/>
        <w:rPr>
          <w:rFonts w:ascii="Verdana" w:hAnsi="Verdana"/>
          <w:sz w:val="20"/>
          <w:szCs w:val="20"/>
        </w:rPr>
      </w:pPr>
      <w:r w:rsidRPr="007A51CB">
        <w:rPr>
          <w:rFonts w:ascii="Verdana" w:hAnsi="Verdana"/>
          <w:sz w:val="20"/>
          <w:szCs w:val="20"/>
        </w:rPr>
        <w:t xml:space="preserve">Декларация по </w:t>
      </w:r>
      <w:r w:rsidRPr="007A51CB">
        <w:rPr>
          <w:rFonts w:ascii="Verdana" w:hAnsi="Verdana"/>
          <w:sz w:val="18"/>
          <w:szCs w:val="18"/>
        </w:rPr>
        <w:t xml:space="preserve">чл. 74, ал. 3 и </w:t>
      </w:r>
      <w:r w:rsidRPr="007A51CB">
        <w:rPr>
          <w:rFonts w:ascii="Verdana" w:hAnsi="Verdana"/>
          <w:sz w:val="20"/>
          <w:szCs w:val="20"/>
        </w:rPr>
        <w:t xml:space="preserve">чл. 18, ал. 1, т. 3, от </w:t>
      </w:r>
      <w:r w:rsidR="004E0D0A" w:rsidRPr="007A51CB">
        <w:rPr>
          <w:rFonts w:ascii="Verdana" w:hAnsi="Verdana"/>
          <w:sz w:val="20"/>
          <w:szCs w:val="20"/>
        </w:rPr>
        <w:t>НУРВИДГТДОСПДНГП</w:t>
      </w:r>
      <w:r w:rsidRPr="007A51CB">
        <w:rPr>
          <w:rFonts w:ascii="Verdana" w:hAnsi="Verdana"/>
          <w:sz w:val="20"/>
          <w:szCs w:val="20"/>
        </w:rPr>
        <w:t xml:space="preserve"> по образец.</w:t>
      </w:r>
    </w:p>
    <w:p w:rsidR="00710739" w:rsidRPr="007A51CB" w:rsidRDefault="00710739" w:rsidP="009549C5">
      <w:pPr>
        <w:numPr>
          <w:ilvl w:val="0"/>
          <w:numId w:val="1"/>
        </w:numPr>
        <w:tabs>
          <w:tab w:val="clear" w:pos="1440"/>
          <w:tab w:val="left" w:pos="284"/>
        </w:tabs>
        <w:spacing w:after="0" w:line="240" w:lineRule="auto"/>
        <w:ind w:left="0" w:firstLine="0"/>
        <w:jc w:val="both"/>
        <w:rPr>
          <w:rFonts w:ascii="Verdana" w:hAnsi="Verdana"/>
          <w:sz w:val="20"/>
          <w:szCs w:val="20"/>
        </w:rPr>
      </w:pPr>
      <w:r w:rsidRPr="007A51CB">
        <w:rPr>
          <w:rFonts w:ascii="Verdana" w:hAnsi="Verdana"/>
          <w:sz w:val="20"/>
          <w:szCs w:val="20"/>
        </w:rPr>
        <w:t>Проект на договор.</w:t>
      </w:r>
    </w:p>
    <w:p w:rsidR="00710739" w:rsidRPr="007A51CB" w:rsidRDefault="00710739" w:rsidP="009549C5">
      <w:pPr>
        <w:numPr>
          <w:ilvl w:val="0"/>
          <w:numId w:val="1"/>
        </w:numPr>
        <w:tabs>
          <w:tab w:val="clear" w:pos="1440"/>
          <w:tab w:val="left" w:pos="284"/>
        </w:tabs>
        <w:spacing w:after="0" w:line="240" w:lineRule="auto"/>
        <w:ind w:left="0" w:firstLine="0"/>
        <w:jc w:val="both"/>
        <w:rPr>
          <w:rFonts w:ascii="Verdana" w:hAnsi="Verdana"/>
          <w:sz w:val="20"/>
          <w:szCs w:val="20"/>
        </w:rPr>
      </w:pPr>
      <w:r w:rsidRPr="007A51CB">
        <w:rPr>
          <w:rFonts w:ascii="Verdana" w:hAnsi="Verdana"/>
          <w:sz w:val="20"/>
          <w:szCs w:val="20"/>
          <w:lang w:val="ru-RU"/>
        </w:rPr>
        <w:t>ЛИСТ ЗА ПРОВЕРКА</w:t>
      </w:r>
      <w:r w:rsidRPr="007A51CB">
        <w:rPr>
          <w:rFonts w:ascii="Verdana" w:hAnsi="Verdana"/>
          <w:b/>
          <w:sz w:val="20"/>
          <w:szCs w:val="20"/>
          <w:lang w:val="ru-RU"/>
        </w:rPr>
        <w:t xml:space="preserve"> </w:t>
      </w:r>
      <w:r w:rsidRPr="007A51CB">
        <w:rPr>
          <w:rFonts w:ascii="Verdana" w:hAnsi="Verdana"/>
          <w:sz w:val="20"/>
          <w:szCs w:val="20"/>
          <w:lang w:val="ru-RU"/>
        </w:rPr>
        <w:t xml:space="preserve">на оборудването и използването на лични предпазни средства и защитно работно облекло от горските работници, изпълнението на процедурите за безопасност и изискванията за извършване на горскостопански дейности </w:t>
      </w:r>
      <w:r w:rsidRPr="007A51CB">
        <w:rPr>
          <w:rFonts w:ascii="Verdana" w:hAnsi="Verdana"/>
          <w:b/>
          <w:i/>
          <w:sz w:val="20"/>
          <w:szCs w:val="20"/>
          <w:lang w:val="ru-RU"/>
        </w:rPr>
        <w:t xml:space="preserve">(попълва се при сключен договор) – </w:t>
      </w:r>
      <w:r w:rsidRPr="007A51CB">
        <w:rPr>
          <w:rFonts w:ascii="Verdana" w:hAnsi="Verdana"/>
          <w:sz w:val="20"/>
          <w:szCs w:val="20"/>
          <w:lang w:val="ru-RU"/>
        </w:rPr>
        <w:t xml:space="preserve">Приложение № </w:t>
      </w:r>
      <w:r w:rsidRPr="007A51CB">
        <w:rPr>
          <w:rFonts w:ascii="Verdana" w:hAnsi="Verdana"/>
          <w:sz w:val="20"/>
          <w:szCs w:val="20"/>
        </w:rPr>
        <w:t>1</w:t>
      </w:r>
    </w:p>
    <w:p w:rsidR="00710739" w:rsidRPr="007A51CB" w:rsidRDefault="00710739" w:rsidP="009549C5">
      <w:pPr>
        <w:numPr>
          <w:ilvl w:val="0"/>
          <w:numId w:val="1"/>
        </w:numPr>
        <w:tabs>
          <w:tab w:val="clear" w:pos="1440"/>
          <w:tab w:val="left" w:pos="284"/>
        </w:tabs>
        <w:spacing w:after="0" w:line="240" w:lineRule="auto"/>
        <w:ind w:left="0" w:firstLine="0"/>
        <w:jc w:val="both"/>
        <w:rPr>
          <w:rFonts w:ascii="Verdana" w:hAnsi="Verdana"/>
          <w:sz w:val="20"/>
          <w:szCs w:val="20"/>
        </w:rPr>
      </w:pPr>
      <w:r w:rsidRPr="007A51CB">
        <w:rPr>
          <w:rFonts w:ascii="Verdana" w:hAnsi="Verdana"/>
          <w:sz w:val="20"/>
          <w:szCs w:val="20"/>
          <w:lang w:val="ru-RU"/>
        </w:rPr>
        <w:t xml:space="preserve">Инструктаж за осигуряване на здравословни и безопасни условия на труд </w:t>
      </w:r>
      <w:r w:rsidRPr="007A51CB">
        <w:rPr>
          <w:rFonts w:ascii="Verdana" w:hAnsi="Verdana"/>
          <w:b/>
          <w:sz w:val="20"/>
          <w:szCs w:val="20"/>
          <w:lang w:val="ru-RU"/>
        </w:rPr>
        <w:t>(попълва се при сключен договор)</w:t>
      </w:r>
      <w:r w:rsidRPr="007A51CB">
        <w:rPr>
          <w:rFonts w:ascii="Verdana" w:hAnsi="Verdana"/>
          <w:sz w:val="20"/>
          <w:szCs w:val="20"/>
          <w:lang w:val="ru-RU"/>
        </w:rPr>
        <w:t xml:space="preserve">- Приложение № </w:t>
      </w:r>
      <w:r w:rsidRPr="007A51CB">
        <w:rPr>
          <w:rFonts w:ascii="Verdana" w:hAnsi="Verdana"/>
          <w:sz w:val="20"/>
          <w:szCs w:val="20"/>
        </w:rPr>
        <w:t>2</w:t>
      </w:r>
    </w:p>
    <w:p w:rsidR="00710739" w:rsidRPr="007A51CB" w:rsidRDefault="00710739" w:rsidP="009549C5">
      <w:pPr>
        <w:numPr>
          <w:ilvl w:val="0"/>
          <w:numId w:val="1"/>
        </w:numPr>
        <w:tabs>
          <w:tab w:val="clear" w:pos="1440"/>
          <w:tab w:val="left" w:pos="284"/>
        </w:tabs>
        <w:spacing w:after="0" w:line="240" w:lineRule="auto"/>
        <w:ind w:left="0" w:firstLine="0"/>
        <w:jc w:val="both"/>
        <w:rPr>
          <w:rFonts w:ascii="Verdana" w:hAnsi="Verdana"/>
          <w:sz w:val="20"/>
          <w:szCs w:val="20"/>
        </w:rPr>
      </w:pPr>
      <w:r w:rsidRPr="007A51CB">
        <w:rPr>
          <w:rFonts w:ascii="Verdana" w:hAnsi="Verdana"/>
          <w:bCs/>
          <w:sz w:val="20"/>
          <w:szCs w:val="20"/>
        </w:rPr>
        <w:t>Образец на ДЕКЛАРАЦИЯ п</w:t>
      </w:r>
      <w:r w:rsidRPr="007A51CB">
        <w:rPr>
          <w:rFonts w:ascii="Verdana" w:hAnsi="Verdana"/>
          <w:sz w:val="20"/>
          <w:szCs w:val="20"/>
        </w:rPr>
        <w:t>о чл. 52, ал. 6 от</w:t>
      </w:r>
      <w:r w:rsidRPr="007A51CB">
        <w:rPr>
          <w:rFonts w:ascii="Verdana" w:hAnsi="Verdana"/>
          <w:bCs/>
          <w:sz w:val="20"/>
          <w:szCs w:val="20"/>
        </w:rPr>
        <w:t xml:space="preserve"> </w:t>
      </w:r>
      <w:r w:rsidRPr="007A51CB">
        <w:rPr>
          <w:rFonts w:ascii="Verdana" w:hAnsi="Verdana"/>
          <w:sz w:val="20"/>
          <w:szCs w:val="20"/>
        </w:rPr>
        <w:t>Наредбата за условията и реда за възлагане изпълнението на дейности в горските територии</w:t>
      </w:r>
      <w:r w:rsidRPr="007A51CB">
        <w:rPr>
          <w:rFonts w:ascii="Verdana" w:hAnsi="Verdana"/>
          <w:sz w:val="20"/>
          <w:szCs w:val="20"/>
          <w:lang w:val="ru-RU"/>
        </w:rPr>
        <w:t xml:space="preserve"> </w:t>
      </w:r>
      <w:r w:rsidRPr="007A51CB">
        <w:rPr>
          <w:rFonts w:ascii="Verdana" w:hAnsi="Verdana"/>
          <w:sz w:val="20"/>
          <w:szCs w:val="20"/>
        </w:rPr>
        <w:t>-</w:t>
      </w:r>
      <w:r w:rsidRPr="007A51CB">
        <w:rPr>
          <w:rFonts w:ascii="Verdana" w:hAnsi="Verdana"/>
          <w:sz w:val="20"/>
          <w:szCs w:val="20"/>
          <w:lang w:val="ru-RU"/>
        </w:rPr>
        <w:t xml:space="preserve"> </w:t>
      </w:r>
      <w:r w:rsidRPr="007A51CB">
        <w:rPr>
          <w:rFonts w:ascii="Verdana" w:hAnsi="Verdana"/>
          <w:sz w:val="20"/>
          <w:szCs w:val="20"/>
        </w:rPr>
        <w:t xml:space="preserve">държавна и общинска собственост и за ползването на дървесина и недървесни горски продукти </w:t>
      </w:r>
      <w:r w:rsidRPr="007A51CB">
        <w:rPr>
          <w:rFonts w:ascii="Verdana" w:hAnsi="Verdana"/>
          <w:b/>
          <w:sz w:val="20"/>
          <w:szCs w:val="20"/>
          <w:lang w:val="ru-RU"/>
        </w:rPr>
        <w:t>(попълва се при сключване на договора)</w:t>
      </w:r>
    </w:p>
    <w:p w:rsidR="00710739" w:rsidRPr="007A51CB" w:rsidRDefault="00710739" w:rsidP="009549C5">
      <w:pPr>
        <w:numPr>
          <w:ilvl w:val="0"/>
          <w:numId w:val="1"/>
        </w:numPr>
        <w:tabs>
          <w:tab w:val="clear" w:pos="1440"/>
          <w:tab w:val="left" w:pos="284"/>
        </w:tabs>
        <w:spacing w:after="0" w:line="240" w:lineRule="auto"/>
        <w:ind w:left="0" w:firstLine="0"/>
        <w:jc w:val="both"/>
        <w:rPr>
          <w:rFonts w:ascii="Verdana" w:hAnsi="Verdana"/>
          <w:sz w:val="20"/>
          <w:szCs w:val="20"/>
        </w:rPr>
      </w:pPr>
      <w:r w:rsidRPr="007A51CB">
        <w:rPr>
          <w:rFonts w:ascii="Verdana" w:hAnsi="Verdana"/>
          <w:sz w:val="20"/>
          <w:szCs w:val="20"/>
        </w:rPr>
        <w:t xml:space="preserve">Декларация по образец за изпълнение </w:t>
      </w:r>
      <w:r w:rsidRPr="007A51CB">
        <w:rPr>
          <w:rFonts w:ascii="Verdana" w:hAnsi="Verdana"/>
          <w:sz w:val="20"/>
          <w:szCs w:val="20"/>
          <w:lang w:val="ru-RU"/>
        </w:rPr>
        <w:t>на техническите и квалификационни изисквания за извършване ползването на дървесина</w:t>
      </w:r>
      <w:r w:rsidRPr="007A51CB">
        <w:rPr>
          <w:rFonts w:ascii="Verdana" w:hAnsi="Verdana"/>
          <w:sz w:val="20"/>
          <w:szCs w:val="20"/>
        </w:rPr>
        <w:t xml:space="preserve"> и спазване на безопасни условия на труд - Приложение № 3</w:t>
      </w:r>
    </w:p>
    <w:p w:rsidR="00710739" w:rsidRPr="007A51CB" w:rsidRDefault="00710739" w:rsidP="009549C5">
      <w:pPr>
        <w:numPr>
          <w:ilvl w:val="0"/>
          <w:numId w:val="1"/>
        </w:numPr>
        <w:tabs>
          <w:tab w:val="clear" w:pos="1440"/>
          <w:tab w:val="left" w:pos="284"/>
        </w:tabs>
        <w:spacing w:after="0" w:line="240" w:lineRule="auto"/>
        <w:ind w:left="0" w:firstLine="0"/>
        <w:jc w:val="both"/>
        <w:rPr>
          <w:rFonts w:ascii="Verdana" w:hAnsi="Verdana"/>
          <w:sz w:val="20"/>
          <w:szCs w:val="20"/>
        </w:rPr>
      </w:pPr>
      <w:r w:rsidRPr="007A51CB">
        <w:rPr>
          <w:rFonts w:ascii="Verdana" w:hAnsi="Verdana"/>
          <w:sz w:val="20"/>
          <w:szCs w:val="20"/>
          <w:lang w:val="ru-RU"/>
        </w:rPr>
        <w:t>Технологични планове на обекта</w:t>
      </w:r>
    </w:p>
    <w:p w:rsidR="00710739" w:rsidRPr="007A51CB" w:rsidRDefault="00710739" w:rsidP="000C7EB1">
      <w:pPr>
        <w:numPr>
          <w:ilvl w:val="0"/>
          <w:numId w:val="1"/>
        </w:numPr>
        <w:tabs>
          <w:tab w:val="clear" w:pos="1440"/>
          <w:tab w:val="left" w:pos="284"/>
        </w:tabs>
        <w:spacing w:after="0" w:line="240" w:lineRule="auto"/>
        <w:ind w:left="0" w:firstLine="0"/>
        <w:jc w:val="both"/>
        <w:rPr>
          <w:rFonts w:ascii="Verdana" w:hAnsi="Verdana"/>
          <w:sz w:val="20"/>
          <w:szCs w:val="20"/>
        </w:rPr>
      </w:pPr>
      <w:r w:rsidRPr="007A51CB">
        <w:rPr>
          <w:rFonts w:ascii="Verdana" w:hAnsi="Verdana"/>
          <w:sz w:val="20"/>
          <w:szCs w:val="20"/>
          <w:lang w:val="ru-RU"/>
        </w:rPr>
        <w:t>Спецификация за размери и качество на асортиментите дървесина, които се добиват и продават от ЮЗДП ДП, гр. Благоевград и неговите териториални поделения</w:t>
      </w:r>
    </w:p>
    <w:p w:rsidR="00710739" w:rsidRPr="007A51CB" w:rsidRDefault="00710739" w:rsidP="009549C5">
      <w:pPr>
        <w:numPr>
          <w:ilvl w:val="0"/>
          <w:numId w:val="1"/>
        </w:numPr>
        <w:tabs>
          <w:tab w:val="clear" w:pos="1440"/>
        </w:tabs>
        <w:spacing w:after="0" w:line="240" w:lineRule="auto"/>
        <w:ind w:left="0" w:firstLine="0"/>
        <w:jc w:val="both"/>
        <w:rPr>
          <w:rFonts w:ascii="Verdana" w:hAnsi="Verdana"/>
          <w:sz w:val="20"/>
          <w:szCs w:val="20"/>
        </w:rPr>
      </w:pPr>
      <w:r w:rsidRPr="007A51CB">
        <w:rPr>
          <w:rFonts w:ascii="Verdana" w:hAnsi="Verdana"/>
          <w:sz w:val="20"/>
          <w:szCs w:val="20"/>
        </w:rPr>
        <w:t>РЪКОВОДСТВО ЗА УЧАСТИЕ В ЕЛЕКТРОНЕН ТЪРГ</w:t>
      </w:r>
    </w:p>
    <w:bookmarkEnd w:id="0"/>
    <w:p w:rsidR="005B75BD" w:rsidRPr="007A51CB" w:rsidRDefault="005B75BD" w:rsidP="009549C5">
      <w:pPr>
        <w:spacing w:after="0" w:line="240" w:lineRule="auto"/>
        <w:ind w:left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7A51CB" w:rsidRDefault="005B75BD" w:rsidP="009549C5">
      <w:pPr>
        <w:tabs>
          <w:tab w:val="left" w:pos="284"/>
        </w:tabs>
        <w:spacing w:after="0" w:line="240" w:lineRule="auto"/>
        <w:ind w:left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E438F4" w:rsidRPr="007A51CB" w:rsidRDefault="005B75BD" w:rsidP="009549C5">
      <w:pPr>
        <w:spacing w:after="200" w:line="276" w:lineRule="auto"/>
        <w:rPr>
          <w:rFonts w:ascii="Verdana" w:eastAsia="Times New Roman" w:hAnsi="Verdana"/>
          <w:sz w:val="20"/>
          <w:szCs w:val="20"/>
          <w:lang w:val="en-US" w:eastAsia="bg-BG"/>
        </w:rPr>
      </w:pPr>
      <w:r w:rsidRPr="007A51CB">
        <w:rPr>
          <w:rFonts w:ascii="Verdana" w:eastAsia="Times New Roman" w:hAnsi="Verdana"/>
          <w:sz w:val="20"/>
          <w:szCs w:val="20"/>
          <w:lang w:val="en-US" w:eastAsia="bg-BG"/>
        </w:rPr>
        <w:br w:type="page"/>
      </w:r>
    </w:p>
    <w:tbl>
      <w:tblPr>
        <w:tblW w:w="10915" w:type="dxa"/>
        <w:tblInd w:w="-318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960"/>
        <w:gridCol w:w="6687"/>
        <w:gridCol w:w="2268"/>
      </w:tblGrid>
      <w:tr w:rsidR="00575B8A" w:rsidRPr="007A51CB" w:rsidTr="00D72DEC">
        <w:trPr>
          <w:trHeight w:val="1842"/>
        </w:trPr>
        <w:tc>
          <w:tcPr>
            <w:tcW w:w="1960" w:type="dxa"/>
            <w:shd w:val="clear" w:color="auto" w:fill="auto"/>
            <w:vAlign w:val="center"/>
          </w:tcPr>
          <w:p w:rsidR="00575B8A" w:rsidRPr="007A51CB" w:rsidRDefault="00575B8A" w:rsidP="00D72DEC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 w:rsidRPr="007A51CB">
              <w:rPr>
                <w:noProof/>
                <w:lang w:val="bg-BG" w:eastAsia="bg-BG"/>
              </w:rPr>
              <w:lastRenderedPageBreak/>
              <w:drawing>
                <wp:anchor distT="0" distB="0" distL="114300" distR="114300" simplePos="0" relativeHeight="251662336" behindDoc="0" locked="0" layoutInCell="1" allowOverlap="1" wp14:anchorId="034F3191" wp14:editId="102D4220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112395</wp:posOffset>
                  </wp:positionV>
                  <wp:extent cx="1095375" cy="894080"/>
                  <wp:effectExtent l="0" t="0" r="0" b="0"/>
                  <wp:wrapNone/>
                  <wp:docPr id="7" name="Picture 2" descr="C:\Users\user\Desktop\ЛОГО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user\Desktop\ЛОГО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375" cy="894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687" w:type="dxa"/>
            <w:shd w:val="clear" w:color="auto" w:fill="auto"/>
            <w:vAlign w:val="center"/>
          </w:tcPr>
          <w:p w:rsidR="00575B8A" w:rsidRPr="007A51CB" w:rsidRDefault="00575B8A" w:rsidP="00D72DEC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  <w:r w:rsidRPr="007A51CB">
              <w:rPr>
                <w:noProof/>
                <w:lang w:val="bg-BG" w:eastAsia="bg-BG"/>
              </w:rPr>
              <w:drawing>
                <wp:anchor distT="0" distB="0" distL="114300" distR="114300" simplePos="0" relativeHeight="251663360" behindDoc="1" locked="0" layoutInCell="1" allowOverlap="1" wp14:anchorId="334E6CD1" wp14:editId="62B15854">
                  <wp:simplePos x="0" y="0"/>
                  <wp:positionH relativeFrom="column">
                    <wp:posOffset>3933825</wp:posOffset>
                  </wp:positionH>
                  <wp:positionV relativeFrom="paragraph">
                    <wp:posOffset>-123190</wp:posOffset>
                  </wp:positionV>
                  <wp:extent cx="1778000" cy="655320"/>
                  <wp:effectExtent l="0" t="0" r="0" b="0"/>
                  <wp:wrapNone/>
                  <wp:docPr id="6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78000" cy="6553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7A51CB">
              <w:rPr>
                <w:rFonts w:ascii="Verdana" w:hAnsi="Verdana"/>
                <w:lang w:val="bg-BG"/>
              </w:rPr>
              <w:t>МИНИСТЕРСТВО НА ЗЕМЕДЕЛИЕТО И ХРАНИТЕ</w:t>
            </w:r>
          </w:p>
          <w:p w:rsidR="00575B8A" w:rsidRPr="007A51CB" w:rsidRDefault="00575B8A" w:rsidP="00D72DEC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</w:p>
          <w:p w:rsidR="00575B8A" w:rsidRPr="007A51CB" w:rsidRDefault="00575B8A" w:rsidP="00D72DEC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bCs/>
                <w:lang w:val="bg-BG" w:eastAsia="zh-CN"/>
              </w:rPr>
            </w:pPr>
            <w:r w:rsidRPr="007A51CB">
              <w:rPr>
                <w:rFonts w:ascii="Verdana" w:hAnsi="Verdana"/>
                <w:bCs/>
                <w:lang w:val="bg-BG" w:eastAsia="zh-CN"/>
              </w:rPr>
              <w:t>„ЮГОЗАПАДНО ДЪРЖАВНО ПРЕДПРИЯТИЕ</w:t>
            </w:r>
            <w:r w:rsidR="004E0D0A" w:rsidRPr="007A51CB">
              <w:rPr>
                <w:rFonts w:ascii="Verdana" w:hAnsi="Verdana"/>
                <w:lang w:val="ru-RU"/>
              </w:rPr>
              <w:t>”</w:t>
            </w:r>
            <w:r w:rsidRPr="007A51CB">
              <w:rPr>
                <w:rFonts w:ascii="Verdana" w:hAnsi="Verdana"/>
                <w:bCs/>
                <w:lang w:val="bg-BG" w:eastAsia="zh-CN"/>
              </w:rPr>
              <w:t xml:space="preserve"> ДП</w:t>
            </w:r>
          </w:p>
          <w:p w:rsidR="00575B8A" w:rsidRPr="007A51CB" w:rsidRDefault="00575B8A" w:rsidP="00D72DEC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 w:rsidRPr="007A51CB">
              <w:rPr>
                <w:rFonts w:ascii="Verdana" w:hAnsi="Verdana"/>
                <w:bCs/>
                <w:lang w:val="bg-BG" w:eastAsia="zh-CN"/>
              </w:rPr>
              <w:t>ТП „ДЪРЖАВНО ГОРСКО СТОПАНСТВО СОФИЯ“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575B8A" w:rsidRPr="007A51CB" w:rsidRDefault="00575B8A" w:rsidP="00D72DEC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</w:p>
        </w:tc>
      </w:tr>
    </w:tbl>
    <w:p w:rsidR="000B01A3" w:rsidRPr="007A51CB" w:rsidRDefault="000B01A3" w:rsidP="000B01A3">
      <w:pPr>
        <w:spacing w:after="0" w:line="240" w:lineRule="auto"/>
        <w:jc w:val="center"/>
        <w:rPr>
          <w:rFonts w:ascii="Times New Roman" w:eastAsia="Times New Roman" w:hAnsi="Times New Roman"/>
          <w:sz w:val="24"/>
          <w:lang w:val="bg-BG" w:eastAsia="bg-BG"/>
        </w:rPr>
      </w:pPr>
      <w:r w:rsidRPr="007A51CB">
        <w:rPr>
          <w:rFonts w:ascii="Verdana" w:hAnsi="Verdana"/>
          <w:sz w:val="16"/>
          <w:szCs w:val="16"/>
          <w:lang w:val="ru-RU"/>
        </w:rPr>
        <w:t>1000 гр.София, ул.</w:t>
      </w:r>
      <w:r w:rsidRPr="007A51CB">
        <w:rPr>
          <w:rFonts w:ascii="Verdana" w:hAnsi="Verdana"/>
          <w:sz w:val="16"/>
          <w:szCs w:val="16"/>
          <w:lang w:val="en-US"/>
        </w:rPr>
        <w:t xml:space="preserve"> </w:t>
      </w:r>
      <w:r w:rsidRPr="007A51CB">
        <w:rPr>
          <w:rFonts w:ascii="Verdana" w:hAnsi="Verdana"/>
          <w:bCs/>
          <w:sz w:val="16"/>
          <w:szCs w:val="16"/>
          <w:lang w:val="bg-BG" w:eastAsia="zh-CN"/>
        </w:rPr>
        <w:t>„</w:t>
      </w:r>
      <w:r w:rsidRPr="007A51CB">
        <w:rPr>
          <w:rFonts w:ascii="Verdana" w:hAnsi="Verdana"/>
          <w:sz w:val="16"/>
          <w:szCs w:val="16"/>
          <w:lang w:val="ru-RU"/>
        </w:rPr>
        <w:t>Аксаков” № 14, ет.4, тел. 0893 07 82 56, e-mail: dl_sofia@abv.bg</w:t>
      </w:r>
    </w:p>
    <w:p w:rsidR="005B75BD" w:rsidRPr="007A51CB" w:rsidRDefault="005B75BD" w:rsidP="009549C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7A51CB" w:rsidRDefault="005B75BD" w:rsidP="009549C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7A51CB" w:rsidRDefault="005B75BD" w:rsidP="009549C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7A51CB" w:rsidRDefault="005B75BD" w:rsidP="009549C5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A51CB">
        <w:rPr>
          <w:rFonts w:ascii="Verdana" w:eastAsia="Times New Roman" w:hAnsi="Verdana"/>
          <w:b/>
          <w:spacing w:val="80"/>
          <w:sz w:val="20"/>
          <w:szCs w:val="20"/>
          <w:lang w:val="bg-BG" w:eastAsia="bg-BG"/>
        </w:rPr>
        <w:t>ЗАПОВЕ</w:t>
      </w:r>
      <w:r w:rsidRPr="007A51CB">
        <w:rPr>
          <w:rFonts w:ascii="Verdana" w:eastAsia="Times New Roman" w:hAnsi="Verdana"/>
          <w:b/>
          <w:sz w:val="20"/>
          <w:szCs w:val="20"/>
          <w:lang w:val="bg-BG" w:eastAsia="bg-BG"/>
        </w:rPr>
        <w:t>Д</w:t>
      </w:r>
    </w:p>
    <w:p w:rsidR="005B75BD" w:rsidRPr="007A51CB" w:rsidRDefault="005B75BD" w:rsidP="009549C5">
      <w:pPr>
        <w:spacing w:before="120" w:after="0" w:line="240" w:lineRule="auto"/>
        <w:jc w:val="center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A51CB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№ РД-07-</w:t>
      </w:r>
      <w:r w:rsidR="00CF3D1E">
        <w:rPr>
          <w:rFonts w:ascii="Verdana" w:eastAsia="Times New Roman" w:hAnsi="Verdana"/>
          <w:b/>
          <w:bCs/>
          <w:sz w:val="20"/>
          <w:szCs w:val="20"/>
          <w:lang w:val="en-US" w:eastAsia="bg-BG"/>
        </w:rPr>
        <w:t>144/15.06.2026</w:t>
      </w:r>
      <w:bookmarkStart w:id="1" w:name="_GoBack"/>
      <w:bookmarkEnd w:id="1"/>
      <w:r w:rsidRPr="007A51CB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 xml:space="preserve"> г.</w:t>
      </w:r>
    </w:p>
    <w:p w:rsidR="005B75BD" w:rsidRPr="007A51CB" w:rsidRDefault="005B75BD" w:rsidP="009549C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7A51CB" w:rsidRDefault="005B75BD" w:rsidP="009549C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7A51CB" w:rsidRDefault="005B75BD" w:rsidP="009549C5">
      <w:pPr>
        <w:spacing w:after="0" w:line="240" w:lineRule="auto"/>
        <w:ind w:firstLine="708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A51CB">
        <w:rPr>
          <w:rFonts w:ascii="Verdana" w:eastAsia="Times New Roman" w:hAnsi="Verdana"/>
          <w:sz w:val="20"/>
          <w:szCs w:val="20"/>
          <w:lang w:val="bg-BG" w:eastAsia="bg-BG"/>
        </w:rPr>
        <w:t xml:space="preserve">На основание чл. 4, ал. 1, във вр. с чл. 2, т. 2 и чл. 74а във вр. с чл. 74, ал. 1, ал. 2, т. 2 от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и във вр. със Заповед № </w:t>
      </w:r>
      <w:r w:rsidR="00FE640C" w:rsidRPr="007A51CB">
        <w:rPr>
          <w:rFonts w:ascii="Verdana" w:eastAsia="Times New Roman" w:hAnsi="Verdana"/>
          <w:sz w:val="20"/>
          <w:szCs w:val="20"/>
          <w:lang w:val="bg-BG" w:eastAsia="bg-BG"/>
        </w:rPr>
        <w:t>РД-07-767/04.11.2025 г.</w:t>
      </w:r>
      <w:r w:rsidR="00404CDF" w:rsidRPr="007A51CB">
        <w:rPr>
          <w:rFonts w:ascii="Verdana" w:eastAsia="Times New Roman" w:hAnsi="Verdana"/>
          <w:sz w:val="20"/>
          <w:szCs w:val="20"/>
          <w:lang w:val="bg-BG" w:eastAsia="bg-BG"/>
        </w:rPr>
        <w:t xml:space="preserve"> на д</w:t>
      </w:r>
      <w:r w:rsidRPr="007A51CB">
        <w:rPr>
          <w:rFonts w:ascii="Verdana" w:eastAsia="Times New Roman" w:hAnsi="Verdana"/>
          <w:sz w:val="20"/>
          <w:szCs w:val="20"/>
          <w:lang w:val="bg-BG" w:eastAsia="bg-BG"/>
        </w:rPr>
        <w:t xml:space="preserve">иректора на </w:t>
      </w:r>
      <w:r w:rsidR="004E0D0A" w:rsidRPr="007A51CB">
        <w:rPr>
          <w:rFonts w:ascii="Verdana" w:eastAsia="Times New Roman" w:hAnsi="Verdana"/>
          <w:sz w:val="20"/>
          <w:szCs w:val="20"/>
          <w:lang w:val="bg-BG" w:eastAsia="bg-BG"/>
        </w:rPr>
        <w:t>ЮЗДП</w:t>
      </w:r>
      <w:r w:rsidR="00FE640C" w:rsidRPr="007A51CB">
        <w:rPr>
          <w:rFonts w:ascii="Verdana" w:eastAsia="Times New Roman" w:hAnsi="Verdana"/>
          <w:sz w:val="20"/>
          <w:szCs w:val="20"/>
          <w:lang w:val="bg-BG" w:eastAsia="bg-BG"/>
        </w:rPr>
        <w:t xml:space="preserve"> ДП, гр. Благоевград</w:t>
      </w:r>
      <w:r w:rsidRPr="007A51CB">
        <w:rPr>
          <w:rFonts w:ascii="Verdana" w:eastAsia="Times New Roman" w:hAnsi="Verdana"/>
          <w:sz w:val="20"/>
          <w:szCs w:val="20"/>
          <w:lang w:val="bg-BG" w:eastAsia="bg-BG"/>
        </w:rPr>
        <w:t>,</w:t>
      </w:r>
    </w:p>
    <w:p w:rsidR="005B75BD" w:rsidRPr="007A51CB" w:rsidRDefault="005B75BD" w:rsidP="009549C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7A51CB" w:rsidRDefault="005B75BD" w:rsidP="009549C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7A51CB" w:rsidRDefault="005B75BD" w:rsidP="009549C5">
      <w:pPr>
        <w:spacing w:after="0" w:line="240" w:lineRule="auto"/>
        <w:jc w:val="center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A51CB">
        <w:rPr>
          <w:rFonts w:ascii="Verdana" w:eastAsia="Times New Roman" w:hAnsi="Verdana"/>
          <w:b/>
          <w:spacing w:val="60"/>
          <w:sz w:val="20"/>
          <w:szCs w:val="20"/>
          <w:lang w:val="bg-BG" w:eastAsia="bg-BG"/>
        </w:rPr>
        <w:t>НАРЕЖДА</w:t>
      </w:r>
      <w:r w:rsidRPr="007A51CB">
        <w:rPr>
          <w:rFonts w:ascii="Verdana" w:eastAsia="Times New Roman" w:hAnsi="Verdana"/>
          <w:b/>
          <w:sz w:val="20"/>
          <w:szCs w:val="20"/>
          <w:lang w:val="bg-BG" w:eastAsia="bg-BG"/>
        </w:rPr>
        <w:t>М:</w:t>
      </w:r>
    </w:p>
    <w:p w:rsidR="005B75BD" w:rsidRPr="007A51CB" w:rsidRDefault="005B75BD" w:rsidP="009549C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7A51CB" w:rsidRDefault="005B75BD" w:rsidP="009549C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75B8A" w:rsidRPr="007A51CB" w:rsidRDefault="00575B8A" w:rsidP="00575B8A">
      <w:pPr>
        <w:numPr>
          <w:ilvl w:val="0"/>
          <w:numId w:val="2"/>
        </w:numPr>
        <w:tabs>
          <w:tab w:val="num" w:pos="851"/>
        </w:tabs>
        <w:spacing w:after="0" w:line="240" w:lineRule="auto"/>
        <w:ind w:firstLine="566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A51CB">
        <w:rPr>
          <w:rFonts w:ascii="Verdana" w:eastAsia="Times New Roman" w:hAnsi="Verdana"/>
          <w:sz w:val="20"/>
          <w:szCs w:val="20"/>
          <w:lang w:val="bg-BG" w:eastAsia="bg-BG"/>
        </w:rPr>
        <w:t xml:space="preserve">Да се проведе електронен таен търг с еднократно ценово предложение за продажба </w:t>
      </w:r>
      <w:r w:rsidRPr="007A51CB">
        <w:rPr>
          <w:rFonts w:ascii="Verdana" w:hAnsi="Verdana"/>
          <w:sz w:val="20"/>
          <w:szCs w:val="20"/>
        </w:rPr>
        <w:t>на стояща дървесина на корен</w:t>
      </w:r>
      <w:r w:rsidRPr="007A51CB">
        <w:rPr>
          <w:rFonts w:ascii="Verdana" w:eastAsia="Times New Roman" w:hAnsi="Verdana"/>
          <w:sz w:val="20"/>
          <w:szCs w:val="20"/>
          <w:lang w:val="bg-BG" w:eastAsia="bg-BG"/>
        </w:rPr>
        <w:t xml:space="preserve"> от </w:t>
      </w:r>
      <w:r w:rsidR="00C16CA6" w:rsidRPr="007A51CB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Обект </w:t>
      </w:r>
      <w:r w:rsidR="0060582D" w:rsidRPr="007A51CB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 xml:space="preserve">№ </w:t>
      </w:r>
      <w:r w:rsidR="0060582D" w:rsidRPr="007A51CB">
        <w:rPr>
          <w:rFonts w:ascii="Verdana" w:eastAsia="Times New Roman" w:hAnsi="Verdana"/>
          <w:b/>
          <w:sz w:val="20"/>
          <w:szCs w:val="20"/>
          <w:lang w:val="bg-BG" w:eastAsia="bg-BG"/>
        </w:rPr>
        <w:t>26331</w:t>
      </w:r>
      <w:r w:rsidR="006F6DD1">
        <w:rPr>
          <w:rFonts w:ascii="Verdana" w:eastAsia="Times New Roman" w:hAnsi="Verdana"/>
          <w:sz w:val="20"/>
          <w:szCs w:val="20"/>
          <w:lang w:val="bg-BG" w:eastAsia="bg-BG"/>
        </w:rPr>
        <w:t>, включващ отдел</w:t>
      </w:r>
      <w:r w:rsidR="0060582D" w:rsidRPr="007A51CB">
        <w:rPr>
          <w:rFonts w:ascii="Verdana" w:eastAsia="Times New Roman" w:hAnsi="Verdana"/>
          <w:sz w:val="20"/>
          <w:szCs w:val="20"/>
          <w:lang w:val="bg-BG" w:eastAsia="bg-BG"/>
        </w:rPr>
        <w:t xml:space="preserve">: </w:t>
      </w:r>
      <w:r w:rsidR="0060582D" w:rsidRPr="007A51CB">
        <w:rPr>
          <w:rFonts w:ascii="Verdana" w:eastAsia="Times New Roman" w:hAnsi="Verdana"/>
          <w:b/>
          <w:sz w:val="20"/>
          <w:szCs w:val="20"/>
          <w:lang w:val="bg-BG" w:eastAsia="bg-BG"/>
        </w:rPr>
        <w:t>1142-ш</w:t>
      </w:r>
      <w:r w:rsidR="006F6DD1">
        <w:rPr>
          <w:rFonts w:ascii="Verdana" w:eastAsia="Times New Roman" w:hAnsi="Verdana"/>
          <w:sz w:val="20"/>
          <w:szCs w:val="20"/>
          <w:lang w:val="bg-BG" w:eastAsia="bg-BG"/>
        </w:rPr>
        <w:t>, находящ</w:t>
      </w:r>
      <w:r w:rsidRPr="007A51CB">
        <w:rPr>
          <w:rFonts w:ascii="Verdana" w:eastAsia="Times New Roman" w:hAnsi="Verdana"/>
          <w:sz w:val="20"/>
          <w:szCs w:val="20"/>
          <w:lang w:val="bg-BG" w:eastAsia="bg-BG"/>
        </w:rPr>
        <w:t xml:space="preserve"> се в териториалният обхват на </w:t>
      </w:r>
      <w:r w:rsidR="004E0D0A" w:rsidRPr="007A51CB">
        <w:rPr>
          <w:rFonts w:ascii="Verdana" w:eastAsia="Times New Roman" w:hAnsi="Verdana"/>
          <w:sz w:val="20"/>
          <w:szCs w:val="20"/>
          <w:lang w:val="bg-BG" w:eastAsia="bg-BG"/>
        </w:rPr>
        <w:t>ТП „ДГС София”</w:t>
      </w:r>
      <w:r w:rsidRPr="007A51CB">
        <w:rPr>
          <w:rFonts w:ascii="Verdana" w:eastAsia="Times New Roman" w:hAnsi="Verdana"/>
          <w:sz w:val="20"/>
          <w:szCs w:val="20"/>
          <w:lang w:val="bg-BG" w:eastAsia="bg-BG"/>
        </w:rPr>
        <w:t xml:space="preserve">, гр. София при следните условия: </w:t>
      </w:r>
    </w:p>
    <w:p w:rsidR="005B75BD" w:rsidRPr="007A51CB" w:rsidRDefault="005B75BD" w:rsidP="003D16E1">
      <w:pPr>
        <w:tabs>
          <w:tab w:val="num" w:pos="567"/>
        </w:tabs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tbl>
      <w:tblPr>
        <w:tblW w:w="9732" w:type="dxa"/>
        <w:jc w:val="center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434"/>
        <w:gridCol w:w="4298"/>
      </w:tblGrid>
      <w:tr w:rsidR="0060582D" w:rsidRPr="007A51CB" w:rsidTr="00687984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0582D" w:rsidRPr="007A51CB" w:rsidRDefault="0060582D" w:rsidP="0060582D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7A51CB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Количество дървесина в пл. </w:t>
            </w:r>
            <w:r w:rsidRPr="007A51CB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 xml:space="preserve">м3 и единични продажни цени по сортименти в </w:t>
            </w:r>
            <w:r w:rsidRPr="007A51CB">
              <w:rPr>
                <w:rFonts w:ascii="Verdana" w:hAnsi="Verdana"/>
                <w:bCs/>
                <w:sz w:val="20"/>
                <w:szCs w:val="20"/>
              </w:rPr>
              <w:t xml:space="preserve">€/м3 </w:t>
            </w:r>
            <w:r w:rsidRPr="007A51CB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и </w:t>
            </w:r>
            <w:r w:rsidRPr="007A51CB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лв./м3 без ДДС</w:t>
            </w:r>
            <w:r w:rsidRPr="007A51CB">
              <w:rPr>
                <w:rFonts w:ascii="Verdana" w:eastAsia="Times New Roman" w:hAnsi="Verdana"/>
                <w:b/>
                <w:sz w:val="20"/>
                <w:szCs w:val="20"/>
                <w:lang w:val="bg-BG" w:eastAsia="bg-BG"/>
              </w:rPr>
              <w:t xml:space="preserve"> (съгласно приложената към настоящата заповед Спецификация)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0582D" w:rsidRPr="007A51CB" w:rsidRDefault="0060582D" w:rsidP="006058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7A51CB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en-US"/>
              </w:rPr>
              <w:t>174</w:t>
            </w:r>
            <w:r w:rsidRPr="007A51CB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 м3</w:t>
            </w:r>
          </w:p>
        </w:tc>
      </w:tr>
      <w:tr w:rsidR="0060582D" w:rsidRPr="007A51CB" w:rsidTr="00687984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0582D" w:rsidRPr="007A51CB" w:rsidRDefault="0060582D" w:rsidP="0060582D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7A51CB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Начална стойност на обекта без ДДС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0582D" w:rsidRPr="007A51CB" w:rsidRDefault="0060582D" w:rsidP="0060582D">
            <w:pPr>
              <w:autoSpaceDE w:val="0"/>
              <w:autoSpaceDN w:val="0"/>
              <w:adjustRightInd w:val="0"/>
              <w:spacing w:before="100" w:after="10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  <w:r w:rsidRPr="007A51CB">
              <w:rPr>
                <w:rFonts w:ascii="Verdana" w:hAnsi="Verdana"/>
                <w:bCs/>
                <w:sz w:val="20"/>
                <w:szCs w:val="20"/>
                <w:lang w:val="en-US"/>
              </w:rPr>
              <w:t>3815</w:t>
            </w:r>
            <w:r w:rsidRPr="007A51CB">
              <w:rPr>
                <w:rFonts w:ascii="Verdana" w:hAnsi="Verdana"/>
                <w:bCs/>
                <w:sz w:val="20"/>
                <w:szCs w:val="20"/>
                <w:lang w:val="bg-BG"/>
              </w:rPr>
              <w:t>.00 (</w:t>
            </w:r>
            <w:r w:rsidRPr="007A51CB">
              <w:rPr>
                <w:rFonts w:ascii="Verdana" w:hAnsi="Verdana"/>
                <w:bCs/>
                <w:sz w:val="20"/>
                <w:szCs w:val="20"/>
                <w:lang w:val="en-US"/>
              </w:rPr>
              <w:t>три хиляди осeмстотин и петнадесет</w:t>
            </w:r>
            <w:r w:rsidRPr="007A51CB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 евро и 00 евроцента)</w:t>
            </w:r>
            <w:r w:rsidRPr="007A51CB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€</w:t>
            </w:r>
            <w:r w:rsidRPr="007A51CB">
              <w:rPr>
                <w:rFonts w:ascii="Verdana" w:hAnsi="Verdana"/>
                <w:bCs/>
                <w:sz w:val="20"/>
                <w:szCs w:val="20"/>
              </w:rPr>
              <w:t xml:space="preserve"> /</w:t>
            </w:r>
            <w:r w:rsidRPr="007A51CB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 </w:t>
            </w:r>
            <w:r w:rsidRPr="007A51CB">
              <w:rPr>
                <w:rFonts w:ascii="Verdana" w:hAnsi="Verdana"/>
                <w:bCs/>
                <w:sz w:val="20"/>
                <w:szCs w:val="20"/>
                <w:lang w:val="en-US"/>
              </w:rPr>
              <w:t>7461</w:t>
            </w:r>
            <w:r w:rsidRPr="007A51CB">
              <w:rPr>
                <w:rFonts w:ascii="Verdana" w:hAnsi="Verdana"/>
                <w:bCs/>
                <w:sz w:val="20"/>
                <w:szCs w:val="20"/>
                <w:lang w:val="bg-BG"/>
              </w:rPr>
              <w:t>.49 (</w:t>
            </w:r>
            <w:r w:rsidRPr="007A51CB">
              <w:rPr>
                <w:rFonts w:ascii="Verdana" w:hAnsi="Verdana"/>
                <w:bCs/>
                <w:sz w:val="20"/>
                <w:szCs w:val="20"/>
                <w:lang w:val="en-US"/>
              </w:rPr>
              <w:t>седем хиляди четиристотин шестдесет и един</w:t>
            </w:r>
            <w:r w:rsidRPr="007A51CB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 лева и 49 ст.)</w:t>
            </w:r>
            <w:r w:rsidRPr="007A51CB">
              <w:rPr>
                <w:rFonts w:ascii="Verdana" w:hAnsi="Verdana"/>
                <w:bCs/>
                <w:sz w:val="20"/>
                <w:szCs w:val="20"/>
              </w:rPr>
              <w:t xml:space="preserve"> лв.</w:t>
            </w:r>
          </w:p>
        </w:tc>
      </w:tr>
      <w:tr w:rsidR="00575B8A" w:rsidRPr="007A51CB" w:rsidTr="00687984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75B8A" w:rsidRPr="007A51CB" w:rsidRDefault="00575B8A" w:rsidP="00575B8A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7A51CB">
              <w:rPr>
                <w:rFonts w:ascii="Verdana" w:hAnsi="Verdana" w:cs="CIDFont+F2"/>
                <w:sz w:val="20"/>
                <w:szCs w:val="20"/>
                <w:lang w:val="bg-BG" w:eastAsia="bg-BG"/>
              </w:rPr>
              <w:t xml:space="preserve">Времеви интервал, в който </w:t>
            </w:r>
            <w:r w:rsidRPr="007A51CB">
              <w:rPr>
                <w:rFonts w:ascii="Verdana" w:hAnsi="Verdana" w:cs="CIDFont+F2"/>
                <w:sz w:val="20"/>
                <w:szCs w:val="20"/>
              </w:rPr>
              <w:t>допуснатите</w:t>
            </w:r>
            <w:r w:rsidRPr="007A51CB">
              <w:rPr>
                <w:rFonts w:ascii="Verdana" w:hAnsi="Verdana" w:cs="CIDFont+F2"/>
                <w:sz w:val="20"/>
                <w:szCs w:val="20"/>
                <w:lang w:val="bg-BG" w:eastAsia="bg-BG"/>
              </w:rPr>
              <w:t xml:space="preserve"> участници трябва да осигурят достъп до ценовото си предложение 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75B8A" w:rsidRPr="007A51CB" w:rsidRDefault="00676626" w:rsidP="003433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  <w:r w:rsidRPr="007A51CB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от 16:30ч. до 17:30ч</w:t>
            </w:r>
            <w:r w:rsidR="00C16CA6" w:rsidRPr="007A51CB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. на</w:t>
            </w:r>
            <w:r w:rsidR="00575B8A" w:rsidRPr="007A51CB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 xml:space="preserve"> </w:t>
            </w:r>
            <w:r w:rsidR="00343391" w:rsidRPr="007A51CB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01.07</w:t>
            </w:r>
            <w:r w:rsidR="00575B8A" w:rsidRPr="007A51CB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.2026г.</w:t>
            </w:r>
          </w:p>
        </w:tc>
      </w:tr>
      <w:tr w:rsidR="00575B8A" w:rsidRPr="007A51CB" w:rsidTr="00687984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75B8A" w:rsidRPr="007A51CB" w:rsidRDefault="00575B8A" w:rsidP="00575B8A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7A51CB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Гаранция за участие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75B8A" w:rsidRPr="007A51CB" w:rsidRDefault="0060582D" w:rsidP="00575B8A">
            <w:pPr>
              <w:autoSpaceDE w:val="0"/>
              <w:autoSpaceDN w:val="0"/>
              <w:adjustRightInd w:val="0"/>
              <w:spacing w:before="100" w:after="10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  <w:r w:rsidRPr="007A51CB">
              <w:rPr>
                <w:rFonts w:ascii="Verdana" w:hAnsi="Verdana"/>
                <w:bCs/>
                <w:sz w:val="20"/>
                <w:szCs w:val="20"/>
                <w:lang w:val="en-US"/>
              </w:rPr>
              <w:t>191</w:t>
            </w:r>
            <w:r w:rsidRPr="007A51CB">
              <w:rPr>
                <w:rFonts w:ascii="Verdana" w:hAnsi="Verdana"/>
                <w:bCs/>
                <w:sz w:val="20"/>
                <w:szCs w:val="20"/>
                <w:lang w:val="bg-BG"/>
              </w:rPr>
              <w:t>.00 (</w:t>
            </w:r>
            <w:r w:rsidRPr="007A51CB">
              <w:rPr>
                <w:rFonts w:ascii="Verdana" w:hAnsi="Verdana"/>
                <w:bCs/>
                <w:sz w:val="20"/>
                <w:szCs w:val="20"/>
                <w:lang w:val="en-US"/>
              </w:rPr>
              <w:t>сто деветдесет и едно</w:t>
            </w:r>
            <w:r w:rsidRPr="007A51CB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 евро и 00 евроцента)</w:t>
            </w:r>
            <w:r w:rsidRPr="007A51CB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€</w:t>
            </w:r>
            <w:r w:rsidRPr="007A51CB">
              <w:rPr>
                <w:rFonts w:ascii="Verdana" w:hAnsi="Verdana"/>
                <w:bCs/>
                <w:sz w:val="20"/>
                <w:szCs w:val="20"/>
              </w:rPr>
              <w:t xml:space="preserve"> /</w:t>
            </w:r>
            <w:r w:rsidRPr="007A51CB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 </w:t>
            </w:r>
            <w:r w:rsidRPr="007A51CB">
              <w:rPr>
                <w:rFonts w:ascii="Verdana" w:hAnsi="Verdana"/>
                <w:bCs/>
                <w:sz w:val="20"/>
                <w:szCs w:val="20"/>
                <w:lang w:val="en-US"/>
              </w:rPr>
              <w:t>373</w:t>
            </w:r>
            <w:r w:rsidRPr="007A51CB">
              <w:rPr>
                <w:rFonts w:ascii="Verdana" w:hAnsi="Verdana"/>
                <w:bCs/>
                <w:sz w:val="20"/>
                <w:szCs w:val="20"/>
                <w:lang w:val="bg-BG"/>
              </w:rPr>
              <w:t>.56 (</w:t>
            </w:r>
            <w:r w:rsidRPr="007A51CB">
              <w:rPr>
                <w:rFonts w:ascii="Verdana" w:hAnsi="Verdana"/>
                <w:bCs/>
                <w:sz w:val="20"/>
                <w:szCs w:val="20"/>
                <w:lang w:val="en-US"/>
              </w:rPr>
              <w:t>триста седемдесет и три</w:t>
            </w:r>
            <w:r w:rsidRPr="007A51CB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 лева и 56 ст.)</w:t>
            </w:r>
            <w:r w:rsidRPr="007A51CB">
              <w:rPr>
                <w:rFonts w:ascii="Verdana" w:hAnsi="Verdana"/>
                <w:bCs/>
                <w:sz w:val="20"/>
                <w:szCs w:val="20"/>
              </w:rPr>
              <w:t xml:space="preserve"> лв.</w:t>
            </w:r>
          </w:p>
        </w:tc>
      </w:tr>
    </w:tbl>
    <w:p w:rsidR="005B75BD" w:rsidRPr="007A51CB" w:rsidRDefault="005B75BD" w:rsidP="009549C5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:rsidR="005B75BD" w:rsidRPr="007A51CB" w:rsidRDefault="00687984" w:rsidP="0013511B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A51CB">
        <w:rPr>
          <w:rFonts w:ascii="Verdana" w:eastAsia="Times New Roman" w:hAnsi="Verdana"/>
          <w:sz w:val="20"/>
          <w:szCs w:val="20"/>
          <w:lang w:val="ru-RU" w:eastAsia="bg-BG"/>
        </w:rPr>
        <w:t xml:space="preserve">         </w:t>
      </w:r>
      <w:r w:rsidR="005B75BD" w:rsidRPr="007A51CB">
        <w:rPr>
          <w:rFonts w:ascii="Verdana" w:eastAsia="Times New Roman" w:hAnsi="Verdana"/>
          <w:sz w:val="20"/>
          <w:szCs w:val="20"/>
          <w:lang w:val="ru-RU" w:eastAsia="bg-BG"/>
        </w:rPr>
        <w:t>Размерите на дадения вид категория и сортимент дървесина</w:t>
      </w:r>
      <w:r w:rsidR="00B53547" w:rsidRPr="007A51CB">
        <w:rPr>
          <w:rFonts w:ascii="Verdana" w:eastAsia="Times New Roman" w:hAnsi="Verdana"/>
          <w:sz w:val="20"/>
          <w:szCs w:val="20"/>
          <w:lang w:val="ru-RU" w:eastAsia="bg-BG"/>
        </w:rPr>
        <w:t>,</w:t>
      </w:r>
      <w:r w:rsidR="005B75BD" w:rsidRPr="007A51CB">
        <w:rPr>
          <w:rFonts w:ascii="Verdana" w:eastAsia="Times New Roman" w:hAnsi="Verdana"/>
          <w:sz w:val="20"/>
          <w:szCs w:val="20"/>
          <w:lang w:val="ru-RU" w:eastAsia="bg-BG"/>
        </w:rPr>
        <w:t xml:space="preserve"> както и нейното качество са определени </w:t>
      </w:r>
      <w:r w:rsidR="005B75BD" w:rsidRPr="007A51CB">
        <w:rPr>
          <w:rFonts w:ascii="Verdana" w:hAnsi="Verdana"/>
          <w:sz w:val="20"/>
          <w:szCs w:val="20"/>
          <w:lang w:val="ru-RU"/>
        </w:rPr>
        <w:t xml:space="preserve">по приложената към тръжната документация </w:t>
      </w:r>
      <w:r w:rsidR="00B53547" w:rsidRPr="007A51CB">
        <w:rPr>
          <w:rFonts w:ascii="Verdana" w:hAnsi="Verdana"/>
          <w:sz w:val="20"/>
          <w:szCs w:val="20"/>
          <w:lang w:val="bg-BG"/>
        </w:rPr>
        <w:t>„</w:t>
      </w:r>
      <w:r w:rsidR="005B75BD" w:rsidRPr="007A51CB">
        <w:rPr>
          <w:rFonts w:ascii="Verdana" w:hAnsi="Verdana"/>
          <w:sz w:val="20"/>
          <w:szCs w:val="20"/>
          <w:lang w:val="ru-RU"/>
        </w:rPr>
        <w:t>Спецификация за размери и качество на асортиментите дървесина, които се добиват и продават от ЮЗДП ДП, гр. Благоевград и неговите териториални поделения</w:t>
      </w:r>
      <w:r w:rsidR="005B75BD" w:rsidRPr="007A51CB">
        <w:rPr>
          <w:rFonts w:ascii="Verdana" w:hAnsi="Verdana"/>
          <w:sz w:val="20"/>
          <w:szCs w:val="20"/>
          <w:lang w:val="en-US"/>
        </w:rPr>
        <w:t>”</w:t>
      </w:r>
      <w:r w:rsidR="005B75BD" w:rsidRPr="007A51CB">
        <w:rPr>
          <w:rFonts w:ascii="Verdana" w:eastAsia="Times New Roman" w:hAnsi="Verdana"/>
          <w:sz w:val="20"/>
          <w:szCs w:val="20"/>
          <w:lang w:val="ru-RU" w:eastAsia="bg-BG"/>
        </w:rPr>
        <w:t xml:space="preserve">. </w:t>
      </w:r>
    </w:p>
    <w:p w:rsidR="005B75BD" w:rsidRPr="007A51CB" w:rsidRDefault="00687984" w:rsidP="0013511B">
      <w:pPr>
        <w:tabs>
          <w:tab w:val="left" w:pos="0"/>
        </w:tabs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A51CB">
        <w:rPr>
          <w:rFonts w:ascii="Verdana" w:eastAsia="Times New Roman" w:hAnsi="Verdana"/>
          <w:sz w:val="20"/>
          <w:szCs w:val="20"/>
          <w:lang w:val="bg-BG" w:eastAsia="bg-BG"/>
        </w:rPr>
        <w:t xml:space="preserve">         </w:t>
      </w:r>
      <w:r w:rsidR="005B75BD" w:rsidRPr="007A51CB">
        <w:rPr>
          <w:rFonts w:ascii="Verdana" w:eastAsia="Times New Roman" w:hAnsi="Verdana"/>
          <w:sz w:val="20"/>
          <w:szCs w:val="20"/>
          <w:lang w:val="bg-BG" w:eastAsia="bg-BG"/>
        </w:rPr>
        <w:t>Единичните ц</w:t>
      </w:r>
      <w:r w:rsidR="005B75BD" w:rsidRPr="007A51CB">
        <w:rPr>
          <w:rFonts w:ascii="Verdana" w:eastAsia="Times New Roman" w:hAnsi="Verdana"/>
          <w:sz w:val="20"/>
          <w:szCs w:val="20"/>
          <w:lang w:val="ru-RU" w:eastAsia="bg-BG"/>
        </w:rPr>
        <w:t xml:space="preserve">ени /за 1 м3/ на отделните сортименти дървесина се определят като достигнатата при търга цена се разпределя пропорционално върху </w:t>
      </w:r>
      <w:r w:rsidR="005B75BD" w:rsidRPr="007A51CB">
        <w:rPr>
          <w:rFonts w:ascii="Verdana" w:eastAsia="Times New Roman" w:hAnsi="Verdana"/>
          <w:sz w:val="20"/>
          <w:szCs w:val="20"/>
          <w:lang w:val="bg-BG" w:eastAsia="bg-BG"/>
        </w:rPr>
        <w:t xml:space="preserve">началните </w:t>
      </w:r>
      <w:r w:rsidR="005B75BD" w:rsidRPr="007A51CB">
        <w:rPr>
          <w:rFonts w:ascii="Verdana" w:eastAsia="Times New Roman" w:hAnsi="Verdana"/>
          <w:sz w:val="20"/>
          <w:szCs w:val="20"/>
          <w:lang w:val="ru-RU" w:eastAsia="bg-BG"/>
        </w:rPr>
        <w:t>цени</w:t>
      </w:r>
      <w:r w:rsidR="005B75BD" w:rsidRPr="007A51CB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724451" w:rsidRPr="007A51CB" w:rsidRDefault="00724451" w:rsidP="007952D8">
      <w:pPr>
        <w:tabs>
          <w:tab w:val="left" w:pos="0"/>
        </w:tabs>
        <w:spacing w:after="0" w:line="240" w:lineRule="auto"/>
        <w:ind w:firstLine="624"/>
        <w:jc w:val="both"/>
        <w:rPr>
          <w:rFonts w:ascii="Verdana" w:eastAsia="Times New Roman" w:hAnsi="Verdana"/>
          <w:b/>
          <w:bCs/>
          <w:color w:val="FF0000"/>
          <w:sz w:val="20"/>
          <w:szCs w:val="20"/>
          <w:lang w:val="ru-RU" w:eastAsia="bg-BG"/>
        </w:rPr>
      </w:pPr>
    </w:p>
    <w:p w:rsidR="000C7EB1" w:rsidRPr="007A51CB" w:rsidRDefault="005B75BD" w:rsidP="0013511B">
      <w:pPr>
        <w:numPr>
          <w:ilvl w:val="0"/>
          <w:numId w:val="2"/>
        </w:numPr>
        <w:tabs>
          <w:tab w:val="clear" w:pos="1135"/>
          <w:tab w:val="num" w:pos="567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A51CB">
        <w:rPr>
          <w:rFonts w:ascii="Verdana" w:eastAsia="Times New Roman" w:hAnsi="Verdana"/>
          <w:sz w:val="20"/>
          <w:szCs w:val="20"/>
          <w:lang w:val="bg-BG" w:eastAsia="bg-BG"/>
        </w:rPr>
        <w:t>Ден и час за откриване на електронния търг:</w:t>
      </w:r>
      <w:r w:rsidRPr="007A51CB">
        <w:rPr>
          <w:rFonts w:ascii="Verdana" w:hAnsi="Verdana" w:cs="CIDFont+F2"/>
          <w:sz w:val="20"/>
          <w:szCs w:val="20"/>
          <w:lang w:val="bg-BG"/>
        </w:rPr>
        <w:t xml:space="preserve"> </w:t>
      </w:r>
      <w:r w:rsidRPr="007A51CB">
        <w:rPr>
          <w:rFonts w:ascii="Verdana" w:hAnsi="Verdana" w:cs="CIDFont+F2"/>
          <w:sz w:val="20"/>
          <w:szCs w:val="20"/>
        </w:rPr>
        <w:t xml:space="preserve">Времевият интервал, в който допуснатите участници трябва да </w:t>
      </w:r>
      <w:r w:rsidRPr="007A51CB">
        <w:rPr>
          <w:rFonts w:ascii="Verdana" w:hAnsi="Verdana" w:cs="CIDFont+F2"/>
          <w:sz w:val="20"/>
          <w:szCs w:val="20"/>
          <w:lang w:val="bg-BG"/>
        </w:rPr>
        <w:t xml:space="preserve">декриптират и </w:t>
      </w:r>
      <w:r w:rsidRPr="007A51CB">
        <w:rPr>
          <w:rFonts w:ascii="Verdana" w:hAnsi="Verdana" w:cs="CIDFont+F2"/>
          <w:sz w:val="20"/>
          <w:szCs w:val="20"/>
        </w:rPr>
        <w:t>осигурят достъп до ценовото си предложение</w:t>
      </w:r>
      <w:r w:rsidRPr="007A51CB">
        <w:rPr>
          <w:rFonts w:ascii="Verdana" w:hAnsi="Verdana"/>
          <w:sz w:val="20"/>
          <w:szCs w:val="20"/>
        </w:rPr>
        <w:t xml:space="preserve"> в интернет платформата на </w:t>
      </w:r>
      <w:r w:rsidR="004E0D0A" w:rsidRPr="007A51CB">
        <w:rPr>
          <w:rFonts w:ascii="Verdana" w:hAnsi="Verdana"/>
          <w:sz w:val="20"/>
          <w:szCs w:val="20"/>
        </w:rPr>
        <w:t>ЮЗДП</w:t>
      </w:r>
      <w:r w:rsidR="00FE640C" w:rsidRPr="007A51CB">
        <w:rPr>
          <w:rFonts w:ascii="Verdana" w:hAnsi="Verdana"/>
          <w:sz w:val="20"/>
          <w:szCs w:val="20"/>
        </w:rPr>
        <w:t xml:space="preserve"> ДП, гр. Благоевград</w:t>
      </w:r>
      <w:r w:rsidRPr="007A51CB">
        <w:rPr>
          <w:rFonts w:ascii="Verdana" w:hAnsi="Verdana"/>
          <w:sz w:val="20"/>
          <w:szCs w:val="20"/>
        </w:rPr>
        <w:t xml:space="preserve">, с електронен адрес: </w:t>
      </w:r>
      <w:r w:rsidR="00FE640C" w:rsidRPr="007A51CB">
        <w:rPr>
          <w:rFonts w:ascii="Verdana" w:hAnsi="Verdana"/>
          <w:sz w:val="20"/>
          <w:szCs w:val="20"/>
        </w:rPr>
        <w:t>https://sale.uslugi.io/uzdp</w:t>
      </w:r>
      <w:r w:rsidRPr="007A51CB">
        <w:rPr>
          <w:rFonts w:ascii="Verdana" w:hAnsi="Verdana"/>
          <w:b/>
          <w:sz w:val="20"/>
          <w:szCs w:val="20"/>
        </w:rPr>
        <w:t xml:space="preserve"> е </w:t>
      </w:r>
      <w:r w:rsidRPr="007A51CB">
        <w:rPr>
          <w:rFonts w:ascii="Verdana" w:hAnsi="Verdana"/>
          <w:b/>
          <w:bCs/>
          <w:sz w:val="20"/>
          <w:szCs w:val="20"/>
        </w:rPr>
        <w:t xml:space="preserve">от </w:t>
      </w:r>
      <w:r w:rsidR="00FE640C" w:rsidRPr="007A51CB">
        <w:rPr>
          <w:rFonts w:ascii="Verdana" w:hAnsi="Verdana"/>
          <w:b/>
          <w:bCs/>
          <w:sz w:val="20"/>
          <w:szCs w:val="20"/>
        </w:rPr>
        <w:t>1</w:t>
      </w:r>
      <w:r w:rsidR="00676626" w:rsidRPr="007A51CB">
        <w:rPr>
          <w:rFonts w:ascii="Verdana" w:hAnsi="Verdana"/>
          <w:b/>
          <w:bCs/>
          <w:sz w:val="20"/>
          <w:szCs w:val="20"/>
          <w:lang w:val="bg-BG"/>
        </w:rPr>
        <w:t>6</w:t>
      </w:r>
      <w:r w:rsidR="00FE640C" w:rsidRPr="007A51CB">
        <w:rPr>
          <w:rFonts w:ascii="Verdana" w:hAnsi="Verdana"/>
          <w:b/>
          <w:bCs/>
          <w:sz w:val="20"/>
          <w:szCs w:val="20"/>
        </w:rPr>
        <w:t>:30</w:t>
      </w:r>
      <w:r w:rsidRPr="007A51CB">
        <w:rPr>
          <w:rFonts w:ascii="Verdana" w:hAnsi="Verdana"/>
          <w:b/>
          <w:bCs/>
          <w:sz w:val="20"/>
          <w:szCs w:val="20"/>
        </w:rPr>
        <w:t xml:space="preserve">ч. </w:t>
      </w:r>
      <w:proofErr w:type="gramStart"/>
      <w:r w:rsidRPr="007A51CB">
        <w:rPr>
          <w:rFonts w:ascii="Verdana" w:hAnsi="Verdana"/>
          <w:b/>
          <w:bCs/>
          <w:sz w:val="20"/>
          <w:szCs w:val="20"/>
        </w:rPr>
        <w:t>до</w:t>
      </w:r>
      <w:proofErr w:type="gramEnd"/>
      <w:r w:rsidRPr="007A51CB">
        <w:rPr>
          <w:rFonts w:ascii="Verdana" w:hAnsi="Verdana"/>
          <w:b/>
          <w:bCs/>
          <w:sz w:val="20"/>
          <w:szCs w:val="20"/>
        </w:rPr>
        <w:t xml:space="preserve"> </w:t>
      </w:r>
      <w:r w:rsidR="00FE640C" w:rsidRPr="007A51CB">
        <w:rPr>
          <w:rFonts w:ascii="Verdana" w:hAnsi="Verdana"/>
          <w:b/>
          <w:bCs/>
          <w:sz w:val="20"/>
          <w:szCs w:val="20"/>
        </w:rPr>
        <w:t>1</w:t>
      </w:r>
      <w:r w:rsidR="00676626" w:rsidRPr="007A51CB">
        <w:rPr>
          <w:rFonts w:ascii="Verdana" w:hAnsi="Verdana"/>
          <w:b/>
          <w:bCs/>
          <w:sz w:val="20"/>
          <w:szCs w:val="20"/>
          <w:lang w:val="bg-BG"/>
        </w:rPr>
        <w:t>7</w:t>
      </w:r>
      <w:r w:rsidR="00FE640C" w:rsidRPr="007A51CB">
        <w:rPr>
          <w:rFonts w:ascii="Verdana" w:hAnsi="Verdana"/>
          <w:b/>
          <w:bCs/>
          <w:sz w:val="20"/>
          <w:szCs w:val="20"/>
        </w:rPr>
        <w:t>:30</w:t>
      </w:r>
      <w:r w:rsidRPr="007A51CB">
        <w:rPr>
          <w:rFonts w:ascii="Verdana" w:hAnsi="Verdana"/>
          <w:b/>
          <w:bCs/>
          <w:sz w:val="20"/>
          <w:szCs w:val="20"/>
        </w:rPr>
        <w:t xml:space="preserve">ч. </w:t>
      </w:r>
      <w:proofErr w:type="gramStart"/>
      <w:r w:rsidRPr="007A51CB">
        <w:rPr>
          <w:rFonts w:ascii="Verdana" w:hAnsi="Verdana"/>
          <w:b/>
          <w:bCs/>
          <w:sz w:val="20"/>
          <w:szCs w:val="20"/>
        </w:rPr>
        <w:t>на</w:t>
      </w:r>
      <w:proofErr w:type="gramEnd"/>
      <w:r w:rsidRPr="007A51CB">
        <w:rPr>
          <w:rFonts w:ascii="Verdana" w:hAnsi="Verdana"/>
          <w:b/>
          <w:bCs/>
          <w:sz w:val="20"/>
          <w:szCs w:val="20"/>
        </w:rPr>
        <w:t xml:space="preserve"> дата </w:t>
      </w:r>
      <w:r w:rsidR="00343391" w:rsidRPr="007A51CB">
        <w:rPr>
          <w:rFonts w:ascii="Verdana" w:hAnsi="Verdana"/>
          <w:b/>
          <w:bCs/>
          <w:sz w:val="20"/>
          <w:szCs w:val="20"/>
          <w:lang w:val="bg-BG"/>
        </w:rPr>
        <w:t>01.07</w:t>
      </w:r>
      <w:r w:rsidR="00FE640C" w:rsidRPr="007A51CB">
        <w:rPr>
          <w:rFonts w:ascii="Verdana" w:hAnsi="Verdana"/>
          <w:b/>
          <w:bCs/>
          <w:sz w:val="20"/>
          <w:szCs w:val="20"/>
        </w:rPr>
        <w:t>.2026</w:t>
      </w:r>
      <w:r w:rsidRPr="007A51CB">
        <w:rPr>
          <w:rFonts w:ascii="Verdana" w:hAnsi="Verdana"/>
          <w:b/>
          <w:sz w:val="20"/>
          <w:szCs w:val="20"/>
        </w:rPr>
        <w:t xml:space="preserve"> </w:t>
      </w:r>
      <w:r w:rsidRPr="007A51CB">
        <w:rPr>
          <w:rFonts w:ascii="Verdana" w:hAnsi="Verdana"/>
          <w:b/>
          <w:bCs/>
          <w:sz w:val="20"/>
          <w:szCs w:val="20"/>
        </w:rPr>
        <w:t>г.</w:t>
      </w:r>
    </w:p>
    <w:p w:rsidR="00724451" w:rsidRPr="007A51CB" w:rsidRDefault="00724451" w:rsidP="00724451">
      <w:pPr>
        <w:spacing w:after="0" w:line="240" w:lineRule="auto"/>
        <w:ind w:left="85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7A51CB" w:rsidRDefault="005B75BD" w:rsidP="0013511B">
      <w:pPr>
        <w:numPr>
          <w:ilvl w:val="1"/>
          <w:numId w:val="2"/>
        </w:numPr>
        <w:tabs>
          <w:tab w:val="clear" w:pos="170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A51CB">
        <w:rPr>
          <w:rFonts w:ascii="Verdana" w:hAnsi="Verdana"/>
          <w:bCs/>
          <w:sz w:val="20"/>
          <w:szCs w:val="20"/>
          <w:lang w:eastAsia="en-GB"/>
        </w:rPr>
        <w:t>Повторен времеви интервал при възникване на технически проблем</w:t>
      </w:r>
      <w:r w:rsidRPr="007A51CB">
        <w:rPr>
          <w:rFonts w:ascii="Verdana" w:hAnsi="Verdana"/>
          <w:sz w:val="20"/>
          <w:szCs w:val="20"/>
          <w:lang w:eastAsia="en-GB"/>
        </w:rPr>
        <w:t xml:space="preserve"> от страна на продавача по време на провеждане на електронния търг</w:t>
      </w:r>
      <w:r w:rsidRPr="007A51CB">
        <w:rPr>
          <w:rFonts w:ascii="Verdana" w:hAnsi="Verdana"/>
          <w:bCs/>
          <w:sz w:val="20"/>
          <w:szCs w:val="20"/>
          <w:lang w:eastAsia="en-GB"/>
        </w:rPr>
        <w:t xml:space="preserve">, в който допуснатите участници трябва </w:t>
      </w:r>
      <w:r w:rsidRPr="007A51CB">
        <w:rPr>
          <w:rFonts w:ascii="Verdana" w:hAnsi="Verdana" w:cs="CIDFont+F2"/>
          <w:sz w:val="20"/>
          <w:szCs w:val="20"/>
        </w:rPr>
        <w:t xml:space="preserve">да </w:t>
      </w:r>
      <w:r w:rsidRPr="007A51CB">
        <w:rPr>
          <w:rFonts w:ascii="Verdana" w:hAnsi="Verdana" w:cs="CIDFont+F2"/>
          <w:sz w:val="20"/>
          <w:szCs w:val="20"/>
          <w:lang w:val="bg-BG"/>
        </w:rPr>
        <w:t>декриптират и</w:t>
      </w:r>
      <w:r w:rsidRPr="007A51CB">
        <w:rPr>
          <w:rFonts w:ascii="Verdana" w:hAnsi="Verdana"/>
          <w:bCs/>
          <w:sz w:val="20"/>
          <w:szCs w:val="20"/>
          <w:lang w:eastAsia="en-GB"/>
        </w:rPr>
        <w:t xml:space="preserve"> осигурят достъп до ценовото си предложение в интернет платформата на </w:t>
      </w:r>
      <w:r w:rsidR="004E0D0A" w:rsidRPr="007A51CB">
        <w:rPr>
          <w:rFonts w:ascii="Verdana" w:hAnsi="Verdana"/>
          <w:bCs/>
          <w:sz w:val="20"/>
          <w:szCs w:val="20"/>
          <w:lang w:eastAsia="en-GB"/>
        </w:rPr>
        <w:t>ЮЗДП</w:t>
      </w:r>
      <w:r w:rsidR="00FE640C" w:rsidRPr="007A51CB">
        <w:rPr>
          <w:rFonts w:ascii="Verdana" w:hAnsi="Verdana"/>
          <w:bCs/>
          <w:sz w:val="20"/>
          <w:szCs w:val="20"/>
          <w:lang w:eastAsia="en-GB"/>
        </w:rPr>
        <w:t xml:space="preserve"> ДП, гр. Благоевград</w:t>
      </w:r>
      <w:r w:rsidRPr="007A51CB">
        <w:rPr>
          <w:rFonts w:ascii="Verdana" w:hAnsi="Verdana"/>
          <w:bCs/>
          <w:sz w:val="20"/>
          <w:szCs w:val="20"/>
          <w:lang w:eastAsia="en-GB"/>
        </w:rPr>
        <w:t xml:space="preserve">, с електронен адрес: </w:t>
      </w:r>
      <w:r w:rsidR="00FE640C" w:rsidRPr="007A51CB">
        <w:rPr>
          <w:rFonts w:ascii="Verdana" w:hAnsi="Verdana"/>
          <w:bCs/>
          <w:sz w:val="20"/>
          <w:szCs w:val="20"/>
          <w:lang w:eastAsia="en-GB"/>
        </w:rPr>
        <w:t>https://sale.uslugi.io/uzdp</w:t>
      </w:r>
      <w:r w:rsidRPr="007A51CB">
        <w:rPr>
          <w:rFonts w:ascii="Verdana" w:hAnsi="Verdana"/>
          <w:bCs/>
          <w:sz w:val="20"/>
          <w:szCs w:val="20"/>
          <w:lang w:eastAsia="en-GB"/>
        </w:rPr>
        <w:t xml:space="preserve"> –</w:t>
      </w:r>
      <w:r w:rsidRPr="007A51CB">
        <w:rPr>
          <w:rFonts w:ascii="Verdana" w:hAnsi="Verdana"/>
          <w:sz w:val="20"/>
          <w:szCs w:val="20"/>
          <w:lang w:eastAsia="en-GB"/>
        </w:rPr>
        <w:t xml:space="preserve"> от </w:t>
      </w:r>
      <w:r w:rsidR="00FE640C" w:rsidRPr="007A51CB">
        <w:rPr>
          <w:rFonts w:ascii="Verdana" w:hAnsi="Verdana"/>
          <w:bCs/>
          <w:sz w:val="20"/>
          <w:szCs w:val="20"/>
        </w:rPr>
        <w:t>1</w:t>
      </w:r>
      <w:r w:rsidR="00676626" w:rsidRPr="007A51CB">
        <w:rPr>
          <w:rFonts w:ascii="Verdana" w:hAnsi="Verdana"/>
          <w:bCs/>
          <w:sz w:val="20"/>
          <w:szCs w:val="20"/>
          <w:lang w:val="bg-BG"/>
        </w:rPr>
        <w:t>6</w:t>
      </w:r>
      <w:r w:rsidR="00FE640C" w:rsidRPr="007A51CB">
        <w:rPr>
          <w:rFonts w:ascii="Verdana" w:hAnsi="Verdana"/>
          <w:bCs/>
          <w:sz w:val="20"/>
          <w:szCs w:val="20"/>
        </w:rPr>
        <w:t>:30</w:t>
      </w:r>
      <w:r w:rsidRPr="007A51CB">
        <w:rPr>
          <w:rFonts w:ascii="Verdana" w:hAnsi="Verdana"/>
          <w:bCs/>
          <w:sz w:val="20"/>
          <w:szCs w:val="20"/>
        </w:rPr>
        <w:t xml:space="preserve">ч. </w:t>
      </w:r>
      <w:proofErr w:type="gramStart"/>
      <w:r w:rsidRPr="007A51CB">
        <w:rPr>
          <w:rFonts w:ascii="Verdana" w:hAnsi="Verdana"/>
          <w:bCs/>
          <w:sz w:val="20"/>
          <w:szCs w:val="20"/>
        </w:rPr>
        <w:t>до</w:t>
      </w:r>
      <w:proofErr w:type="gramEnd"/>
      <w:r w:rsidRPr="007A51CB">
        <w:rPr>
          <w:rFonts w:ascii="Verdana" w:hAnsi="Verdana"/>
          <w:bCs/>
          <w:sz w:val="20"/>
          <w:szCs w:val="20"/>
        </w:rPr>
        <w:t xml:space="preserve"> </w:t>
      </w:r>
      <w:r w:rsidR="00FE640C" w:rsidRPr="007A51CB">
        <w:rPr>
          <w:rFonts w:ascii="Verdana" w:hAnsi="Verdana"/>
          <w:bCs/>
          <w:sz w:val="20"/>
          <w:szCs w:val="20"/>
        </w:rPr>
        <w:t>1</w:t>
      </w:r>
      <w:r w:rsidR="00676626" w:rsidRPr="007A51CB">
        <w:rPr>
          <w:rFonts w:ascii="Verdana" w:hAnsi="Verdana"/>
          <w:bCs/>
          <w:sz w:val="20"/>
          <w:szCs w:val="20"/>
          <w:lang w:val="bg-BG"/>
        </w:rPr>
        <w:t>7</w:t>
      </w:r>
      <w:r w:rsidR="00FE640C" w:rsidRPr="007A51CB">
        <w:rPr>
          <w:rFonts w:ascii="Verdana" w:hAnsi="Verdana"/>
          <w:bCs/>
          <w:sz w:val="20"/>
          <w:szCs w:val="20"/>
        </w:rPr>
        <w:t>:30</w:t>
      </w:r>
      <w:r w:rsidRPr="007A51CB">
        <w:rPr>
          <w:rFonts w:ascii="Verdana" w:hAnsi="Verdana"/>
          <w:bCs/>
          <w:sz w:val="20"/>
          <w:szCs w:val="20"/>
        </w:rPr>
        <w:t xml:space="preserve">ч. </w:t>
      </w:r>
      <w:proofErr w:type="gramStart"/>
      <w:r w:rsidRPr="007A51CB">
        <w:rPr>
          <w:rFonts w:ascii="Verdana" w:hAnsi="Verdana"/>
          <w:bCs/>
          <w:sz w:val="20"/>
          <w:szCs w:val="20"/>
        </w:rPr>
        <w:t>на</w:t>
      </w:r>
      <w:proofErr w:type="gramEnd"/>
      <w:r w:rsidRPr="007A51CB">
        <w:rPr>
          <w:rFonts w:ascii="Verdana" w:hAnsi="Verdana"/>
          <w:bCs/>
          <w:sz w:val="20"/>
          <w:szCs w:val="20"/>
        </w:rPr>
        <w:t xml:space="preserve"> дата </w:t>
      </w:r>
      <w:r w:rsidR="00343391" w:rsidRPr="007A51CB">
        <w:rPr>
          <w:rFonts w:ascii="Verdana" w:hAnsi="Verdana"/>
          <w:bCs/>
          <w:sz w:val="20"/>
          <w:szCs w:val="20"/>
          <w:lang w:val="bg-BG"/>
        </w:rPr>
        <w:t>13.07</w:t>
      </w:r>
      <w:r w:rsidR="00FE640C" w:rsidRPr="007A51CB">
        <w:rPr>
          <w:rFonts w:ascii="Verdana" w:hAnsi="Verdana"/>
          <w:bCs/>
          <w:sz w:val="20"/>
          <w:szCs w:val="20"/>
        </w:rPr>
        <w:t>.2026</w:t>
      </w:r>
      <w:r w:rsidRPr="007A51CB">
        <w:rPr>
          <w:rFonts w:ascii="Verdana" w:hAnsi="Verdana"/>
          <w:sz w:val="20"/>
          <w:szCs w:val="20"/>
        </w:rPr>
        <w:t xml:space="preserve"> </w:t>
      </w:r>
      <w:r w:rsidRPr="007A51CB">
        <w:rPr>
          <w:rFonts w:ascii="Verdana" w:hAnsi="Verdana"/>
          <w:bCs/>
          <w:sz w:val="20"/>
          <w:szCs w:val="20"/>
        </w:rPr>
        <w:t>г</w:t>
      </w:r>
      <w:r w:rsidRPr="007A51CB">
        <w:rPr>
          <w:rFonts w:ascii="Verdana" w:hAnsi="Verdana"/>
          <w:sz w:val="20"/>
          <w:szCs w:val="20"/>
        </w:rPr>
        <w:t>.</w:t>
      </w:r>
      <w:r w:rsidRPr="007A51CB">
        <w:rPr>
          <w:rFonts w:ascii="Verdana" w:eastAsia="Times New Roman" w:hAnsi="Verdana"/>
          <w:b/>
          <w:sz w:val="20"/>
          <w:szCs w:val="20"/>
          <w:u w:val="single"/>
          <w:lang w:val="bg-BG" w:eastAsia="bg-BG"/>
        </w:rPr>
        <w:t xml:space="preserve"> </w:t>
      </w:r>
    </w:p>
    <w:p w:rsidR="000C7EB1" w:rsidRPr="007A51CB" w:rsidRDefault="000C7EB1" w:rsidP="000C7EB1">
      <w:pPr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7952D8" w:rsidRPr="007A51CB" w:rsidRDefault="007952D8" w:rsidP="000C7EB1">
      <w:pPr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0C7EB1" w:rsidRPr="007A51CB" w:rsidRDefault="00710739" w:rsidP="000C7EB1">
      <w:pPr>
        <w:pStyle w:val="ListParagraph"/>
        <w:numPr>
          <w:ilvl w:val="0"/>
          <w:numId w:val="2"/>
        </w:numPr>
        <w:tabs>
          <w:tab w:val="clear" w:pos="1135"/>
          <w:tab w:val="num" w:pos="851"/>
        </w:tabs>
        <w:ind w:left="0" w:firstLine="566"/>
        <w:rPr>
          <w:szCs w:val="20"/>
        </w:rPr>
      </w:pPr>
      <w:r w:rsidRPr="007A51CB">
        <w:rPr>
          <w:szCs w:val="20"/>
        </w:rPr>
        <w:t>Срокове за изпълнение.</w:t>
      </w:r>
    </w:p>
    <w:p w:rsidR="00724451" w:rsidRPr="007A51CB" w:rsidRDefault="00724451" w:rsidP="00724451">
      <w:pPr>
        <w:pStyle w:val="ListParagraph"/>
        <w:ind w:left="566"/>
        <w:rPr>
          <w:szCs w:val="20"/>
        </w:rPr>
      </w:pPr>
    </w:p>
    <w:p w:rsidR="000C7EB1" w:rsidRPr="007A51CB" w:rsidRDefault="00710739" w:rsidP="0013511B">
      <w:pPr>
        <w:pStyle w:val="ListParagraph"/>
        <w:numPr>
          <w:ilvl w:val="1"/>
          <w:numId w:val="2"/>
        </w:numPr>
        <w:tabs>
          <w:tab w:val="clear" w:pos="1701"/>
          <w:tab w:val="left" w:pos="851"/>
          <w:tab w:val="num" w:pos="1276"/>
        </w:tabs>
        <w:ind w:firstLine="567"/>
        <w:rPr>
          <w:szCs w:val="20"/>
        </w:rPr>
      </w:pPr>
      <w:r w:rsidRPr="007A51CB">
        <w:rPr>
          <w:szCs w:val="20"/>
        </w:rPr>
        <w:t xml:space="preserve">Крайният срок за сеч и извоз до временен склад на дървесината от обекта е </w:t>
      </w:r>
      <w:r w:rsidR="003E625A" w:rsidRPr="007A51CB">
        <w:rPr>
          <w:szCs w:val="20"/>
        </w:rPr>
        <w:t>23.12</w:t>
      </w:r>
      <w:r w:rsidR="00FE640C" w:rsidRPr="007A51CB">
        <w:rPr>
          <w:szCs w:val="20"/>
        </w:rPr>
        <w:t>.2026</w:t>
      </w:r>
      <w:r w:rsidRPr="007A51CB">
        <w:rPr>
          <w:szCs w:val="20"/>
        </w:rPr>
        <w:t xml:space="preserve"> г.</w:t>
      </w:r>
    </w:p>
    <w:p w:rsidR="00724451" w:rsidRPr="007A51CB" w:rsidRDefault="00724451" w:rsidP="00724451">
      <w:pPr>
        <w:pStyle w:val="ListParagraph"/>
        <w:tabs>
          <w:tab w:val="left" w:pos="851"/>
        </w:tabs>
        <w:ind w:left="851"/>
        <w:rPr>
          <w:szCs w:val="20"/>
        </w:rPr>
      </w:pPr>
    </w:p>
    <w:p w:rsidR="00710739" w:rsidRPr="007A51CB" w:rsidRDefault="00710739" w:rsidP="00724451">
      <w:pPr>
        <w:pStyle w:val="ListParagraph"/>
        <w:numPr>
          <w:ilvl w:val="1"/>
          <w:numId w:val="2"/>
        </w:numPr>
        <w:tabs>
          <w:tab w:val="clear" w:pos="1701"/>
          <w:tab w:val="left" w:pos="851"/>
          <w:tab w:val="num" w:pos="1134"/>
        </w:tabs>
        <w:ind w:firstLine="567"/>
        <w:rPr>
          <w:szCs w:val="20"/>
        </w:rPr>
      </w:pPr>
      <w:r w:rsidRPr="007A51CB">
        <w:rPr>
          <w:szCs w:val="20"/>
        </w:rPr>
        <w:t>Добивът на дървесината ще се извършва по следния график:</w:t>
      </w:r>
    </w:p>
    <w:p w:rsidR="00710739" w:rsidRPr="007A51CB" w:rsidRDefault="00710739" w:rsidP="007952D8">
      <w:pPr>
        <w:pStyle w:val="ListParagraph"/>
        <w:tabs>
          <w:tab w:val="left" w:pos="851"/>
          <w:tab w:val="left" w:pos="993"/>
        </w:tabs>
        <w:ind w:left="566"/>
        <w:rPr>
          <w:szCs w:val="20"/>
        </w:rPr>
      </w:pPr>
    </w:p>
    <w:tbl>
      <w:tblPr>
        <w:tblW w:w="9791" w:type="dxa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9"/>
        <w:gridCol w:w="3473"/>
        <w:gridCol w:w="959"/>
        <w:gridCol w:w="959"/>
        <w:gridCol w:w="1111"/>
        <w:gridCol w:w="1111"/>
        <w:gridCol w:w="1109"/>
      </w:tblGrid>
      <w:tr w:rsidR="003E625A" w:rsidRPr="007A51CB" w:rsidTr="00D72DEC">
        <w:trPr>
          <w:trHeight w:val="420"/>
          <w:jc w:val="center"/>
        </w:trPr>
        <w:tc>
          <w:tcPr>
            <w:tcW w:w="10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25A" w:rsidRPr="007A51CB" w:rsidRDefault="003E625A" w:rsidP="00D72DE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7A51CB">
              <w:rPr>
                <w:rFonts w:ascii="Verdana" w:hAnsi="Verdana"/>
                <w:sz w:val="20"/>
                <w:szCs w:val="20"/>
              </w:rPr>
              <w:t>Обект №</w:t>
            </w:r>
          </w:p>
        </w:tc>
        <w:tc>
          <w:tcPr>
            <w:tcW w:w="347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3E625A" w:rsidRPr="007A51CB" w:rsidRDefault="003E625A" w:rsidP="00D72DE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7A51CB">
              <w:rPr>
                <w:rFonts w:ascii="Verdana" w:hAnsi="Verdana"/>
                <w:sz w:val="20"/>
                <w:szCs w:val="20"/>
              </w:rPr>
              <w:t>Отдел, подотдел</w:t>
            </w:r>
          </w:p>
        </w:tc>
        <w:tc>
          <w:tcPr>
            <w:tcW w:w="41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25A" w:rsidRPr="007A51CB" w:rsidRDefault="003E625A" w:rsidP="00D72DE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7A51CB">
              <w:rPr>
                <w:rFonts w:ascii="Verdana" w:hAnsi="Verdana"/>
                <w:sz w:val="20"/>
                <w:szCs w:val="20"/>
              </w:rPr>
              <w:t>Тримесечия от 2026 г.</w:t>
            </w:r>
          </w:p>
        </w:tc>
        <w:tc>
          <w:tcPr>
            <w:tcW w:w="11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3E625A" w:rsidRPr="007A51CB" w:rsidRDefault="003E625A" w:rsidP="00D72DE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7A51CB">
              <w:rPr>
                <w:rFonts w:ascii="Verdana" w:hAnsi="Verdana"/>
                <w:sz w:val="20"/>
                <w:szCs w:val="20"/>
              </w:rPr>
              <w:t>Общо</w:t>
            </w:r>
          </w:p>
        </w:tc>
      </w:tr>
      <w:tr w:rsidR="003E625A" w:rsidRPr="007A51CB" w:rsidTr="00D72DEC">
        <w:trPr>
          <w:trHeight w:val="420"/>
          <w:jc w:val="center"/>
        </w:trPr>
        <w:tc>
          <w:tcPr>
            <w:tcW w:w="10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25A" w:rsidRPr="007A51CB" w:rsidRDefault="003E625A" w:rsidP="00D72DEC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47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25A" w:rsidRPr="007A51CB" w:rsidRDefault="003E625A" w:rsidP="00D72DEC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25A" w:rsidRPr="007A51CB" w:rsidRDefault="003E625A" w:rsidP="00D72DE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7A51CB">
              <w:rPr>
                <w:rFonts w:ascii="Verdana" w:hAnsi="Verdana"/>
                <w:sz w:val="20"/>
                <w:szCs w:val="20"/>
              </w:rPr>
              <w:t>I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25A" w:rsidRPr="007A51CB" w:rsidRDefault="003E625A" w:rsidP="00D72DE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7A51CB">
              <w:rPr>
                <w:rFonts w:ascii="Verdana" w:hAnsi="Verdana"/>
                <w:sz w:val="20"/>
                <w:szCs w:val="20"/>
              </w:rPr>
              <w:t>II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25A" w:rsidRPr="007A51CB" w:rsidRDefault="003E625A" w:rsidP="00D72DE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7A51CB">
              <w:rPr>
                <w:rFonts w:ascii="Verdana" w:hAnsi="Verdana"/>
                <w:sz w:val="20"/>
                <w:szCs w:val="20"/>
              </w:rPr>
              <w:t>III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625A" w:rsidRPr="007A51CB" w:rsidRDefault="003E625A" w:rsidP="00D72DE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7A51CB">
              <w:rPr>
                <w:rFonts w:ascii="Verdana" w:hAnsi="Verdana"/>
                <w:sz w:val="20"/>
                <w:szCs w:val="20"/>
              </w:rPr>
              <w:t>IV</w:t>
            </w:r>
          </w:p>
        </w:tc>
        <w:tc>
          <w:tcPr>
            <w:tcW w:w="11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625A" w:rsidRPr="007A51CB" w:rsidRDefault="003E625A" w:rsidP="00D72DEC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60582D" w:rsidRPr="007A51CB" w:rsidTr="00D72DEC">
        <w:trPr>
          <w:trHeight w:val="420"/>
          <w:jc w:val="center"/>
        </w:trPr>
        <w:tc>
          <w:tcPr>
            <w:tcW w:w="10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82D" w:rsidRPr="007A51CB" w:rsidRDefault="0060582D" w:rsidP="0060582D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7A51CB">
              <w:rPr>
                <w:rFonts w:ascii="Verdana" w:hAnsi="Verdana"/>
                <w:sz w:val="20"/>
                <w:szCs w:val="20"/>
              </w:rPr>
              <w:t>26331</w:t>
            </w:r>
          </w:p>
        </w:tc>
        <w:tc>
          <w:tcPr>
            <w:tcW w:w="3473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82D" w:rsidRPr="007A51CB" w:rsidRDefault="0060582D" w:rsidP="0060582D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7A51CB">
              <w:rPr>
                <w:rFonts w:ascii="Verdana" w:hAnsi="Verdana"/>
                <w:sz w:val="20"/>
                <w:szCs w:val="20"/>
              </w:rPr>
              <w:t>1142-ш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82D" w:rsidRPr="007A51CB" w:rsidRDefault="0060582D" w:rsidP="0060582D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7A51CB">
              <w:rPr>
                <w:rFonts w:ascii="Verdana" w:hAnsi="Verdana"/>
                <w:sz w:val="20"/>
                <w:szCs w:val="20"/>
              </w:rPr>
              <w:t>-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82D" w:rsidRPr="007A51CB" w:rsidRDefault="0060582D" w:rsidP="0060582D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7A51CB">
              <w:rPr>
                <w:rFonts w:ascii="Verdana" w:hAnsi="Verdana"/>
                <w:sz w:val="20"/>
                <w:szCs w:val="20"/>
              </w:rPr>
              <w:t>-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82D" w:rsidRPr="007A51CB" w:rsidRDefault="0060582D" w:rsidP="0060582D">
            <w:pPr>
              <w:jc w:val="center"/>
              <w:rPr>
                <w:rFonts w:ascii="Verdana" w:hAnsi="Verdana"/>
                <w:sz w:val="20"/>
                <w:szCs w:val="20"/>
                <w:lang w:val="en-US"/>
              </w:rPr>
            </w:pPr>
            <w:r w:rsidRPr="007A51CB">
              <w:rPr>
                <w:rFonts w:ascii="Verdana" w:hAnsi="Verdana"/>
                <w:sz w:val="20"/>
                <w:szCs w:val="20"/>
              </w:rPr>
              <w:t>80м3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582D" w:rsidRPr="007A51CB" w:rsidRDefault="0060582D" w:rsidP="0060582D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7A51CB">
              <w:rPr>
                <w:rFonts w:ascii="Verdana" w:hAnsi="Verdana"/>
                <w:sz w:val="20"/>
                <w:szCs w:val="20"/>
              </w:rPr>
              <w:t>94м3</w:t>
            </w:r>
          </w:p>
        </w:tc>
        <w:tc>
          <w:tcPr>
            <w:tcW w:w="1109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582D" w:rsidRPr="007A51CB" w:rsidRDefault="0060582D" w:rsidP="0060582D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7A51CB">
              <w:rPr>
                <w:rFonts w:ascii="Verdana" w:hAnsi="Verdana"/>
                <w:sz w:val="20"/>
                <w:szCs w:val="20"/>
                <w:lang w:val="en-US"/>
              </w:rPr>
              <w:t>174</w:t>
            </w:r>
            <w:r w:rsidRPr="007A51CB">
              <w:rPr>
                <w:rFonts w:ascii="Verdana" w:hAnsi="Verdana"/>
                <w:sz w:val="20"/>
                <w:szCs w:val="20"/>
              </w:rPr>
              <w:t>м3</w:t>
            </w:r>
          </w:p>
        </w:tc>
      </w:tr>
    </w:tbl>
    <w:p w:rsidR="00710739" w:rsidRPr="007A51CB" w:rsidRDefault="00710739" w:rsidP="009549C5">
      <w:pPr>
        <w:pStyle w:val="ListParagraph"/>
        <w:tabs>
          <w:tab w:val="left" w:pos="851"/>
        </w:tabs>
        <w:ind w:left="566"/>
        <w:rPr>
          <w:szCs w:val="20"/>
        </w:rPr>
      </w:pPr>
    </w:p>
    <w:p w:rsidR="000C7EB1" w:rsidRPr="007A51CB" w:rsidRDefault="00710739" w:rsidP="0013511B">
      <w:pPr>
        <w:pStyle w:val="ListParagraph"/>
        <w:numPr>
          <w:ilvl w:val="1"/>
          <w:numId w:val="2"/>
        </w:numPr>
        <w:tabs>
          <w:tab w:val="clear" w:pos="1701"/>
          <w:tab w:val="left" w:pos="142"/>
          <w:tab w:val="left" w:pos="851"/>
        </w:tabs>
        <w:ind w:firstLine="567"/>
        <w:jc w:val="left"/>
        <w:rPr>
          <w:szCs w:val="20"/>
        </w:rPr>
      </w:pPr>
      <w:r w:rsidRPr="007A51CB">
        <w:rPr>
          <w:szCs w:val="20"/>
        </w:rPr>
        <w:t>Крайният срок за транспортиране на отсечената дървесина е един месец след приключване на сечта. След изтичане на този срок, отсечената дървесина н</w:t>
      </w:r>
      <w:r w:rsidR="008E4B5E" w:rsidRPr="007A51CB">
        <w:rPr>
          <w:szCs w:val="20"/>
        </w:rPr>
        <w:t>а сечища или временен склад, не</w:t>
      </w:r>
      <w:r w:rsidRPr="007A51CB">
        <w:rPr>
          <w:szCs w:val="20"/>
        </w:rPr>
        <w:t xml:space="preserve">транспортирана с превозен билет, остава в разпореждане на </w:t>
      </w:r>
      <w:r w:rsidR="004E0D0A" w:rsidRPr="007A51CB">
        <w:rPr>
          <w:szCs w:val="20"/>
        </w:rPr>
        <w:t>ТП „ДГС София”</w:t>
      </w:r>
      <w:r w:rsidRPr="007A51CB">
        <w:rPr>
          <w:szCs w:val="20"/>
        </w:rPr>
        <w:t>.</w:t>
      </w:r>
    </w:p>
    <w:p w:rsidR="00242D16" w:rsidRPr="007A51CB" w:rsidRDefault="00242D16" w:rsidP="00242D16">
      <w:pPr>
        <w:pStyle w:val="ListParagraph"/>
        <w:tabs>
          <w:tab w:val="left" w:pos="851"/>
        </w:tabs>
        <w:ind w:left="1134"/>
        <w:jc w:val="left"/>
        <w:rPr>
          <w:szCs w:val="20"/>
        </w:rPr>
      </w:pPr>
    </w:p>
    <w:p w:rsidR="000C7EB1" w:rsidRPr="007A51CB" w:rsidRDefault="00710739" w:rsidP="00242D16">
      <w:pPr>
        <w:pStyle w:val="ListParagraph"/>
        <w:numPr>
          <w:ilvl w:val="1"/>
          <w:numId w:val="2"/>
        </w:numPr>
        <w:tabs>
          <w:tab w:val="clear" w:pos="1701"/>
          <w:tab w:val="left" w:pos="567"/>
          <w:tab w:val="num" w:pos="1134"/>
        </w:tabs>
        <w:ind w:firstLine="567"/>
        <w:rPr>
          <w:szCs w:val="20"/>
        </w:rPr>
      </w:pPr>
      <w:r w:rsidRPr="007A51CB">
        <w:rPr>
          <w:szCs w:val="20"/>
        </w:rPr>
        <w:t xml:space="preserve">Крайният срок за освидетелстване на всички сечища в обекта е до </w:t>
      </w:r>
      <w:r w:rsidR="003E625A" w:rsidRPr="007A51CB">
        <w:rPr>
          <w:szCs w:val="20"/>
        </w:rPr>
        <w:t>07.01.2027 г</w:t>
      </w:r>
      <w:r w:rsidRPr="007A51CB">
        <w:rPr>
          <w:szCs w:val="20"/>
        </w:rPr>
        <w:t>.</w:t>
      </w:r>
    </w:p>
    <w:p w:rsidR="00242D16" w:rsidRPr="007A51CB" w:rsidRDefault="00242D16" w:rsidP="00242D16">
      <w:pPr>
        <w:pStyle w:val="ListParagraph"/>
        <w:tabs>
          <w:tab w:val="left" w:pos="567"/>
        </w:tabs>
        <w:ind w:left="567"/>
        <w:rPr>
          <w:szCs w:val="20"/>
        </w:rPr>
      </w:pPr>
    </w:p>
    <w:p w:rsidR="00710739" w:rsidRPr="007A51CB" w:rsidRDefault="00710739" w:rsidP="0013511B">
      <w:pPr>
        <w:pStyle w:val="ListParagraph"/>
        <w:numPr>
          <w:ilvl w:val="1"/>
          <w:numId w:val="2"/>
        </w:numPr>
        <w:tabs>
          <w:tab w:val="clear" w:pos="1701"/>
          <w:tab w:val="left" w:pos="851"/>
        </w:tabs>
        <w:ind w:firstLine="567"/>
        <w:rPr>
          <w:szCs w:val="20"/>
        </w:rPr>
      </w:pPr>
      <w:r w:rsidRPr="007A51CB">
        <w:rPr>
          <w:szCs w:val="20"/>
        </w:rPr>
        <w:t xml:space="preserve">Крайният срок на договора е датата на освидетелстване на всички сечища в обекта и транспортиране на цялото количество дървесина от временен склад, но не по </w:t>
      </w:r>
      <w:r w:rsidR="008E4B5E" w:rsidRPr="007A51CB">
        <w:rPr>
          <w:szCs w:val="20"/>
        </w:rPr>
        <w:t xml:space="preserve">- </w:t>
      </w:r>
      <w:r w:rsidRPr="007A51CB">
        <w:rPr>
          <w:szCs w:val="20"/>
        </w:rPr>
        <w:t xml:space="preserve">късно от </w:t>
      </w:r>
      <w:r w:rsidR="003E625A" w:rsidRPr="007A51CB">
        <w:rPr>
          <w:szCs w:val="20"/>
        </w:rPr>
        <w:t xml:space="preserve">22.01.2027 </w:t>
      </w:r>
      <w:r w:rsidRPr="007A51CB">
        <w:rPr>
          <w:szCs w:val="20"/>
        </w:rPr>
        <w:t>г.</w:t>
      </w:r>
    </w:p>
    <w:p w:rsidR="005B75BD" w:rsidRPr="007A51CB" w:rsidRDefault="005B75BD" w:rsidP="002A762F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7A51CB" w:rsidRDefault="00FB4E0B" w:rsidP="002A762F">
      <w:pPr>
        <w:numPr>
          <w:ilvl w:val="0"/>
          <w:numId w:val="2"/>
        </w:numPr>
        <w:tabs>
          <w:tab w:val="clear" w:pos="1135"/>
          <w:tab w:val="left" w:pos="851"/>
          <w:tab w:val="num" w:pos="1418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A51CB">
        <w:rPr>
          <w:rFonts w:ascii="Verdana" w:eastAsia="Times New Roman" w:hAnsi="Verdana"/>
          <w:sz w:val="20"/>
          <w:szCs w:val="20"/>
          <w:lang w:val="bg-BG" w:eastAsia="bg-BG"/>
        </w:rPr>
        <w:t xml:space="preserve">    </w:t>
      </w:r>
      <w:r w:rsidR="005B75BD" w:rsidRPr="007A51CB">
        <w:rPr>
          <w:rFonts w:ascii="Verdana" w:eastAsia="Times New Roman" w:hAnsi="Verdana"/>
          <w:sz w:val="20"/>
          <w:szCs w:val="20"/>
          <w:lang w:val="bg-BG" w:eastAsia="bg-BG"/>
        </w:rPr>
        <w:t>Гаранция за участие.</w:t>
      </w:r>
    </w:p>
    <w:p w:rsidR="00242D16" w:rsidRPr="007A51CB" w:rsidRDefault="00242D16" w:rsidP="00242D16">
      <w:pPr>
        <w:tabs>
          <w:tab w:val="left" w:pos="851"/>
        </w:tabs>
        <w:spacing w:after="0" w:line="240" w:lineRule="auto"/>
        <w:ind w:left="568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7A51CB" w:rsidRDefault="005B75BD" w:rsidP="0013511B">
      <w:pPr>
        <w:numPr>
          <w:ilvl w:val="1"/>
          <w:numId w:val="2"/>
        </w:numPr>
        <w:tabs>
          <w:tab w:val="clear" w:pos="1701"/>
          <w:tab w:val="num" w:pos="567"/>
          <w:tab w:val="left" w:pos="851"/>
        </w:tabs>
        <w:spacing w:after="0" w:line="240" w:lineRule="auto"/>
        <w:ind w:left="142" w:firstLine="425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A51CB">
        <w:rPr>
          <w:rFonts w:ascii="Verdana" w:eastAsia="Times New Roman" w:hAnsi="Verdana"/>
          <w:sz w:val="20"/>
          <w:szCs w:val="20"/>
          <w:lang w:val="bg-BG" w:eastAsia="bg-BG"/>
        </w:rPr>
        <w:t xml:space="preserve">Гаранцията за участие на участниците в търга, посочена в таблицата по т. 1, представлява парична сума, която следва да се внесе от тях по следната банкова сметка на </w:t>
      </w:r>
      <w:r w:rsidR="004E0D0A" w:rsidRPr="007A51CB">
        <w:rPr>
          <w:rFonts w:ascii="Verdana" w:eastAsia="Times New Roman" w:hAnsi="Verdana" w:cs="All Times New Roman"/>
          <w:sz w:val="20"/>
          <w:szCs w:val="20"/>
          <w:lang w:val="bg-BG" w:eastAsia="bg-BG"/>
        </w:rPr>
        <w:t>ЮЗДП</w:t>
      </w:r>
      <w:r w:rsidR="00FE640C" w:rsidRPr="007A51CB">
        <w:rPr>
          <w:rFonts w:ascii="Verdana" w:eastAsia="Times New Roman" w:hAnsi="Verdana" w:cs="All Times New Roman"/>
          <w:sz w:val="20"/>
          <w:szCs w:val="20"/>
          <w:lang w:val="bg-BG" w:eastAsia="bg-BG"/>
        </w:rPr>
        <w:t xml:space="preserve"> ДП, гр. Благоевград</w:t>
      </w:r>
      <w:r w:rsidRPr="007A51CB">
        <w:rPr>
          <w:rFonts w:ascii="Verdana" w:eastAsia="Times New Roman" w:hAnsi="Verdana"/>
          <w:sz w:val="20"/>
          <w:szCs w:val="20"/>
          <w:lang w:val="bg-BG" w:eastAsia="bg-BG"/>
        </w:rPr>
        <w:t>:</w:t>
      </w:r>
    </w:p>
    <w:p w:rsidR="005B75BD" w:rsidRPr="007A51CB" w:rsidRDefault="00FE640C" w:rsidP="0013511B">
      <w:pPr>
        <w:numPr>
          <w:ilvl w:val="4"/>
          <w:numId w:val="2"/>
        </w:numPr>
        <w:tabs>
          <w:tab w:val="num" w:pos="567"/>
          <w:tab w:val="left" w:pos="851"/>
        </w:tabs>
        <w:spacing w:after="0" w:line="240" w:lineRule="auto"/>
        <w:ind w:left="142" w:firstLine="425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A51CB">
        <w:rPr>
          <w:rFonts w:ascii="Verdana" w:eastAsia="Times New Roman" w:hAnsi="Verdana"/>
          <w:sz w:val="20"/>
          <w:szCs w:val="20"/>
          <w:lang w:val="bg-BG" w:eastAsia="bg-BG"/>
        </w:rPr>
        <w:t>BG 26 UBBS 8888 1000 570 352, BIC код: UBBS BGSF, в банка „ОББ” АД</w:t>
      </w:r>
      <w:r w:rsidR="005B75BD" w:rsidRPr="007A51CB">
        <w:rPr>
          <w:rFonts w:ascii="Verdana" w:eastAsia="Times New Roman" w:hAnsi="Verdana" w:cs="All Times New Roman"/>
          <w:sz w:val="20"/>
          <w:szCs w:val="20"/>
          <w:lang w:val="bg-BG" w:eastAsia="bg-BG"/>
        </w:rPr>
        <w:t>.</w:t>
      </w:r>
    </w:p>
    <w:p w:rsidR="00242D16" w:rsidRPr="007A51CB" w:rsidRDefault="00242D16" w:rsidP="0013511B">
      <w:pPr>
        <w:numPr>
          <w:ilvl w:val="4"/>
          <w:numId w:val="2"/>
        </w:numPr>
        <w:tabs>
          <w:tab w:val="num" w:pos="567"/>
          <w:tab w:val="left" w:pos="851"/>
        </w:tabs>
        <w:spacing w:after="0" w:line="240" w:lineRule="auto"/>
        <w:ind w:left="142" w:firstLine="425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7A51CB" w:rsidRDefault="005B75BD" w:rsidP="0013511B">
      <w:pPr>
        <w:numPr>
          <w:ilvl w:val="1"/>
          <w:numId w:val="2"/>
        </w:numPr>
        <w:tabs>
          <w:tab w:val="clear" w:pos="1701"/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A51CB">
        <w:rPr>
          <w:rFonts w:ascii="Verdana" w:eastAsia="Times New Roman" w:hAnsi="Verdana"/>
          <w:sz w:val="20"/>
          <w:szCs w:val="20"/>
          <w:lang w:val="bg-BG" w:eastAsia="bg-BG"/>
        </w:rPr>
        <w:t xml:space="preserve">Паричната сума трябва да е реално постъпила по сметката до </w:t>
      </w:r>
      <w:r w:rsidRPr="007A51CB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16:00 часа </w:t>
      </w:r>
      <w:r w:rsidRPr="007A51CB">
        <w:rPr>
          <w:rFonts w:ascii="Verdana" w:eastAsia="Times New Roman" w:hAnsi="Verdana"/>
          <w:sz w:val="20"/>
          <w:szCs w:val="20"/>
          <w:lang w:val="bg-BG" w:eastAsia="bg-BG"/>
        </w:rPr>
        <w:t xml:space="preserve">на </w:t>
      </w:r>
      <w:r w:rsidR="00343391" w:rsidRPr="007A51CB">
        <w:rPr>
          <w:rFonts w:ascii="Verdana" w:eastAsia="Times New Roman" w:hAnsi="Verdana"/>
          <w:b/>
          <w:sz w:val="20"/>
          <w:szCs w:val="20"/>
          <w:lang w:val="bg-BG" w:eastAsia="bg-BG"/>
        </w:rPr>
        <w:t>29.06</w:t>
      </w:r>
      <w:r w:rsidR="00FE640C" w:rsidRPr="007A51CB">
        <w:rPr>
          <w:rFonts w:ascii="Verdana" w:eastAsia="Times New Roman" w:hAnsi="Verdana"/>
          <w:b/>
          <w:sz w:val="20"/>
          <w:szCs w:val="20"/>
          <w:lang w:val="bg-BG" w:eastAsia="bg-BG"/>
        </w:rPr>
        <w:t>.2026</w:t>
      </w:r>
      <w:r w:rsidRPr="007A51CB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г.</w:t>
      </w:r>
    </w:p>
    <w:p w:rsidR="00242D16" w:rsidRPr="007A51CB" w:rsidRDefault="00242D16" w:rsidP="00242D16">
      <w:pPr>
        <w:tabs>
          <w:tab w:val="left" w:pos="851"/>
        </w:tabs>
        <w:spacing w:after="0" w:line="240" w:lineRule="auto"/>
        <w:ind w:left="1134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7A51CB" w:rsidRDefault="005B75BD" w:rsidP="0013511B">
      <w:pPr>
        <w:numPr>
          <w:ilvl w:val="1"/>
          <w:numId w:val="2"/>
        </w:numPr>
        <w:tabs>
          <w:tab w:val="clear" w:pos="1701"/>
          <w:tab w:val="left" w:pos="851"/>
          <w:tab w:val="num" w:pos="1134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A51CB">
        <w:rPr>
          <w:rFonts w:ascii="Verdana" w:eastAsia="Times New Roman" w:hAnsi="Verdana"/>
          <w:sz w:val="20"/>
          <w:szCs w:val="20"/>
          <w:lang w:val="bg-BG" w:eastAsia="bg-BG"/>
        </w:rPr>
        <w:t xml:space="preserve">В платежния документ задължително се посочва четливо: наименование на участника, </w:t>
      </w:r>
      <w:r w:rsidRPr="007A51CB">
        <w:rPr>
          <w:rFonts w:ascii="Verdana" w:eastAsia="Times New Roman" w:hAnsi="Verdana"/>
          <w:b/>
          <w:sz w:val="20"/>
          <w:szCs w:val="20"/>
          <w:lang w:val="bg-BG" w:eastAsia="bg-BG"/>
        </w:rPr>
        <w:t>номера на обекта,</w:t>
      </w:r>
      <w:r w:rsidRPr="007A51CB">
        <w:rPr>
          <w:rFonts w:ascii="Verdana" w:eastAsia="Times New Roman" w:hAnsi="Verdana"/>
          <w:sz w:val="20"/>
          <w:szCs w:val="20"/>
          <w:lang w:val="bg-BG" w:eastAsia="bg-BG"/>
        </w:rPr>
        <w:t xml:space="preserve"> ЕИК, наименованието на </w:t>
      </w:r>
      <w:r w:rsidR="004E0D0A" w:rsidRPr="007A51CB">
        <w:rPr>
          <w:rFonts w:ascii="Verdana" w:eastAsia="Times New Roman" w:hAnsi="Verdana"/>
          <w:sz w:val="20"/>
          <w:szCs w:val="20"/>
          <w:lang w:val="bg-BG" w:eastAsia="bg-BG"/>
        </w:rPr>
        <w:t>ТП „ДГС София”</w:t>
      </w:r>
      <w:r w:rsidRPr="007A51CB">
        <w:rPr>
          <w:rFonts w:ascii="Verdana" w:eastAsia="Times New Roman" w:hAnsi="Verdana"/>
          <w:sz w:val="20"/>
          <w:szCs w:val="20"/>
          <w:lang w:val="bg-BG" w:eastAsia="bg-BG"/>
        </w:rPr>
        <w:t xml:space="preserve"> и вида на процедурата.</w:t>
      </w:r>
    </w:p>
    <w:p w:rsidR="00242D16" w:rsidRPr="007A51CB" w:rsidRDefault="00242D16" w:rsidP="00242D16">
      <w:pPr>
        <w:tabs>
          <w:tab w:val="left" w:pos="851"/>
        </w:tabs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7A51CB" w:rsidRDefault="009C4326" w:rsidP="009C4326">
      <w:pPr>
        <w:pStyle w:val="ListParagraph"/>
        <w:numPr>
          <w:ilvl w:val="1"/>
          <w:numId w:val="22"/>
        </w:numPr>
        <w:tabs>
          <w:tab w:val="left" w:pos="720"/>
        </w:tabs>
        <w:ind w:hanging="436"/>
        <w:rPr>
          <w:szCs w:val="20"/>
        </w:rPr>
      </w:pPr>
      <w:r w:rsidRPr="007A51CB">
        <w:rPr>
          <w:szCs w:val="20"/>
        </w:rPr>
        <w:t xml:space="preserve">  </w:t>
      </w:r>
      <w:r w:rsidR="005B75BD" w:rsidRPr="007A51CB">
        <w:rPr>
          <w:szCs w:val="20"/>
        </w:rPr>
        <w:t>Продавачът освобождава гаранциите за участие на:</w:t>
      </w:r>
    </w:p>
    <w:p w:rsidR="00242D16" w:rsidRPr="007A51CB" w:rsidRDefault="00242D16" w:rsidP="00242D16">
      <w:pPr>
        <w:tabs>
          <w:tab w:val="left" w:pos="851"/>
        </w:tabs>
        <w:spacing w:after="0" w:line="240" w:lineRule="auto"/>
        <w:ind w:left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7A51CB" w:rsidRDefault="005B75BD" w:rsidP="0013511B">
      <w:pPr>
        <w:pStyle w:val="ListParagraph"/>
        <w:numPr>
          <w:ilvl w:val="2"/>
          <w:numId w:val="22"/>
        </w:numPr>
        <w:tabs>
          <w:tab w:val="left" w:pos="851"/>
          <w:tab w:val="left" w:pos="1191"/>
        </w:tabs>
        <w:ind w:left="0" w:firstLine="566"/>
        <w:rPr>
          <w:szCs w:val="20"/>
        </w:rPr>
      </w:pPr>
      <w:r w:rsidRPr="007A51CB">
        <w:rPr>
          <w:szCs w:val="20"/>
        </w:rPr>
        <w:t>Отстранените участници и на участниците, които не са класирани на първо или второ място, в срок 3 работни дни след изтичането на срока за обжалване на заповедта на продавач</w:t>
      </w:r>
      <w:r w:rsidR="00A258D8" w:rsidRPr="007A51CB">
        <w:rPr>
          <w:szCs w:val="20"/>
        </w:rPr>
        <w:t>а за определяне на купувача;</w:t>
      </w:r>
    </w:p>
    <w:p w:rsidR="00242D16" w:rsidRPr="007A51CB" w:rsidRDefault="00242D16" w:rsidP="00242D16">
      <w:pPr>
        <w:pStyle w:val="ListParagraph"/>
        <w:tabs>
          <w:tab w:val="left" w:pos="851"/>
          <w:tab w:val="left" w:pos="1191"/>
        </w:tabs>
        <w:ind w:left="1286"/>
        <w:rPr>
          <w:szCs w:val="20"/>
        </w:rPr>
      </w:pPr>
    </w:p>
    <w:p w:rsidR="00242D16" w:rsidRPr="007A51CB" w:rsidRDefault="005B75BD" w:rsidP="00242D16">
      <w:pPr>
        <w:pStyle w:val="ListParagraph"/>
        <w:numPr>
          <w:ilvl w:val="2"/>
          <w:numId w:val="22"/>
        </w:numPr>
        <w:tabs>
          <w:tab w:val="left" w:pos="851"/>
          <w:tab w:val="left" w:pos="1191"/>
        </w:tabs>
        <w:rPr>
          <w:szCs w:val="20"/>
        </w:rPr>
      </w:pPr>
      <w:r w:rsidRPr="007A51CB">
        <w:rPr>
          <w:szCs w:val="20"/>
        </w:rPr>
        <w:t>Класираните на първо и на второ мяс</w:t>
      </w:r>
      <w:r w:rsidR="00A258D8" w:rsidRPr="007A51CB">
        <w:rPr>
          <w:szCs w:val="20"/>
        </w:rPr>
        <w:t>то след сключването на договора;</w:t>
      </w:r>
    </w:p>
    <w:p w:rsidR="00242D16" w:rsidRPr="007A51CB" w:rsidRDefault="00242D16" w:rsidP="00242D16">
      <w:pPr>
        <w:pStyle w:val="ListParagraph"/>
        <w:tabs>
          <w:tab w:val="left" w:pos="851"/>
          <w:tab w:val="left" w:pos="1191"/>
        </w:tabs>
        <w:ind w:left="1287"/>
        <w:rPr>
          <w:szCs w:val="20"/>
        </w:rPr>
      </w:pPr>
    </w:p>
    <w:p w:rsidR="005B75BD" w:rsidRPr="007A51CB" w:rsidRDefault="005B75BD" w:rsidP="0013511B">
      <w:pPr>
        <w:numPr>
          <w:ilvl w:val="2"/>
          <w:numId w:val="22"/>
        </w:numPr>
        <w:tabs>
          <w:tab w:val="left" w:pos="567"/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A51CB">
        <w:rPr>
          <w:rFonts w:ascii="Verdana" w:eastAsia="Times New Roman" w:hAnsi="Verdana"/>
          <w:sz w:val="20"/>
          <w:szCs w:val="20"/>
          <w:lang w:val="bg-BG" w:eastAsia="bg-BG"/>
        </w:rPr>
        <w:t>Обжалващия заповедта на продавача за определяне на купувач - в срок 5 работни дни от приключване на производството по обжалване.</w:t>
      </w:r>
    </w:p>
    <w:p w:rsidR="005B75BD" w:rsidRPr="007A51CB" w:rsidRDefault="005B75BD" w:rsidP="002A762F">
      <w:pPr>
        <w:tabs>
          <w:tab w:val="left" w:pos="851"/>
          <w:tab w:val="left" w:pos="1191"/>
        </w:tabs>
        <w:spacing w:after="0" w:line="240" w:lineRule="auto"/>
        <w:ind w:left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7A51CB" w:rsidRDefault="005B75BD" w:rsidP="0013511B">
      <w:pPr>
        <w:numPr>
          <w:ilvl w:val="1"/>
          <w:numId w:val="22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A51CB">
        <w:rPr>
          <w:rFonts w:ascii="Verdana" w:eastAsia="Times New Roman" w:hAnsi="Verdana"/>
          <w:sz w:val="20"/>
          <w:szCs w:val="20"/>
          <w:lang w:val="bg-BG" w:eastAsia="bg-BG"/>
        </w:rPr>
        <w:t>При прекратяване на процедурата гаранциите на всички участници се освобождават в срок от 3 работни дни след влизането в сила на заповедта за прекратяване.</w:t>
      </w:r>
    </w:p>
    <w:p w:rsidR="00242D16" w:rsidRPr="007A51CB" w:rsidRDefault="00242D16" w:rsidP="0013511B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7A51CB" w:rsidRDefault="009C4326" w:rsidP="002A762F">
      <w:pPr>
        <w:numPr>
          <w:ilvl w:val="1"/>
          <w:numId w:val="22"/>
        </w:numPr>
        <w:tabs>
          <w:tab w:val="left" w:pos="851"/>
        </w:tabs>
        <w:spacing w:after="0" w:line="240" w:lineRule="auto"/>
        <w:ind w:hanging="436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A51CB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="005B75BD" w:rsidRPr="007A51CB">
        <w:rPr>
          <w:rFonts w:ascii="Verdana" w:eastAsia="Times New Roman" w:hAnsi="Verdana"/>
          <w:sz w:val="20"/>
          <w:szCs w:val="20"/>
          <w:lang w:val="bg-BG" w:eastAsia="bg-BG"/>
        </w:rPr>
        <w:t>Продавачът задържа гаранцията за участие, когато участник в процедурата:</w:t>
      </w:r>
    </w:p>
    <w:p w:rsidR="005B75BD" w:rsidRPr="007A51CB" w:rsidRDefault="005B75BD" w:rsidP="002A762F">
      <w:pPr>
        <w:numPr>
          <w:ilvl w:val="2"/>
          <w:numId w:val="22"/>
        </w:numPr>
        <w:tabs>
          <w:tab w:val="left" w:pos="851"/>
          <w:tab w:val="left" w:pos="1191"/>
        </w:tabs>
        <w:spacing w:after="0" w:line="240" w:lineRule="auto"/>
        <w:ind w:hanging="719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A51CB">
        <w:rPr>
          <w:rFonts w:ascii="Verdana" w:eastAsia="Times New Roman" w:hAnsi="Verdana"/>
          <w:sz w:val="20"/>
          <w:szCs w:val="20"/>
          <w:lang w:val="bg-BG" w:eastAsia="bg-BG"/>
        </w:rPr>
        <w:t>Е определен за купувач, но не изпълни задължение</w:t>
      </w:r>
      <w:r w:rsidR="00C92021" w:rsidRPr="007A51CB">
        <w:rPr>
          <w:rFonts w:ascii="Verdana" w:eastAsia="Times New Roman" w:hAnsi="Verdana"/>
          <w:sz w:val="20"/>
          <w:szCs w:val="20"/>
          <w:lang w:val="bg-BG" w:eastAsia="bg-BG"/>
        </w:rPr>
        <w:t>то си да сключи договор;</w:t>
      </w:r>
    </w:p>
    <w:p w:rsidR="005B75BD" w:rsidRPr="007A51CB" w:rsidRDefault="005B75BD" w:rsidP="002A762F">
      <w:pPr>
        <w:widowControl w:val="0"/>
        <w:numPr>
          <w:ilvl w:val="2"/>
          <w:numId w:val="22"/>
        </w:numPr>
        <w:tabs>
          <w:tab w:val="left" w:pos="851"/>
          <w:tab w:val="left" w:pos="1191"/>
        </w:tabs>
        <w:autoSpaceDE w:val="0"/>
        <w:autoSpaceDN w:val="0"/>
        <w:adjustRightInd w:val="0"/>
        <w:spacing w:after="0" w:line="240" w:lineRule="auto"/>
        <w:ind w:hanging="719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  <w:bookmarkStart w:id="2" w:name="_Hlk6301607"/>
      <w:r w:rsidRPr="007A51CB">
        <w:rPr>
          <w:rFonts w:ascii="Verdana" w:eastAsia="Times New Roman" w:hAnsi="Verdana"/>
          <w:sz w:val="20"/>
          <w:szCs w:val="20"/>
          <w:lang w:val="bg-BG"/>
        </w:rPr>
        <w:t>Н</w:t>
      </w:r>
      <w:r w:rsidRPr="007A51CB">
        <w:rPr>
          <w:rFonts w:ascii="Verdana" w:eastAsia="Times New Roman" w:hAnsi="Verdana"/>
          <w:sz w:val="20"/>
          <w:szCs w:val="20"/>
          <w:lang w:val="x-none"/>
        </w:rPr>
        <w:t xml:space="preserve">е представи документите по </w:t>
      </w:r>
      <w:r w:rsidRPr="007A51CB">
        <w:rPr>
          <w:rFonts w:ascii="Verdana" w:eastAsia="Times New Roman" w:hAnsi="Verdana"/>
          <w:sz w:val="20"/>
          <w:szCs w:val="20"/>
          <w:lang w:val="bg-BG"/>
        </w:rPr>
        <w:t xml:space="preserve">т. 12 от настоящата Заповед </w:t>
      </w:r>
      <w:r w:rsidRPr="007A51CB">
        <w:rPr>
          <w:rFonts w:ascii="Verdana" w:eastAsia="Times New Roman" w:hAnsi="Verdana"/>
          <w:sz w:val="20"/>
          <w:szCs w:val="20"/>
          <w:lang w:val="x-none"/>
        </w:rPr>
        <w:t>в определения срок</w:t>
      </w:r>
      <w:r w:rsidR="00C92021" w:rsidRPr="007A51CB">
        <w:rPr>
          <w:rFonts w:ascii="Verdana" w:eastAsia="Times New Roman" w:hAnsi="Verdana"/>
          <w:sz w:val="20"/>
          <w:szCs w:val="20"/>
          <w:lang w:val="bg-BG"/>
        </w:rPr>
        <w:t>;</w:t>
      </w:r>
    </w:p>
    <w:p w:rsidR="005B75BD" w:rsidRPr="007A51CB" w:rsidRDefault="005B75BD" w:rsidP="0013511B">
      <w:pPr>
        <w:widowControl w:val="0"/>
        <w:numPr>
          <w:ilvl w:val="2"/>
          <w:numId w:val="22"/>
        </w:numPr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  <w:r w:rsidRPr="007A51CB">
        <w:rPr>
          <w:rFonts w:ascii="Verdana" w:eastAsia="Times New Roman" w:hAnsi="Verdana"/>
          <w:sz w:val="20"/>
          <w:szCs w:val="20"/>
          <w:lang w:val="bg-BG" w:eastAsia="bg-BG"/>
        </w:rPr>
        <w:t xml:space="preserve">Е допуснат до участие, </w:t>
      </w:r>
      <w:r w:rsidRPr="007A51CB">
        <w:rPr>
          <w:rFonts w:ascii="Verdana" w:eastAsia="Times New Roman" w:hAnsi="Verdana"/>
          <w:sz w:val="20"/>
          <w:szCs w:val="20"/>
          <w:u w:val="single"/>
          <w:lang w:val="bg-BG" w:eastAsia="bg-BG"/>
        </w:rPr>
        <w:t>но</w:t>
      </w:r>
      <w:r w:rsidRPr="007A51CB">
        <w:rPr>
          <w:rFonts w:ascii="Verdana" w:eastAsia="Times New Roman" w:hAnsi="Verdana"/>
          <w:bCs/>
          <w:sz w:val="20"/>
          <w:szCs w:val="20"/>
          <w:u w:val="single"/>
          <w:lang w:val="bg-BG" w:eastAsia="en-GB"/>
        </w:rPr>
        <w:t xml:space="preserve"> не отвори/декриптира</w:t>
      </w:r>
      <w:r w:rsidRPr="007A51CB">
        <w:rPr>
          <w:rFonts w:ascii="Verdana" w:eastAsia="Times New Roman" w:hAnsi="Verdana"/>
          <w:bCs/>
          <w:sz w:val="20"/>
          <w:szCs w:val="20"/>
          <w:lang w:val="bg-BG" w:eastAsia="en-GB"/>
        </w:rPr>
        <w:t xml:space="preserve"> ценовото си предложение в обявения в настоящата заповед времеви период</w:t>
      </w:r>
      <w:r w:rsidRPr="007A51CB">
        <w:rPr>
          <w:rFonts w:ascii="Verdana" w:eastAsia="Times New Roman" w:hAnsi="Verdana"/>
          <w:bCs/>
          <w:sz w:val="20"/>
          <w:szCs w:val="20"/>
          <w:lang w:val="bg-BG"/>
        </w:rPr>
        <w:t>.</w:t>
      </w:r>
    </w:p>
    <w:p w:rsidR="005B75BD" w:rsidRPr="007A51CB" w:rsidRDefault="005B75BD" w:rsidP="002A762F">
      <w:pPr>
        <w:widowControl w:val="0"/>
        <w:tabs>
          <w:tab w:val="left" w:pos="851"/>
          <w:tab w:val="left" w:pos="1191"/>
        </w:tabs>
        <w:autoSpaceDE w:val="0"/>
        <w:autoSpaceDN w:val="0"/>
        <w:adjustRightInd w:val="0"/>
        <w:spacing w:after="0" w:line="240" w:lineRule="auto"/>
        <w:ind w:left="480" w:hanging="436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</w:p>
    <w:p w:rsidR="005B75BD" w:rsidRPr="007A51CB" w:rsidRDefault="005B75BD" w:rsidP="0013511B">
      <w:pPr>
        <w:numPr>
          <w:ilvl w:val="1"/>
          <w:numId w:val="22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bookmarkStart w:id="3" w:name="_Hlk7689018"/>
      <w:bookmarkEnd w:id="2"/>
      <w:r w:rsidRPr="007A51CB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При обжалване на процедурата гаранциите за участие на класираните на първо и второ място и на обжалващия процедурата се задържат до приключването на производството по обжалване. При обжалване на процедура и влязло в сила съдебно решение за продължаването й от определен етап органът, открил процедурата, изисква от участниците в 7-дневен срок да внесат гаранция за участие за съответния обект, ако е била възстановена</w:t>
      </w:r>
      <w:bookmarkEnd w:id="3"/>
      <w:r w:rsidRPr="007A51CB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.</w:t>
      </w:r>
    </w:p>
    <w:p w:rsidR="00724451" w:rsidRPr="007A51CB" w:rsidRDefault="00724451" w:rsidP="00724451">
      <w:pPr>
        <w:tabs>
          <w:tab w:val="left" w:pos="851"/>
        </w:tabs>
        <w:spacing w:after="0" w:line="240" w:lineRule="auto"/>
        <w:ind w:left="1134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7A51CB" w:rsidRDefault="005B75BD" w:rsidP="00724451">
      <w:pPr>
        <w:numPr>
          <w:ilvl w:val="1"/>
          <w:numId w:val="22"/>
        </w:numPr>
        <w:tabs>
          <w:tab w:val="left" w:pos="851"/>
        </w:tabs>
        <w:spacing w:after="0" w:line="240" w:lineRule="auto"/>
        <w:ind w:left="1134" w:hanging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A51CB">
        <w:rPr>
          <w:rFonts w:ascii="Verdana" w:eastAsia="Times New Roman" w:hAnsi="Verdana"/>
          <w:sz w:val="20"/>
          <w:szCs w:val="20"/>
          <w:lang w:val="bg-BG" w:eastAsia="bg-BG"/>
        </w:rPr>
        <w:lastRenderedPageBreak/>
        <w:t xml:space="preserve">Продавачът освобождава гаранциите, без да дължи лихви за периода, през който средствата законно са престояли при него. </w:t>
      </w:r>
    </w:p>
    <w:p w:rsidR="00724451" w:rsidRPr="007A51CB" w:rsidRDefault="00724451" w:rsidP="00724451">
      <w:pPr>
        <w:tabs>
          <w:tab w:val="left" w:pos="851"/>
        </w:tabs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7A51CB" w:rsidRDefault="005B75BD" w:rsidP="0013511B">
      <w:pPr>
        <w:numPr>
          <w:ilvl w:val="0"/>
          <w:numId w:val="22"/>
        </w:numPr>
        <w:tabs>
          <w:tab w:val="num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A51CB">
        <w:rPr>
          <w:rFonts w:ascii="Verdana" w:eastAsia="Times New Roman" w:hAnsi="Verdana"/>
          <w:sz w:val="20"/>
          <w:szCs w:val="20"/>
          <w:lang w:val="bg-BG" w:eastAsia="bg-BG"/>
        </w:rPr>
        <w:t>Участниците могат да извършват оглед на обекта всеки работен ден</w:t>
      </w:r>
      <w:r w:rsidRPr="007A51CB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от 09:00 до 16:00 часа, до </w:t>
      </w:r>
      <w:r w:rsidR="00343391" w:rsidRPr="007A51CB">
        <w:rPr>
          <w:rFonts w:ascii="Verdana" w:eastAsia="Times New Roman" w:hAnsi="Verdana"/>
          <w:b/>
          <w:sz w:val="20"/>
          <w:szCs w:val="20"/>
          <w:lang w:val="bg-BG" w:eastAsia="bg-BG"/>
        </w:rPr>
        <w:t>29.06</w:t>
      </w:r>
      <w:r w:rsidR="00FE640C" w:rsidRPr="007A51CB">
        <w:rPr>
          <w:rFonts w:ascii="Verdana" w:eastAsia="Times New Roman" w:hAnsi="Verdana"/>
          <w:b/>
          <w:sz w:val="20"/>
          <w:szCs w:val="20"/>
          <w:lang w:val="bg-BG" w:eastAsia="bg-BG"/>
        </w:rPr>
        <w:t>.2026</w:t>
      </w:r>
      <w:r w:rsidRPr="007A51CB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г., по предварителна заявка </w:t>
      </w:r>
      <w:r w:rsidRPr="007A51CB">
        <w:rPr>
          <w:rFonts w:ascii="Verdana" w:eastAsia="Times New Roman" w:hAnsi="Verdana"/>
          <w:bCs/>
          <w:color w:val="000000"/>
          <w:sz w:val="20"/>
          <w:szCs w:val="20"/>
          <w:lang w:val="bg-BG" w:eastAsia="bg-BG"/>
        </w:rPr>
        <w:t xml:space="preserve">и в присъствието на представител на </w:t>
      </w:r>
      <w:r w:rsidR="004E0D0A" w:rsidRPr="007A51CB">
        <w:rPr>
          <w:rFonts w:ascii="Verdana" w:eastAsia="Times New Roman" w:hAnsi="Verdana"/>
          <w:bCs/>
          <w:color w:val="000000"/>
          <w:sz w:val="20"/>
          <w:szCs w:val="20"/>
          <w:lang w:val="bg-BG" w:eastAsia="bg-BG"/>
        </w:rPr>
        <w:t>ТП „ДГС София”</w:t>
      </w:r>
      <w:r w:rsidRPr="007A51CB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. Разходите за оглед са за сметка на участника. </w:t>
      </w:r>
      <w:r w:rsidRPr="007A51CB">
        <w:rPr>
          <w:rFonts w:ascii="Verdana" w:eastAsia="Times New Roman" w:hAnsi="Verdana"/>
          <w:sz w:val="20"/>
          <w:szCs w:val="20"/>
          <w:lang w:val="bg-BG" w:eastAsia="bg-BG"/>
        </w:rPr>
        <w:t>Огледът на обекта не е задължителен и не е условие за участие в процедурата. Участникът сам носи отговорност при неизвършването му.</w:t>
      </w:r>
    </w:p>
    <w:p w:rsidR="000768FB" w:rsidRPr="007A51CB" w:rsidRDefault="000768FB" w:rsidP="0013511B">
      <w:pPr>
        <w:tabs>
          <w:tab w:val="num" w:pos="851"/>
        </w:tabs>
        <w:spacing w:after="0" w:line="240" w:lineRule="auto"/>
        <w:ind w:left="85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7A51CB" w:rsidRDefault="005B75BD" w:rsidP="0013511B">
      <w:pPr>
        <w:numPr>
          <w:ilvl w:val="0"/>
          <w:numId w:val="22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A51CB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Документацията за участие в електронния търг може да бъде изтеглена от «ИНТЕРНЕТ ПЛАТФОРМАТА НА </w:t>
      </w:r>
      <w:r w:rsidR="004E0D0A" w:rsidRPr="007A51CB">
        <w:rPr>
          <w:rFonts w:ascii="Verdana" w:eastAsia="Times New Roman" w:hAnsi="Verdana"/>
          <w:b/>
          <w:sz w:val="20"/>
          <w:szCs w:val="20"/>
          <w:lang w:val="ru-RU" w:eastAsia="bg-BG"/>
        </w:rPr>
        <w:t>ЮЗДП</w:t>
      </w:r>
      <w:r w:rsidR="00FE640C" w:rsidRPr="007A51CB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ДП, гр. Благоевград</w:t>
      </w:r>
      <w:r w:rsidRPr="007A51CB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», а именно: </w:t>
      </w:r>
      <w:r w:rsidR="00FE640C" w:rsidRPr="007A51CB">
        <w:rPr>
          <w:rFonts w:ascii="Verdana" w:eastAsia="Times New Roman" w:hAnsi="Verdana"/>
          <w:b/>
          <w:sz w:val="20"/>
          <w:szCs w:val="20"/>
          <w:lang w:val="bg-BG" w:eastAsia="bg-BG"/>
        </w:rPr>
        <w:t>https://sale.uslugi.io/uzdp</w:t>
      </w:r>
      <w:r w:rsidRPr="007A51CB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, както и </w:t>
      </w:r>
      <w:r w:rsidRPr="007A51CB">
        <w:rPr>
          <w:rFonts w:ascii="Verdana" w:eastAsia="Times New Roman" w:hAnsi="Verdana"/>
          <w:sz w:val="20"/>
          <w:szCs w:val="20"/>
          <w:lang w:val="bg-BG" w:eastAsia="bg-BG"/>
        </w:rPr>
        <w:t xml:space="preserve">от интернет страницата на </w:t>
      </w:r>
      <w:r w:rsidR="004E0D0A" w:rsidRPr="007A51CB">
        <w:rPr>
          <w:rFonts w:ascii="Verdana" w:eastAsia="Times New Roman" w:hAnsi="Verdana" w:cs="All Times New Roman"/>
          <w:sz w:val="20"/>
          <w:szCs w:val="20"/>
          <w:lang w:val="bg-BG" w:eastAsia="bg-BG"/>
        </w:rPr>
        <w:t>ТП „ДГС София”</w:t>
      </w:r>
      <w:r w:rsidRPr="007A51CB">
        <w:rPr>
          <w:rFonts w:ascii="Verdana" w:eastAsia="Times New Roman" w:hAnsi="Verdana" w:cs="All Times New Roman"/>
          <w:sz w:val="20"/>
          <w:szCs w:val="20"/>
          <w:lang w:val="bg-BG" w:eastAsia="bg-BG"/>
        </w:rPr>
        <w:t xml:space="preserve"> - </w:t>
      </w:r>
      <w:r w:rsidR="00FE640C" w:rsidRPr="007A51CB">
        <w:rPr>
          <w:rFonts w:ascii="Verdana" w:eastAsia="Times New Roman" w:hAnsi="Verdana" w:cs="All Times New Roman"/>
          <w:sz w:val="20"/>
          <w:szCs w:val="20"/>
          <w:lang w:val="bg-BG" w:eastAsia="bg-BG"/>
        </w:rPr>
        <w:t>http://d</w:t>
      </w:r>
      <w:r w:rsidR="003E625A" w:rsidRPr="007A51CB">
        <w:rPr>
          <w:rFonts w:ascii="Verdana" w:eastAsia="Times New Roman" w:hAnsi="Verdana" w:cs="All Times New Roman"/>
          <w:sz w:val="20"/>
          <w:szCs w:val="20"/>
          <w:lang w:val="en-US" w:eastAsia="bg-BG"/>
        </w:rPr>
        <w:t>gs</w:t>
      </w:r>
      <w:r w:rsidR="00FE640C" w:rsidRPr="007A51CB">
        <w:rPr>
          <w:rFonts w:ascii="Verdana" w:eastAsia="Times New Roman" w:hAnsi="Verdana" w:cs="All Times New Roman"/>
          <w:sz w:val="20"/>
          <w:szCs w:val="20"/>
          <w:lang w:val="bg-BG" w:eastAsia="bg-BG"/>
        </w:rPr>
        <w:t>-</w:t>
      </w:r>
      <w:r w:rsidR="003E625A" w:rsidRPr="007A51CB">
        <w:rPr>
          <w:rFonts w:ascii="Verdana" w:eastAsia="Times New Roman" w:hAnsi="Verdana" w:cs="All Times New Roman"/>
          <w:sz w:val="20"/>
          <w:szCs w:val="20"/>
          <w:lang w:val="en-US" w:eastAsia="bg-BG"/>
        </w:rPr>
        <w:t>sofia</w:t>
      </w:r>
      <w:r w:rsidR="00FE640C" w:rsidRPr="007A51CB">
        <w:rPr>
          <w:rFonts w:ascii="Verdana" w:eastAsia="Times New Roman" w:hAnsi="Verdana" w:cs="All Times New Roman"/>
          <w:sz w:val="20"/>
          <w:szCs w:val="20"/>
          <w:lang w:val="bg-BG" w:eastAsia="bg-BG"/>
        </w:rPr>
        <w:t>.uzdp.bg/</w:t>
      </w:r>
      <w:r w:rsidRPr="007A51CB">
        <w:rPr>
          <w:rFonts w:ascii="Verdana" w:eastAsia="Times New Roman" w:hAnsi="Verdana"/>
          <w:sz w:val="20"/>
          <w:szCs w:val="20"/>
          <w:lang w:val="bg-BG" w:eastAsia="bg-BG"/>
        </w:rPr>
        <w:t xml:space="preserve">. </w:t>
      </w:r>
    </w:p>
    <w:p w:rsidR="000768FB" w:rsidRPr="007A51CB" w:rsidRDefault="000768FB" w:rsidP="000768FB">
      <w:pPr>
        <w:tabs>
          <w:tab w:val="left" w:pos="851"/>
        </w:tabs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0768FB" w:rsidRPr="007A51CB" w:rsidRDefault="00020D32" w:rsidP="00AD5B9E">
      <w:pPr>
        <w:pStyle w:val="ListParagraph"/>
        <w:numPr>
          <w:ilvl w:val="0"/>
          <w:numId w:val="22"/>
        </w:numPr>
        <w:tabs>
          <w:tab w:val="left" w:pos="567"/>
        </w:tabs>
        <w:ind w:left="0" w:firstLine="567"/>
        <w:rPr>
          <w:szCs w:val="20"/>
        </w:rPr>
      </w:pPr>
      <w:r w:rsidRPr="007A51CB">
        <w:rPr>
          <w:szCs w:val="20"/>
        </w:rPr>
        <w:t>Право на участие. Право на участие в търга имат участниците, които отговарят на следните условия:</w:t>
      </w:r>
    </w:p>
    <w:p w:rsidR="000768FB" w:rsidRPr="007A51CB" w:rsidRDefault="000768FB" w:rsidP="000768FB">
      <w:pPr>
        <w:tabs>
          <w:tab w:val="left" w:pos="851"/>
        </w:tabs>
        <w:spacing w:after="0"/>
        <w:rPr>
          <w:szCs w:val="20"/>
        </w:rPr>
      </w:pPr>
    </w:p>
    <w:p w:rsidR="00020D32" w:rsidRPr="007A51CB" w:rsidRDefault="000768FB" w:rsidP="0013511B">
      <w:pPr>
        <w:pStyle w:val="ListParagraph"/>
        <w:tabs>
          <w:tab w:val="left" w:pos="1276"/>
        </w:tabs>
        <w:ind w:left="0" w:firstLine="567"/>
        <w:jc w:val="left"/>
        <w:rPr>
          <w:szCs w:val="20"/>
        </w:rPr>
      </w:pPr>
      <w:r w:rsidRPr="007A51CB">
        <w:rPr>
          <w:b/>
          <w:szCs w:val="20"/>
        </w:rPr>
        <w:t>7.1.</w:t>
      </w:r>
      <w:r w:rsidRPr="007A51CB">
        <w:rPr>
          <w:szCs w:val="20"/>
        </w:rPr>
        <w:t xml:space="preserve"> </w:t>
      </w:r>
      <w:r w:rsidR="00020D32" w:rsidRPr="007A51CB">
        <w:rPr>
          <w:szCs w:val="20"/>
        </w:rPr>
        <w:t>Да са вписани в публичния регистър по чл. 241 от Закона за горите и да притежават удостоверение за регистрация за</w:t>
      </w:r>
      <w:r w:rsidRPr="007A51CB">
        <w:rPr>
          <w:szCs w:val="20"/>
        </w:rPr>
        <w:t xml:space="preserve"> дейността „Добив на дървесина”;</w:t>
      </w:r>
    </w:p>
    <w:p w:rsidR="000768FB" w:rsidRPr="007A51CB" w:rsidRDefault="000768FB" w:rsidP="000768FB">
      <w:pPr>
        <w:pStyle w:val="ListParagraph"/>
        <w:tabs>
          <w:tab w:val="left" w:pos="1276"/>
        </w:tabs>
        <w:ind w:left="1134" w:hanging="567"/>
        <w:jc w:val="left"/>
        <w:rPr>
          <w:szCs w:val="20"/>
        </w:rPr>
      </w:pPr>
    </w:p>
    <w:p w:rsidR="00020D32" w:rsidRPr="007A51CB" w:rsidRDefault="000768FB" w:rsidP="000768FB">
      <w:pPr>
        <w:tabs>
          <w:tab w:val="left" w:pos="851"/>
        </w:tabs>
        <w:ind w:left="283" w:firstLine="284"/>
        <w:rPr>
          <w:rFonts w:ascii="Verdana" w:hAnsi="Verdana"/>
          <w:sz w:val="20"/>
          <w:szCs w:val="20"/>
        </w:rPr>
      </w:pPr>
      <w:r w:rsidRPr="007A51CB">
        <w:rPr>
          <w:rFonts w:ascii="Verdana" w:hAnsi="Verdana"/>
          <w:b/>
          <w:szCs w:val="20"/>
          <w:lang w:val="bg-BG"/>
        </w:rPr>
        <w:t>7.2.</w:t>
      </w:r>
      <w:r w:rsidRPr="007A51CB">
        <w:rPr>
          <w:rFonts w:ascii="Verdana" w:hAnsi="Verdana"/>
          <w:szCs w:val="20"/>
          <w:lang w:val="bg-BG"/>
        </w:rPr>
        <w:t xml:space="preserve"> </w:t>
      </w:r>
      <w:r w:rsidR="00020D32" w:rsidRPr="007A51CB">
        <w:rPr>
          <w:rFonts w:ascii="Verdana" w:hAnsi="Verdana"/>
          <w:sz w:val="20"/>
          <w:szCs w:val="20"/>
        </w:rPr>
        <w:t>Д</w:t>
      </w:r>
      <w:r w:rsidRPr="007A51CB">
        <w:rPr>
          <w:rFonts w:ascii="Verdana" w:hAnsi="Verdana"/>
          <w:sz w:val="20"/>
          <w:szCs w:val="20"/>
        </w:rPr>
        <w:t>а са внесли гаранция за участие;</w:t>
      </w:r>
    </w:p>
    <w:p w:rsidR="00B31B0A" w:rsidRPr="007A51CB" w:rsidRDefault="00020D32" w:rsidP="0013511B">
      <w:pPr>
        <w:pStyle w:val="ListParagraph"/>
        <w:numPr>
          <w:ilvl w:val="1"/>
          <w:numId w:val="25"/>
        </w:numPr>
        <w:tabs>
          <w:tab w:val="left" w:pos="851"/>
        </w:tabs>
        <w:ind w:left="0" w:firstLine="567"/>
        <w:rPr>
          <w:szCs w:val="20"/>
        </w:rPr>
      </w:pPr>
      <w:r w:rsidRPr="007A51CB">
        <w:rPr>
          <w:szCs w:val="20"/>
        </w:rPr>
        <w:t xml:space="preserve">При участниците трябва да упражнява/т </w:t>
      </w:r>
      <w:r w:rsidRPr="007A51CB">
        <w:rPr>
          <w:szCs w:val="20"/>
          <w:lang w:val="ru-RU"/>
        </w:rPr>
        <w:t xml:space="preserve">дейността «планиране и организация на добива на дървесина» </w:t>
      </w:r>
      <w:r w:rsidRPr="007A51CB">
        <w:rPr>
          <w:szCs w:val="20"/>
        </w:rPr>
        <w:t>най-малко 1 (едно) лице/а лесовъд/и,</w:t>
      </w:r>
      <w:r w:rsidRPr="007A51CB">
        <w:rPr>
          <w:szCs w:val="20"/>
          <w:lang w:val="ru-RU"/>
        </w:rPr>
        <w:t xml:space="preserve"> регистриран/и </w:t>
      </w:r>
      <w:r w:rsidRPr="007A51CB">
        <w:rPr>
          <w:szCs w:val="20"/>
        </w:rPr>
        <w:t>по чл. 235 от Закона за горите</w:t>
      </w:r>
      <w:r w:rsidR="00D82DF6" w:rsidRPr="007A51CB">
        <w:rPr>
          <w:szCs w:val="20"/>
          <w:lang w:val="ru-RU"/>
        </w:rPr>
        <w:t>;</w:t>
      </w:r>
    </w:p>
    <w:p w:rsidR="00F21875" w:rsidRPr="007A51CB" w:rsidRDefault="00F21875" w:rsidP="0013511B">
      <w:pPr>
        <w:pStyle w:val="ListParagraph"/>
        <w:tabs>
          <w:tab w:val="left" w:pos="851"/>
        </w:tabs>
        <w:ind w:left="0" w:firstLine="567"/>
        <w:rPr>
          <w:szCs w:val="20"/>
        </w:rPr>
      </w:pPr>
    </w:p>
    <w:p w:rsidR="00020D32" w:rsidRPr="007A51CB" w:rsidRDefault="0013511B" w:rsidP="0013511B">
      <w:pPr>
        <w:pStyle w:val="ListParagraph"/>
        <w:tabs>
          <w:tab w:val="left" w:pos="709"/>
          <w:tab w:val="left" w:pos="851"/>
        </w:tabs>
        <w:ind w:left="0" w:firstLine="567"/>
        <w:jc w:val="left"/>
        <w:rPr>
          <w:szCs w:val="20"/>
          <w:lang w:val="ru-RU"/>
        </w:rPr>
      </w:pPr>
      <w:r w:rsidRPr="007A51CB">
        <w:rPr>
          <w:szCs w:val="20"/>
          <w:lang w:val="ru-RU"/>
        </w:rPr>
        <w:t xml:space="preserve">     </w:t>
      </w:r>
      <w:r w:rsidR="00020D32" w:rsidRPr="007A51CB">
        <w:rPr>
          <w:szCs w:val="20"/>
          <w:lang w:val="ru-RU"/>
        </w:rPr>
        <w:t>Един лицензиран лесовъд</w:t>
      </w:r>
      <w:r w:rsidR="00020D32" w:rsidRPr="007A51CB">
        <w:rPr>
          <w:szCs w:val="20"/>
        </w:rPr>
        <w:t xml:space="preserve"> по чл. 235 от Закона за горите</w:t>
      </w:r>
      <w:r w:rsidR="00020D32" w:rsidRPr="007A51CB">
        <w:rPr>
          <w:szCs w:val="20"/>
          <w:lang w:val="ru-RU"/>
        </w:rPr>
        <w:t xml:space="preserve"> може да е на трудов договор при </w:t>
      </w:r>
      <w:r w:rsidRPr="007A51CB">
        <w:rPr>
          <w:szCs w:val="20"/>
          <w:lang w:val="ru-RU"/>
        </w:rPr>
        <w:t xml:space="preserve"> </w:t>
      </w:r>
      <w:r w:rsidR="00020D32" w:rsidRPr="007A51CB">
        <w:rPr>
          <w:szCs w:val="20"/>
          <w:lang w:val="ru-RU"/>
        </w:rPr>
        <w:t>съответния кандитат или да е лице, овластено да го представлява по реда на Търговския закон.</w:t>
      </w:r>
    </w:p>
    <w:p w:rsidR="00B31B0A" w:rsidRPr="007A51CB" w:rsidRDefault="00B31B0A" w:rsidP="003C7DAB">
      <w:pPr>
        <w:pStyle w:val="ListParagraph"/>
        <w:tabs>
          <w:tab w:val="left" w:pos="851"/>
        </w:tabs>
        <w:ind w:left="0" w:firstLine="567"/>
        <w:jc w:val="left"/>
        <w:rPr>
          <w:szCs w:val="20"/>
        </w:rPr>
      </w:pPr>
    </w:p>
    <w:p w:rsidR="00020D32" w:rsidRPr="007A51CB" w:rsidRDefault="00020D32" w:rsidP="00F21875">
      <w:pPr>
        <w:pStyle w:val="ListParagraph"/>
        <w:numPr>
          <w:ilvl w:val="1"/>
          <w:numId w:val="25"/>
        </w:numPr>
        <w:tabs>
          <w:tab w:val="left" w:pos="851"/>
        </w:tabs>
        <w:ind w:left="1134" w:hanging="567"/>
        <w:jc w:val="left"/>
        <w:rPr>
          <w:szCs w:val="20"/>
        </w:rPr>
      </w:pPr>
      <w:r w:rsidRPr="007A51CB">
        <w:rPr>
          <w:szCs w:val="20"/>
        </w:rPr>
        <w:t>Да имат сключени трудови договори, регистрирани в ТП на НАП, с:</w:t>
      </w:r>
    </w:p>
    <w:p w:rsidR="00F21875" w:rsidRPr="007A51CB" w:rsidRDefault="00F21875" w:rsidP="00F21875">
      <w:pPr>
        <w:pStyle w:val="ListParagraph"/>
        <w:tabs>
          <w:tab w:val="left" w:pos="851"/>
        </w:tabs>
        <w:ind w:left="1134"/>
        <w:jc w:val="left"/>
        <w:rPr>
          <w:szCs w:val="20"/>
        </w:rPr>
      </w:pPr>
    </w:p>
    <w:p w:rsidR="00F21875" w:rsidRPr="007A51CB" w:rsidRDefault="007952D8" w:rsidP="0013511B">
      <w:pPr>
        <w:pStyle w:val="ListParagraph"/>
        <w:numPr>
          <w:ilvl w:val="2"/>
          <w:numId w:val="25"/>
        </w:numPr>
        <w:tabs>
          <w:tab w:val="left" w:pos="851"/>
        </w:tabs>
        <w:ind w:left="0" w:firstLine="567"/>
        <w:rPr>
          <w:szCs w:val="20"/>
        </w:rPr>
      </w:pPr>
      <w:r w:rsidRPr="007A51CB">
        <w:rPr>
          <w:szCs w:val="20"/>
        </w:rPr>
        <w:t>Н</w:t>
      </w:r>
      <w:r w:rsidR="00020D32" w:rsidRPr="007A51CB">
        <w:rPr>
          <w:szCs w:val="20"/>
        </w:rPr>
        <w:t xml:space="preserve">ай-малко </w:t>
      </w:r>
      <w:r w:rsidR="00676626" w:rsidRPr="007A51CB">
        <w:rPr>
          <w:szCs w:val="20"/>
        </w:rPr>
        <w:t>1</w:t>
      </w:r>
      <w:r w:rsidR="00FE640C" w:rsidRPr="007A51CB">
        <w:rPr>
          <w:szCs w:val="20"/>
        </w:rPr>
        <w:t xml:space="preserve"> (</w:t>
      </w:r>
      <w:r w:rsidR="00676626" w:rsidRPr="007A51CB">
        <w:rPr>
          <w:szCs w:val="20"/>
        </w:rPr>
        <w:t>един</w:t>
      </w:r>
      <w:r w:rsidR="00FE640C" w:rsidRPr="007A51CB">
        <w:rPr>
          <w:szCs w:val="20"/>
        </w:rPr>
        <w:t>)</w:t>
      </w:r>
      <w:r w:rsidR="00676626" w:rsidRPr="007A51CB">
        <w:rPr>
          <w:szCs w:val="20"/>
        </w:rPr>
        <w:t xml:space="preserve"> работник, притежаващ</w:t>
      </w:r>
      <w:r w:rsidR="00020D32" w:rsidRPr="007A51CB">
        <w:rPr>
          <w:szCs w:val="20"/>
        </w:rPr>
        <w:t xml:space="preserve"> документи, доказващи правоспособност за работа в дърводобива (работа с моторни триони, удостоверения за дървосекачи и/или относими такива, към дърводобивната дейност в сектора)</w:t>
      </w:r>
      <w:r w:rsidR="00F21875" w:rsidRPr="007A51CB">
        <w:rPr>
          <w:szCs w:val="20"/>
        </w:rPr>
        <w:t>;</w:t>
      </w:r>
    </w:p>
    <w:p w:rsidR="00F21875" w:rsidRPr="007A51CB" w:rsidRDefault="003E625A" w:rsidP="00AD0456">
      <w:pPr>
        <w:pStyle w:val="ListParagraph"/>
        <w:numPr>
          <w:ilvl w:val="2"/>
          <w:numId w:val="25"/>
        </w:numPr>
        <w:tabs>
          <w:tab w:val="left" w:pos="851"/>
        </w:tabs>
        <w:ind w:left="0" w:firstLine="567"/>
        <w:rPr>
          <w:szCs w:val="20"/>
        </w:rPr>
      </w:pPr>
      <w:r w:rsidRPr="007A51CB">
        <w:rPr>
          <w:szCs w:val="20"/>
        </w:rPr>
        <w:t>Н</w:t>
      </w:r>
      <w:r w:rsidR="00676626" w:rsidRPr="007A51CB">
        <w:rPr>
          <w:szCs w:val="20"/>
        </w:rPr>
        <w:t>ай-малко 1</w:t>
      </w:r>
      <w:r w:rsidRPr="007A51CB">
        <w:rPr>
          <w:szCs w:val="20"/>
        </w:rPr>
        <w:t xml:space="preserve"> (</w:t>
      </w:r>
      <w:r w:rsidR="00676626" w:rsidRPr="007A51CB">
        <w:rPr>
          <w:szCs w:val="20"/>
        </w:rPr>
        <w:t>един</w:t>
      </w:r>
      <w:r w:rsidRPr="007A51CB">
        <w:rPr>
          <w:szCs w:val="20"/>
        </w:rPr>
        <w:t xml:space="preserve">) </w:t>
      </w:r>
      <w:r w:rsidR="00676626" w:rsidRPr="007A51CB">
        <w:rPr>
          <w:szCs w:val="20"/>
        </w:rPr>
        <w:t>общ</w:t>
      </w:r>
      <w:r w:rsidRPr="007A51CB">
        <w:rPr>
          <w:szCs w:val="20"/>
        </w:rPr>
        <w:t xml:space="preserve"> </w:t>
      </w:r>
      <w:r w:rsidR="00676626" w:rsidRPr="007A51CB">
        <w:rPr>
          <w:szCs w:val="20"/>
        </w:rPr>
        <w:t>работник</w:t>
      </w:r>
    </w:p>
    <w:p w:rsidR="00B31B0A" w:rsidRPr="007A51CB" w:rsidRDefault="003E625A" w:rsidP="0013511B">
      <w:pPr>
        <w:pStyle w:val="ListParagraph"/>
        <w:tabs>
          <w:tab w:val="left" w:pos="567"/>
        </w:tabs>
        <w:ind w:left="0" w:firstLine="567"/>
        <w:rPr>
          <w:szCs w:val="20"/>
        </w:rPr>
      </w:pPr>
      <w:r w:rsidRPr="007A51CB">
        <w:rPr>
          <w:b/>
          <w:szCs w:val="20"/>
        </w:rPr>
        <w:t>7.4.3</w:t>
      </w:r>
      <w:r w:rsidR="007952D8" w:rsidRPr="007A51CB">
        <w:rPr>
          <w:b/>
          <w:szCs w:val="20"/>
        </w:rPr>
        <w:t>.</w:t>
      </w:r>
      <w:r w:rsidR="007952D8" w:rsidRPr="007A51CB">
        <w:rPr>
          <w:szCs w:val="20"/>
        </w:rPr>
        <w:t xml:space="preserve"> </w:t>
      </w:r>
      <w:r w:rsidR="00FE640C" w:rsidRPr="007A51CB">
        <w:rPr>
          <w:szCs w:val="20"/>
        </w:rPr>
        <w:t>В случай, че се ползва техника за извоз на дървесина - най-малко с 1 (едно) лице, с правоспособност за управление на трактор/лесовоз. Това изискване може да се покрие и с лицата, овластени по реда на Търговския закон да представляват кандидатите.</w:t>
      </w:r>
    </w:p>
    <w:p w:rsidR="00020D32" w:rsidRPr="007A51CB" w:rsidRDefault="00020D32" w:rsidP="0013511B">
      <w:pPr>
        <w:pStyle w:val="ListParagraph"/>
        <w:numPr>
          <w:ilvl w:val="1"/>
          <w:numId w:val="25"/>
        </w:numPr>
        <w:tabs>
          <w:tab w:val="left" w:pos="567"/>
          <w:tab w:val="left" w:pos="851"/>
        </w:tabs>
        <w:ind w:left="0" w:firstLine="567"/>
        <w:jc w:val="left"/>
        <w:rPr>
          <w:szCs w:val="20"/>
        </w:rPr>
      </w:pPr>
      <w:r w:rsidRPr="007A51CB">
        <w:rPr>
          <w:szCs w:val="20"/>
        </w:rPr>
        <w:t xml:space="preserve">Да имат необходимото минимално на брой оборудване /техника - собствена </w:t>
      </w:r>
      <w:r w:rsidRPr="007A51CB">
        <w:rPr>
          <w:szCs w:val="20"/>
          <w:lang w:val="ru-RU"/>
        </w:rPr>
        <w:t>или наета</w:t>
      </w:r>
      <w:r w:rsidRPr="007A51CB">
        <w:rPr>
          <w:szCs w:val="20"/>
        </w:rPr>
        <w:t>,</w:t>
      </w:r>
      <w:r w:rsidRPr="007A51CB">
        <w:rPr>
          <w:color w:val="000000"/>
          <w:szCs w:val="20"/>
        </w:rPr>
        <w:t xml:space="preserve"> впрегатни животни</w:t>
      </w:r>
      <w:r w:rsidRPr="007A51CB">
        <w:rPr>
          <w:szCs w:val="20"/>
        </w:rPr>
        <w:t xml:space="preserve"> - </w:t>
      </w:r>
      <w:r w:rsidRPr="007A51CB">
        <w:rPr>
          <w:color w:val="000000"/>
          <w:szCs w:val="20"/>
        </w:rPr>
        <w:t>собствени или наети с договор/,</w:t>
      </w:r>
      <w:r w:rsidRPr="007A51CB">
        <w:rPr>
          <w:szCs w:val="20"/>
        </w:rPr>
        <w:t xml:space="preserve"> осигуряващо извършване добива на дървесина от обекта, а именно:</w:t>
      </w:r>
    </w:p>
    <w:p w:rsidR="005477DB" w:rsidRPr="007A51CB" w:rsidRDefault="005477DB" w:rsidP="005477DB">
      <w:pPr>
        <w:pStyle w:val="ListParagraph"/>
        <w:tabs>
          <w:tab w:val="left" w:pos="851"/>
        </w:tabs>
        <w:ind w:left="1134"/>
        <w:jc w:val="left"/>
        <w:rPr>
          <w:szCs w:val="20"/>
        </w:rPr>
      </w:pPr>
    </w:p>
    <w:p w:rsidR="00020D32" w:rsidRPr="007A51CB" w:rsidRDefault="00020D32" w:rsidP="003C7DAB">
      <w:pPr>
        <w:pStyle w:val="ListParagraph"/>
        <w:tabs>
          <w:tab w:val="left" w:pos="851"/>
        </w:tabs>
        <w:ind w:left="567"/>
        <w:jc w:val="left"/>
        <w:rPr>
          <w:szCs w:val="20"/>
        </w:rPr>
      </w:pPr>
      <w:r w:rsidRPr="007A51CB">
        <w:rPr>
          <w:szCs w:val="20"/>
        </w:rPr>
        <w:t>За сеч</w:t>
      </w:r>
    </w:p>
    <w:p w:rsidR="0039281E" w:rsidRPr="007A51CB" w:rsidRDefault="00676626" w:rsidP="0039281E">
      <w:pPr>
        <w:pStyle w:val="ListParagraph"/>
        <w:numPr>
          <w:ilvl w:val="2"/>
          <w:numId w:val="25"/>
        </w:numPr>
        <w:tabs>
          <w:tab w:val="left" w:pos="851"/>
          <w:tab w:val="left" w:pos="1191"/>
        </w:tabs>
        <w:ind w:left="1276" w:hanging="709"/>
        <w:jc w:val="left"/>
        <w:rPr>
          <w:szCs w:val="20"/>
        </w:rPr>
      </w:pPr>
      <w:r w:rsidRPr="007A51CB">
        <w:rPr>
          <w:szCs w:val="20"/>
        </w:rPr>
        <w:t>1</w:t>
      </w:r>
      <w:r w:rsidR="00165A52" w:rsidRPr="007A51CB">
        <w:rPr>
          <w:szCs w:val="20"/>
        </w:rPr>
        <w:t xml:space="preserve"> (</w:t>
      </w:r>
      <w:r w:rsidRPr="007A51CB">
        <w:rPr>
          <w:szCs w:val="20"/>
        </w:rPr>
        <w:t>един</w:t>
      </w:r>
      <w:r w:rsidR="00FE640C" w:rsidRPr="007A51CB">
        <w:rPr>
          <w:szCs w:val="20"/>
        </w:rPr>
        <w:t>)</w:t>
      </w:r>
      <w:r w:rsidR="00E1547D" w:rsidRPr="007A51CB">
        <w:rPr>
          <w:szCs w:val="20"/>
        </w:rPr>
        <w:t xml:space="preserve"> бр.</w:t>
      </w:r>
      <w:r w:rsidRPr="007A51CB">
        <w:rPr>
          <w:szCs w:val="20"/>
        </w:rPr>
        <w:t xml:space="preserve"> моторен трион</w:t>
      </w:r>
      <w:r w:rsidR="00020D32" w:rsidRPr="007A51CB">
        <w:rPr>
          <w:szCs w:val="20"/>
        </w:rPr>
        <w:t>;</w:t>
      </w:r>
    </w:p>
    <w:p w:rsidR="0039281E" w:rsidRPr="007A51CB" w:rsidRDefault="0039281E" w:rsidP="0039281E">
      <w:pPr>
        <w:pStyle w:val="ListParagraph"/>
        <w:tabs>
          <w:tab w:val="left" w:pos="851"/>
          <w:tab w:val="left" w:pos="1191"/>
        </w:tabs>
        <w:ind w:left="1276"/>
        <w:jc w:val="left"/>
        <w:rPr>
          <w:szCs w:val="20"/>
        </w:rPr>
      </w:pPr>
    </w:p>
    <w:p w:rsidR="00020D32" w:rsidRPr="007A51CB" w:rsidRDefault="00020D32" w:rsidP="003C7DAB">
      <w:pPr>
        <w:pStyle w:val="ListParagraph"/>
        <w:tabs>
          <w:tab w:val="left" w:pos="567"/>
          <w:tab w:val="left" w:pos="851"/>
        </w:tabs>
        <w:ind w:left="567"/>
        <w:jc w:val="left"/>
        <w:rPr>
          <w:szCs w:val="20"/>
        </w:rPr>
      </w:pPr>
      <w:r w:rsidRPr="007A51CB">
        <w:rPr>
          <w:szCs w:val="20"/>
        </w:rPr>
        <w:t>За извоз на дървесина</w:t>
      </w:r>
    </w:p>
    <w:p w:rsidR="00AD0456" w:rsidRPr="007A51CB" w:rsidRDefault="00E1547D" w:rsidP="00AD0456">
      <w:pPr>
        <w:pStyle w:val="ListParagraph"/>
        <w:numPr>
          <w:ilvl w:val="2"/>
          <w:numId w:val="25"/>
        </w:numPr>
        <w:tabs>
          <w:tab w:val="left" w:pos="567"/>
          <w:tab w:val="left" w:pos="709"/>
        </w:tabs>
        <w:ind w:left="1276" w:hanging="709"/>
        <w:jc w:val="left"/>
        <w:rPr>
          <w:szCs w:val="20"/>
        </w:rPr>
      </w:pPr>
      <w:r w:rsidRPr="007A51CB">
        <w:rPr>
          <w:szCs w:val="20"/>
        </w:rPr>
        <w:t>1 (един) бр. трактор</w:t>
      </w:r>
      <w:r w:rsidR="0039281E" w:rsidRPr="007A51CB">
        <w:rPr>
          <w:szCs w:val="20"/>
        </w:rPr>
        <w:t xml:space="preserve"> или</w:t>
      </w:r>
      <w:r w:rsidR="00676626" w:rsidRPr="007A51CB">
        <w:rPr>
          <w:szCs w:val="20"/>
        </w:rPr>
        <w:t xml:space="preserve"> 1 (един</w:t>
      </w:r>
      <w:r w:rsidRPr="007A51CB">
        <w:rPr>
          <w:szCs w:val="20"/>
        </w:rPr>
        <w:t>) бр.</w:t>
      </w:r>
      <w:r w:rsidR="00676626" w:rsidRPr="007A51CB">
        <w:rPr>
          <w:szCs w:val="20"/>
        </w:rPr>
        <w:t xml:space="preserve"> впрегатно животно</w:t>
      </w:r>
      <w:r w:rsidR="006A159C" w:rsidRPr="007A51CB">
        <w:rPr>
          <w:szCs w:val="20"/>
        </w:rPr>
        <w:t>.</w:t>
      </w:r>
    </w:p>
    <w:p w:rsidR="0039281E" w:rsidRPr="007A51CB" w:rsidRDefault="0039281E" w:rsidP="0039281E">
      <w:pPr>
        <w:pStyle w:val="ListParagraph"/>
        <w:tabs>
          <w:tab w:val="left" w:pos="567"/>
          <w:tab w:val="left" w:pos="851"/>
        </w:tabs>
        <w:ind w:left="3860"/>
        <w:jc w:val="left"/>
        <w:rPr>
          <w:szCs w:val="20"/>
        </w:rPr>
      </w:pPr>
    </w:p>
    <w:p w:rsidR="00020D32" w:rsidRPr="007A51CB" w:rsidRDefault="00020D32" w:rsidP="00AD0456">
      <w:pPr>
        <w:pStyle w:val="ListParagraph"/>
        <w:numPr>
          <w:ilvl w:val="1"/>
          <w:numId w:val="26"/>
        </w:numPr>
        <w:tabs>
          <w:tab w:val="left" w:pos="1134"/>
        </w:tabs>
        <w:rPr>
          <w:szCs w:val="20"/>
        </w:rPr>
      </w:pPr>
      <w:r w:rsidRPr="007A51CB">
        <w:rPr>
          <w:szCs w:val="20"/>
        </w:rPr>
        <w:t>В търга не може да участва участник, който е:</w:t>
      </w:r>
    </w:p>
    <w:p w:rsidR="00020D32" w:rsidRPr="007A51CB" w:rsidRDefault="00020D32" w:rsidP="0013511B">
      <w:pPr>
        <w:pStyle w:val="ListParagraph"/>
        <w:numPr>
          <w:ilvl w:val="2"/>
          <w:numId w:val="26"/>
        </w:numPr>
        <w:tabs>
          <w:tab w:val="left" w:pos="1276"/>
        </w:tabs>
        <w:ind w:left="0" w:firstLine="567"/>
        <w:jc w:val="left"/>
        <w:rPr>
          <w:szCs w:val="20"/>
        </w:rPr>
      </w:pPr>
      <w:r w:rsidRPr="007A51CB">
        <w:rPr>
          <w:szCs w:val="20"/>
        </w:rPr>
        <w:t>Осъден с влязла в сила присъда, освен ако е реабилитиран, за престъпление по чл. 194 - 217, 219 - 260, 301 - 307, 321 и 321а от Наказателния кодекс;</w:t>
      </w:r>
      <w:r w:rsidR="002A197F" w:rsidRPr="007A51CB">
        <w:rPr>
          <w:szCs w:val="20"/>
        </w:rPr>
        <w:t>*</w:t>
      </w:r>
    </w:p>
    <w:p w:rsidR="0099182F" w:rsidRPr="007A51CB" w:rsidRDefault="0099182F" w:rsidP="0099182F">
      <w:pPr>
        <w:pStyle w:val="ListParagraph"/>
        <w:tabs>
          <w:tab w:val="left" w:pos="1191"/>
        </w:tabs>
        <w:ind w:left="1134"/>
        <w:jc w:val="left"/>
        <w:rPr>
          <w:szCs w:val="20"/>
        </w:rPr>
      </w:pPr>
    </w:p>
    <w:p w:rsidR="00D2412F" w:rsidRPr="007A51CB" w:rsidRDefault="00020D32" w:rsidP="00D2412F">
      <w:pPr>
        <w:pStyle w:val="ListParagraph"/>
        <w:numPr>
          <w:ilvl w:val="2"/>
          <w:numId w:val="26"/>
        </w:numPr>
        <w:tabs>
          <w:tab w:val="left" w:pos="1276"/>
        </w:tabs>
        <w:ind w:left="1276" w:hanging="709"/>
        <w:jc w:val="left"/>
        <w:rPr>
          <w:szCs w:val="20"/>
        </w:rPr>
      </w:pPr>
      <w:r w:rsidRPr="007A51CB">
        <w:rPr>
          <w:szCs w:val="20"/>
        </w:rPr>
        <w:t xml:space="preserve">Свързано лице по смисъла на </w:t>
      </w:r>
      <w:r w:rsidR="00B420B6" w:rsidRPr="007A51CB">
        <w:rPr>
          <w:szCs w:val="20"/>
        </w:rPr>
        <w:t>§ 1, т. 18 от допълнителната разпоредба на ЗСП</w:t>
      </w:r>
      <w:r w:rsidRPr="007A51CB">
        <w:rPr>
          <w:szCs w:val="20"/>
        </w:rPr>
        <w:t xml:space="preserve"> с директора на </w:t>
      </w:r>
      <w:r w:rsidR="004E0D0A" w:rsidRPr="007A51CB">
        <w:rPr>
          <w:szCs w:val="20"/>
        </w:rPr>
        <w:t>ЮЗДП</w:t>
      </w:r>
      <w:r w:rsidR="00FE640C" w:rsidRPr="007A51CB">
        <w:rPr>
          <w:szCs w:val="20"/>
        </w:rPr>
        <w:t xml:space="preserve"> ДП, гр. Благоевград</w:t>
      </w:r>
      <w:r w:rsidRPr="007A51CB">
        <w:rPr>
          <w:szCs w:val="20"/>
        </w:rPr>
        <w:t xml:space="preserve"> и </w:t>
      </w:r>
      <w:r w:rsidR="004E0D0A" w:rsidRPr="007A51CB">
        <w:rPr>
          <w:szCs w:val="20"/>
        </w:rPr>
        <w:t>ТП „ДГС София”</w:t>
      </w:r>
      <w:r w:rsidRPr="007A51CB">
        <w:rPr>
          <w:szCs w:val="20"/>
        </w:rPr>
        <w:t>;</w:t>
      </w:r>
      <w:r w:rsidR="002A197F" w:rsidRPr="007A51CB">
        <w:rPr>
          <w:szCs w:val="20"/>
        </w:rPr>
        <w:t>*</w:t>
      </w:r>
    </w:p>
    <w:p w:rsidR="00D2412F" w:rsidRPr="007A51CB" w:rsidRDefault="00D2412F" w:rsidP="00D2412F">
      <w:pPr>
        <w:tabs>
          <w:tab w:val="left" w:pos="1191"/>
        </w:tabs>
        <w:spacing w:after="0"/>
        <w:rPr>
          <w:szCs w:val="20"/>
        </w:rPr>
      </w:pPr>
    </w:p>
    <w:p w:rsidR="00D2412F" w:rsidRPr="007A51CB" w:rsidRDefault="00020D32" w:rsidP="00D2412F">
      <w:pPr>
        <w:pStyle w:val="ListParagraph"/>
        <w:numPr>
          <w:ilvl w:val="2"/>
          <w:numId w:val="26"/>
        </w:numPr>
        <w:tabs>
          <w:tab w:val="left" w:pos="1276"/>
        </w:tabs>
        <w:ind w:left="1134" w:hanging="567"/>
        <w:jc w:val="left"/>
        <w:rPr>
          <w:szCs w:val="20"/>
        </w:rPr>
      </w:pPr>
      <w:r w:rsidRPr="007A51CB">
        <w:rPr>
          <w:szCs w:val="20"/>
        </w:rPr>
        <w:t>Лишен от право да упражнява търговска дейност;</w:t>
      </w:r>
      <w:r w:rsidR="002A197F" w:rsidRPr="007A51CB">
        <w:rPr>
          <w:szCs w:val="20"/>
        </w:rPr>
        <w:t>*</w:t>
      </w:r>
    </w:p>
    <w:p w:rsidR="00D2412F" w:rsidRPr="007A51CB" w:rsidRDefault="00D2412F" w:rsidP="00D2412F">
      <w:pPr>
        <w:tabs>
          <w:tab w:val="left" w:pos="1191"/>
        </w:tabs>
        <w:spacing w:after="0"/>
        <w:rPr>
          <w:szCs w:val="20"/>
        </w:rPr>
      </w:pPr>
    </w:p>
    <w:p w:rsidR="00020D32" w:rsidRPr="007A51CB" w:rsidRDefault="00020D32" w:rsidP="0013511B">
      <w:pPr>
        <w:pStyle w:val="ListParagraph"/>
        <w:tabs>
          <w:tab w:val="left" w:pos="1191"/>
        </w:tabs>
        <w:ind w:left="0" w:firstLine="567"/>
        <w:jc w:val="left"/>
        <w:rPr>
          <w:szCs w:val="20"/>
        </w:rPr>
      </w:pPr>
      <w:r w:rsidRPr="007A51CB">
        <w:rPr>
          <w:b/>
          <w:szCs w:val="20"/>
        </w:rPr>
        <w:t>*</w:t>
      </w:r>
      <w:r w:rsidRPr="007A51CB">
        <w:rPr>
          <w:szCs w:val="20"/>
        </w:rPr>
        <w:t xml:space="preserve"> Тези ограничения се отнасят за управителите на участника или за лицата, овластени по </w:t>
      </w:r>
      <w:r w:rsidRPr="007A51CB">
        <w:rPr>
          <w:szCs w:val="20"/>
          <w:shd w:val="clear" w:color="auto" w:fill="FFFFFF"/>
        </w:rPr>
        <w:t>реда</w:t>
      </w:r>
      <w:r w:rsidRPr="007A51CB">
        <w:rPr>
          <w:szCs w:val="20"/>
        </w:rPr>
        <w:t xml:space="preserve"> на Търговския закон за съответния вид търговец да представляват търговеца.</w:t>
      </w:r>
    </w:p>
    <w:p w:rsidR="005A5E07" w:rsidRPr="007A51CB" w:rsidRDefault="005A5E07" w:rsidP="0099182F">
      <w:pPr>
        <w:pStyle w:val="ListParagraph"/>
        <w:tabs>
          <w:tab w:val="left" w:pos="1191"/>
        </w:tabs>
        <w:ind w:left="851" w:hanging="284"/>
        <w:jc w:val="left"/>
        <w:rPr>
          <w:szCs w:val="20"/>
        </w:rPr>
      </w:pPr>
    </w:p>
    <w:p w:rsidR="00020D32" w:rsidRPr="007A51CB" w:rsidRDefault="00020D32" w:rsidP="0099182F">
      <w:pPr>
        <w:pStyle w:val="ListParagraph"/>
        <w:numPr>
          <w:ilvl w:val="2"/>
          <w:numId w:val="26"/>
        </w:numPr>
        <w:tabs>
          <w:tab w:val="left" w:pos="1191"/>
        </w:tabs>
        <w:ind w:left="1134" w:hanging="567"/>
        <w:jc w:val="left"/>
        <w:rPr>
          <w:szCs w:val="20"/>
        </w:rPr>
      </w:pPr>
      <w:r w:rsidRPr="007A51CB">
        <w:rPr>
          <w:szCs w:val="20"/>
        </w:rPr>
        <w:t>Обявен в несъстоятелност или е в производство по несъстоятелност;</w:t>
      </w:r>
    </w:p>
    <w:p w:rsidR="00D2412F" w:rsidRPr="007A51CB" w:rsidRDefault="00D2412F" w:rsidP="00D2412F">
      <w:pPr>
        <w:pStyle w:val="ListParagraph"/>
        <w:tabs>
          <w:tab w:val="left" w:pos="1191"/>
        </w:tabs>
        <w:ind w:left="1134"/>
        <w:jc w:val="left"/>
        <w:rPr>
          <w:szCs w:val="20"/>
        </w:rPr>
      </w:pPr>
    </w:p>
    <w:p w:rsidR="00020D32" w:rsidRPr="007A51CB" w:rsidRDefault="00020D32" w:rsidP="005A5E07">
      <w:pPr>
        <w:pStyle w:val="ListParagraph"/>
        <w:numPr>
          <w:ilvl w:val="2"/>
          <w:numId w:val="26"/>
        </w:numPr>
        <w:ind w:left="0" w:firstLine="567"/>
        <w:jc w:val="left"/>
        <w:rPr>
          <w:szCs w:val="20"/>
        </w:rPr>
      </w:pPr>
      <w:r w:rsidRPr="007A51CB">
        <w:rPr>
          <w:szCs w:val="20"/>
        </w:rPr>
        <w:t>В производство по ликвидация;</w:t>
      </w:r>
    </w:p>
    <w:p w:rsidR="00D2412F" w:rsidRPr="007A51CB" w:rsidRDefault="00D2412F" w:rsidP="00D2412F">
      <w:pPr>
        <w:tabs>
          <w:tab w:val="left" w:pos="1191"/>
        </w:tabs>
        <w:spacing w:after="0"/>
        <w:rPr>
          <w:szCs w:val="20"/>
        </w:rPr>
      </w:pPr>
    </w:p>
    <w:p w:rsidR="00020D32" w:rsidRPr="007A51CB" w:rsidRDefault="00020D32" w:rsidP="005A5E07">
      <w:pPr>
        <w:pStyle w:val="ListParagraph"/>
        <w:numPr>
          <w:ilvl w:val="2"/>
          <w:numId w:val="26"/>
        </w:numPr>
        <w:tabs>
          <w:tab w:val="left" w:pos="1191"/>
        </w:tabs>
        <w:ind w:left="0" w:firstLine="567"/>
        <w:jc w:val="left"/>
        <w:rPr>
          <w:szCs w:val="20"/>
        </w:rPr>
      </w:pPr>
      <w:r w:rsidRPr="007A51CB">
        <w:rPr>
          <w:szCs w:val="20"/>
        </w:rPr>
        <w:t xml:space="preserve">Сключил договор с лице по </w:t>
      </w:r>
      <w:r w:rsidR="00B420B6" w:rsidRPr="007A51CB">
        <w:rPr>
          <w:szCs w:val="20"/>
        </w:rPr>
        <w:t>чл. 112 на ЗСП</w:t>
      </w:r>
      <w:r w:rsidRPr="007A51CB">
        <w:rPr>
          <w:szCs w:val="20"/>
        </w:rPr>
        <w:t>;</w:t>
      </w:r>
    </w:p>
    <w:p w:rsidR="00D2412F" w:rsidRPr="007A51CB" w:rsidRDefault="00D2412F" w:rsidP="00D2412F">
      <w:pPr>
        <w:tabs>
          <w:tab w:val="left" w:pos="1191"/>
        </w:tabs>
        <w:spacing w:after="0"/>
        <w:rPr>
          <w:szCs w:val="20"/>
        </w:rPr>
      </w:pPr>
    </w:p>
    <w:p w:rsidR="005A5E07" w:rsidRPr="007A51CB" w:rsidRDefault="00020D32" w:rsidP="0013511B">
      <w:pPr>
        <w:pStyle w:val="ListParagraph"/>
        <w:numPr>
          <w:ilvl w:val="2"/>
          <w:numId w:val="26"/>
        </w:numPr>
        <w:tabs>
          <w:tab w:val="left" w:pos="1191"/>
        </w:tabs>
        <w:ind w:left="0" w:firstLine="567"/>
        <w:jc w:val="left"/>
        <w:rPr>
          <w:szCs w:val="20"/>
        </w:rPr>
      </w:pPr>
      <w:r w:rsidRPr="007A51CB">
        <w:rPr>
          <w:szCs w:val="20"/>
        </w:rPr>
        <w:t xml:space="preserve">Има парични задължения към държавата или </w:t>
      </w:r>
      <w:r w:rsidR="004E0D0A" w:rsidRPr="007A51CB">
        <w:rPr>
          <w:szCs w:val="20"/>
        </w:rPr>
        <w:t>ЮЗДП</w:t>
      </w:r>
      <w:r w:rsidR="00FE640C" w:rsidRPr="007A51CB">
        <w:rPr>
          <w:szCs w:val="20"/>
        </w:rPr>
        <w:t xml:space="preserve"> ДП, гр. Благоевград</w:t>
      </w:r>
      <w:r w:rsidRPr="007A51CB">
        <w:rPr>
          <w:szCs w:val="20"/>
        </w:rPr>
        <w:t>, установени с влязъл в сила ак</w:t>
      </w:r>
      <w:r w:rsidR="006A159C" w:rsidRPr="007A51CB">
        <w:rPr>
          <w:szCs w:val="20"/>
        </w:rPr>
        <w:t>т на компетентен държавен орган.</w:t>
      </w:r>
    </w:p>
    <w:p w:rsidR="005A5E07" w:rsidRPr="007A51CB" w:rsidRDefault="005A5E07" w:rsidP="005A5E07">
      <w:pPr>
        <w:tabs>
          <w:tab w:val="left" w:pos="1191"/>
        </w:tabs>
        <w:spacing w:after="0"/>
        <w:rPr>
          <w:szCs w:val="20"/>
        </w:rPr>
      </w:pPr>
    </w:p>
    <w:p w:rsidR="00020D32" w:rsidRPr="007A51CB" w:rsidRDefault="00020D32" w:rsidP="005A5E07">
      <w:pPr>
        <w:pStyle w:val="ListParagraph"/>
        <w:numPr>
          <w:ilvl w:val="1"/>
          <w:numId w:val="26"/>
        </w:numPr>
        <w:ind w:left="1134" w:hanging="567"/>
        <w:rPr>
          <w:szCs w:val="20"/>
          <w:lang w:val="en-US"/>
        </w:rPr>
      </w:pPr>
      <w:r w:rsidRPr="007A51CB">
        <w:rPr>
          <w:szCs w:val="20"/>
        </w:rPr>
        <w:t>В процедурата не се допуска участие с подизпълнители.</w:t>
      </w:r>
    </w:p>
    <w:p w:rsidR="00D82DF6" w:rsidRPr="007A51CB" w:rsidRDefault="00D82DF6" w:rsidP="00D82DF6">
      <w:pPr>
        <w:pStyle w:val="ListParagraph"/>
        <w:ind w:left="1134"/>
        <w:rPr>
          <w:szCs w:val="20"/>
          <w:lang w:val="en-US"/>
        </w:rPr>
      </w:pPr>
    </w:p>
    <w:p w:rsidR="005B75BD" w:rsidRPr="007A51CB" w:rsidRDefault="005B75BD" w:rsidP="00AD5B9E">
      <w:pPr>
        <w:numPr>
          <w:ilvl w:val="0"/>
          <w:numId w:val="26"/>
        </w:numPr>
        <w:tabs>
          <w:tab w:val="left" w:pos="567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A51CB">
        <w:rPr>
          <w:rFonts w:ascii="Verdana" w:eastAsia="Times New Roman" w:hAnsi="Verdana"/>
          <w:sz w:val="20"/>
          <w:szCs w:val="20"/>
          <w:lang w:val="bg-BG" w:eastAsia="bg-BG"/>
        </w:rPr>
        <w:t>Достъп до системата и провеждането на търга да се осъществява при спазване на тръжния регламент, п</w:t>
      </w:r>
      <w:r w:rsidR="00CE6EA5" w:rsidRPr="007A51CB">
        <w:rPr>
          <w:rFonts w:ascii="Verdana" w:eastAsia="Times New Roman" w:hAnsi="Verdana"/>
          <w:sz w:val="20"/>
          <w:szCs w:val="20"/>
          <w:lang w:val="bg-BG" w:eastAsia="bg-BG"/>
        </w:rPr>
        <w:t xml:space="preserve">уликуван на интернет страницата </w:t>
      </w:r>
      <w:r w:rsidRPr="007A51CB">
        <w:rPr>
          <w:rFonts w:ascii="Verdana" w:eastAsia="Times New Roman" w:hAnsi="Verdana"/>
          <w:sz w:val="20"/>
          <w:szCs w:val="20"/>
          <w:lang w:val="bg-BG" w:eastAsia="bg-BG"/>
        </w:rPr>
        <w:t>на</w:t>
      </w:r>
      <w:r w:rsidR="00CE6EA5" w:rsidRPr="007A51CB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="00FE640C" w:rsidRPr="007A51CB">
        <w:rPr>
          <w:rFonts w:ascii="Verdana" w:eastAsia="Times New Roman" w:hAnsi="Verdana"/>
          <w:bCs/>
          <w:sz w:val="20"/>
          <w:szCs w:val="20"/>
          <w:lang w:val="bg-BG" w:eastAsia="bg-BG"/>
        </w:rPr>
        <w:t>ЮЗДП ДП, гр. Благоевград</w:t>
      </w:r>
      <w:r w:rsidRPr="007A51CB">
        <w:rPr>
          <w:rFonts w:ascii="Verdana" w:eastAsia="Times New Roman" w:hAnsi="Verdana"/>
          <w:bCs/>
          <w:sz w:val="20"/>
          <w:szCs w:val="20"/>
          <w:lang w:val="en-US" w:eastAsia="bg-BG"/>
        </w:rPr>
        <w:t xml:space="preserve"> </w:t>
      </w:r>
      <w:r w:rsidRPr="007A51CB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и Наредбата по чл. 95, ал. 1 от ЗГ. </w:t>
      </w:r>
    </w:p>
    <w:p w:rsidR="00D82DF6" w:rsidRPr="007A51CB" w:rsidRDefault="00D82DF6" w:rsidP="00D82DF6">
      <w:pPr>
        <w:tabs>
          <w:tab w:val="left" w:pos="851"/>
        </w:tabs>
        <w:spacing w:after="0" w:line="240" w:lineRule="auto"/>
        <w:ind w:left="851"/>
        <w:contextualSpacing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7A51CB" w:rsidRDefault="005B75BD" w:rsidP="00D82DF6">
      <w:p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A51CB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При първоначално участие в електронни търгове, провеждани от </w:t>
      </w:r>
      <w:r w:rsidR="004E0D0A" w:rsidRPr="007A51CB">
        <w:rPr>
          <w:rFonts w:ascii="Verdana" w:eastAsia="Times New Roman" w:hAnsi="Verdana"/>
          <w:bCs/>
          <w:sz w:val="20"/>
          <w:szCs w:val="20"/>
          <w:lang w:val="bg-BG" w:eastAsia="bg-BG"/>
        </w:rPr>
        <w:t>ЮЗДП</w:t>
      </w:r>
      <w:r w:rsidR="00FE640C" w:rsidRPr="007A51CB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ДП, гр. Благоевград</w:t>
      </w:r>
      <w:r w:rsidRPr="007A51CB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участниците се регистрират еднократно</w:t>
      </w:r>
      <w:r w:rsidRPr="007A51CB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r w:rsidRPr="007A51CB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в „ИНТЕРНЕТ ПЛАТФОРМАТА НА </w:t>
      </w:r>
      <w:r w:rsidR="004E0D0A" w:rsidRPr="007A51CB">
        <w:rPr>
          <w:rFonts w:ascii="Verdana" w:eastAsia="Times New Roman" w:hAnsi="Verdana"/>
          <w:bCs/>
          <w:sz w:val="20"/>
          <w:szCs w:val="20"/>
          <w:lang w:val="bg-BG" w:eastAsia="bg-BG"/>
        </w:rPr>
        <w:t>ЮЗДП</w:t>
      </w:r>
      <w:r w:rsidR="00FE640C" w:rsidRPr="007A51CB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ДП, гр. Благоевград</w:t>
      </w:r>
      <w:r w:rsidRPr="007A51CB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” чрез електронен подпис на интернет адрес </w:t>
      </w:r>
      <w:hyperlink r:id="rId10" w:history="1">
        <w:r w:rsidRPr="007A51CB">
          <w:rPr>
            <w:rFonts w:ascii="Verdana" w:eastAsia="Times New Roman" w:hAnsi="Verdana"/>
            <w:color w:val="0000FF"/>
            <w:sz w:val="20"/>
            <w:szCs w:val="20"/>
            <w:u w:val="single"/>
            <w:lang w:val="bg-BG" w:eastAsia="bg-BG"/>
          </w:rPr>
          <w:t>https://sale.uslugi.io/uzdp</w:t>
        </w:r>
      </w:hyperlink>
      <w:r w:rsidRPr="007A51CB">
        <w:rPr>
          <w:rFonts w:ascii="Verdana" w:eastAsia="Times New Roman" w:hAnsi="Verdana"/>
          <w:sz w:val="20"/>
          <w:szCs w:val="20"/>
          <w:lang w:val="bg-BG" w:eastAsia="bg-BG"/>
        </w:rPr>
        <w:t>, където е обявена и подробна информация за реда начина за регистроране. След регистрирането си съответния участник получава интернет достъп, през който може да подава документи за участие и участва в електронните процедури</w:t>
      </w:r>
      <w:r w:rsidRPr="007A51CB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. </w:t>
      </w:r>
    </w:p>
    <w:p w:rsidR="00D82DF6" w:rsidRPr="007A51CB" w:rsidRDefault="00D82DF6" w:rsidP="00D82DF6">
      <w:p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5B75BD" w:rsidRPr="007A51CB" w:rsidRDefault="005B75BD" w:rsidP="00F16572">
      <w:pPr>
        <w:pStyle w:val="ListParagraph"/>
        <w:numPr>
          <w:ilvl w:val="1"/>
          <w:numId w:val="27"/>
        </w:numPr>
        <w:spacing w:line="268" w:lineRule="auto"/>
        <w:ind w:left="0" w:firstLine="567"/>
        <w:textAlignment w:val="center"/>
        <w:rPr>
          <w:bCs/>
          <w:szCs w:val="20"/>
        </w:rPr>
      </w:pPr>
      <w:r w:rsidRPr="007A51CB">
        <w:rPr>
          <w:szCs w:val="20"/>
          <w:lang w:eastAsia="en-GB"/>
        </w:rPr>
        <w:t xml:space="preserve">При вече направено от участниците първоначално регистриране </w:t>
      </w:r>
      <w:r w:rsidRPr="007A51CB">
        <w:rPr>
          <w:bCs/>
          <w:szCs w:val="20"/>
        </w:rPr>
        <w:t xml:space="preserve">в „ИНТЕРНЕТ ПЛАТФОРМАТА НА </w:t>
      </w:r>
      <w:r w:rsidR="004E0D0A" w:rsidRPr="007A51CB">
        <w:rPr>
          <w:bCs/>
          <w:szCs w:val="20"/>
        </w:rPr>
        <w:t>ЮЗДП</w:t>
      </w:r>
      <w:r w:rsidR="00FE640C" w:rsidRPr="007A51CB">
        <w:rPr>
          <w:bCs/>
          <w:szCs w:val="20"/>
        </w:rPr>
        <w:t xml:space="preserve"> ДП, гр. Благоевград</w:t>
      </w:r>
      <w:r w:rsidRPr="007A51CB">
        <w:rPr>
          <w:bCs/>
          <w:szCs w:val="20"/>
        </w:rPr>
        <w:t xml:space="preserve">”, подписването и </w:t>
      </w:r>
      <w:r w:rsidRPr="007A51CB">
        <w:rPr>
          <w:szCs w:val="20"/>
          <w:lang w:eastAsia="en-GB"/>
        </w:rPr>
        <w:t>подаването на декларация по </w:t>
      </w:r>
      <w:hyperlink r:id="rId11" w:anchor="p40473396" w:history="1">
        <w:r w:rsidRPr="007A51CB">
          <w:rPr>
            <w:szCs w:val="20"/>
            <w:u w:val="single"/>
            <w:lang w:eastAsia="en-GB"/>
          </w:rPr>
          <w:t>чл. 74, ал. 3</w:t>
        </w:r>
      </w:hyperlink>
      <w:r w:rsidRPr="007A51CB">
        <w:rPr>
          <w:szCs w:val="20"/>
          <w:lang w:eastAsia="en-GB"/>
        </w:rPr>
        <w:t xml:space="preserve"> от </w:t>
      </w:r>
      <w:r w:rsidR="004E0D0A" w:rsidRPr="007A51CB">
        <w:rPr>
          <w:szCs w:val="20"/>
          <w:lang w:eastAsia="en-GB"/>
        </w:rPr>
        <w:t>НУРВИДГТДОСПДНГП</w:t>
      </w:r>
      <w:r w:rsidRPr="007A51CB">
        <w:rPr>
          <w:szCs w:val="20"/>
          <w:lang w:eastAsia="en-GB"/>
        </w:rPr>
        <w:t xml:space="preserve">, съобразена с изискванията на </w:t>
      </w:r>
      <w:r w:rsidRPr="007A51CB">
        <w:rPr>
          <w:szCs w:val="20"/>
        </w:rPr>
        <w:t xml:space="preserve">чл. 18, ал. 1, т. 3 се счита за </w:t>
      </w:r>
      <w:r w:rsidRPr="007A51CB">
        <w:rPr>
          <w:szCs w:val="20"/>
          <w:lang w:eastAsia="en-GB"/>
        </w:rPr>
        <w:t xml:space="preserve">волеизявление за участие в търга за обект № </w:t>
      </w:r>
      <w:r w:rsidR="0060582D" w:rsidRPr="007A51CB">
        <w:rPr>
          <w:szCs w:val="20"/>
        </w:rPr>
        <w:t>26331</w:t>
      </w:r>
      <w:r w:rsidRPr="007A51CB">
        <w:rPr>
          <w:szCs w:val="20"/>
        </w:rPr>
        <w:t>.</w:t>
      </w:r>
      <w:r w:rsidRPr="007A51CB">
        <w:rPr>
          <w:bCs/>
          <w:szCs w:val="20"/>
        </w:rPr>
        <w:t xml:space="preserve"> Образецът на декларацията е публикуван в „ИНТЕРНЕТ ПЛАТФОРМАТА НА </w:t>
      </w:r>
      <w:r w:rsidR="004E0D0A" w:rsidRPr="007A51CB">
        <w:rPr>
          <w:bCs/>
          <w:szCs w:val="20"/>
        </w:rPr>
        <w:t>ЮЗДП</w:t>
      </w:r>
      <w:r w:rsidR="00FE640C" w:rsidRPr="007A51CB">
        <w:rPr>
          <w:bCs/>
          <w:szCs w:val="20"/>
        </w:rPr>
        <w:t xml:space="preserve"> ДП, гр. Благоевград</w:t>
      </w:r>
      <w:r w:rsidRPr="007A51CB">
        <w:rPr>
          <w:bCs/>
          <w:szCs w:val="20"/>
        </w:rPr>
        <w:t>”.</w:t>
      </w:r>
    </w:p>
    <w:p w:rsidR="00D82DF6" w:rsidRPr="007A51CB" w:rsidRDefault="00D82DF6" w:rsidP="00D82DF6">
      <w:pPr>
        <w:pStyle w:val="ListParagraph"/>
        <w:spacing w:line="268" w:lineRule="auto"/>
        <w:ind w:left="1134"/>
        <w:textAlignment w:val="center"/>
        <w:rPr>
          <w:bCs/>
          <w:szCs w:val="20"/>
        </w:rPr>
      </w:pPr>
    </w:p>
    <w:p w:rsidR="005B75BD" w:rsidRPr="007A51CB" w:rsidRDefault="005B75BD" w:rsidP="00D2412F">
      <w:pPr>
        <w:spacing w:after="0" w:line="268" w:lineRule="auto"/>
        <w:ind w:firstLine="567"/>
        <w:textAlignment w:val="center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A51CB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С положения елетронен подпис и декларацията участниците се съгласяват с условията на тръжната процедура за съответния обект. </w:t>
      </w:r>
    </w:p>
    <w:p w:rsidR="00D82DF6" w:rsidRPr="007A51CB" w:rsidRDefault="00D82DF6" w:rsidP="00D2412F">
      <w:pPr>
        <w:spacing w:after="0" w:line="268" w:lineRule="auto"/>
        <w:ind w:firstLine="567"/>
        <w:textAlignment w:val="center"/>
        <w:rPr>
          <w:rFonts w:ascii="Verdana" w:eastAsia="Times New Roman" w:hAnsi="Verdana"/>
          <w:bCs/>
          <w:sz w:val="20"/>
          <w:szCs w:val="20"/>
          <w:lang w:val="bg-BG" w:eastAsia="bg-BG"/>
        </w:rPr>
      </w:pPr>
    </w:p>
    <w:p w:rsidR="005B75BD" w:rsidRPr="007A51CB" w:rsidRDefault="005B75BD" w:rsidP="00D2412F">
      <w:pPr>
        <w:tabs>
          <w:tab w:val="left" w:pos="851"/>
        </w:tabs>
        <w:spacing w:after="0" w:line="240" w:lineRule="auto"/>
        <w:ind w:firstLine="567"/>
        <w:contextualSpacing/>
        <w:rPr>
          <w:rFonts w:ascii="Verdana" w:eastAsia="Times New Roman" w:hAnsi="Verdana"/>
          <w:bCs/>
          <w:sz w:val="20"/>
          <w:szCs w:val="20"/>
          <w:lang w:val="bg-BG" w:eastAsia="pl-PL"/>
        </w:rPr>
      </w:pPr>
      <w:r w:rsidRPr="007A51CB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Декларацията </w:t>
      </w:r>
      <w:r w:rsidRPr="007A51CB">
        <w:rPr>
          <w:rFonts w:ascii="Verdana" w:eastAsia="Times New Roman" w:hAnsi="Verdana"/>
          <w:bCs/>
          <w:sz w:val="20"/>
          <w:szCs w:val="20"/>
          <w:lang w:val="bg-BG" w:eastAsia="pl-PL"/>
        </w:rPr>
        <w:t xml:space="preserve">се подписва и подава от всички управители или всички лица, които представляват участника, съгласно Търговския закон или законодателството на държава - членка на Европейския съюз, или на друга държава - страна по Споразумението за Европейското икономическо пространство, където участникът е регистриран и се представя в оригинал. </w:t>
      </w:r>
    </w:p>
    <w:p w:rsidR="00D82DF6" w:rsidRPr="007A51CB" w:rsidRDefault="00D82DF6" w:rsidP="00D2412F">
      <w:pPr>
        <w:tabs>
          <w:tab w:val="left" w:pos="851"/>
        </w:tabs>
        <w:spacing w:after="0" w:line="240" w:lineRule="auto"/>
        <w:ind w:firstLine="567"/>
        <w:contextualSpacing/>
        <w:rPr>
          <w:rFonts w:ascii="Verdana" w:eastAsia="Times New Roman" w:hAnsi="Verdana"/>
          <w:bCs/>
          <w:sz w:val="20"/>
          <w:szCs w:val="20"/>
          <w:lang w:val="bg-BG" w:eastAsia="pl-PL"/>
        </w:rPr>
      </w:pPr>
    </w:p>
    <w:p w:rsidR="00247A03" w:rsidRPr="007A51CB" w:rsidRDefault="00245380" w:rsidP="00D2412F">
      <w:pPr>
        <w:tabs>
          <w:tab w:val="left" w:pos="851"/>
        </w:tabs>
        <w:spacing w:after="0" w:line="240" w:lineRule="auto"/>
        <w:ind w:firstLine="567"/>
        <w:contextualSpacing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A51CB">
        <w:rPr>
          <w:rFonts w:ascii="Verdana" w:eastAsia="Times New Roman" w:hAnsi="Verdana"/>
          <w:b/>
          <w:sz w:val="20"/>
          <w:szCs w:val="20"/>
          <w:u w:val="single"/>
          <w:lang w:val="bg-BG" w:eastAsia="bg-BG"/>
        </w:rPr>
        <w:t xml:space="preserve"> </w:t>
      </w:r>
      <w:r w:rsidR="005B75BD" w:rsidRPr="007A51CB">
        <w:rPr>
          <w:rFonts w:ascii="Verdana" w:eastAsia="Times New Roman" w:hAnsi="Verdana"/>
          <w:b/>
          <w:sz w:val="20"/>
          <w:szCs w:val="20"/>
          <w:u w:val="single"/>
          <w:lang w:val="bg-BG" w:eastAsia="bg-BG"/>
        </w:rPr>
        <w:t>ВАЖНО!</w:t>
      </w:r>
      <w:r w:rsidR="005B75BD" w:rsidRPr="007A51CB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Изискванията по т. 7.</w:t>
      </w:r>
      <w:r w:rsidR="00020D32" w:rsidRPr="007A51CB">
        <w:rPr>
          <w:rFonts w:ascii="Verdana" w:eastAsia="Times New Roman" w:hAnsi="Verdana"/>
          <w:b/>
          <w:sz w:val="20"/>
          <w:szCs w:val="20"/>
          <w:lang w:val="en-US" w:eastAsia="bg-BG"/>
        </w:rPr>
        <w:t>7</w:t>
      </w:r>
      <w:r w:rsidR="005B75BD" w:rsidRPr="007A51CB">
        <w:rPr>
          <w:rFonts w:ascii="Verdana" w:eastAsia="Times New Roman" w:hAnsi="Verdana"/>
          <w:b/>
          <w:sz w:val="20"/>
          <w:szCs w:val="20"/>
          <w:lang w:val="bg-BG" w:eastAsia="bg-BG"/>
        </w:rPr>
        <w:t>. се отнасят за управителите и членове на управителните органи на участника.</w:t>
      </w:r>
      <w:r w:rsidR="00247A03" w:rsidRPr="007A51CB">
        <w:rPr>
          <w:rFonts w:ascii="Verdana" w:eastAsia="Times New Roman" w:hAnsi="Verdana"/>
          <w:bCs/>
          <w:sz w:val="20"/>
          <w:szCs w:val="20"/>
          <w:lang w:val="bg-BG" w:eastAsia="bg-BG"/>
        </w:rPr>
        <w:t>*</w:t>
      </w:r>
    </w:p>
    <w:p w:rsidR="003A5E69" w:rsidRPr="007A51CB" w:rsidRDefault="003A5E69" w:rsidP="00D2412F">
      <w:pPr>
        <w:tabs>
          <w:tab w:val="left" w:pos="851"/>
        </w:tabs>
        <w:spacing w:after="0" w:line="240" w:lineRule="auto"/>
        <w:ind w:firstLine="567"/>
        <w:contextualSpacing/>
        <w:rPr>
          <w:rFonts w:ascii="Verdana" w:eastAsia="Times New Roman" w:hAnsi="Verdana"/>
          <w:bCs/>
          <w:sz w:val="20"/>
          <w:szCs w:val="20"/>
          <w:lang w:val="bg-BG" w:eastAsia="bg-BG"/>
        </w:rPr>
      </w:pPr>
    </w:p>
    <w:p w:rsidR="005B75BD" w:rsidRPr="007A51CB" w:rsidRDefault="00247A03" w:rsidP="003A5E69">
      <w:pPr>
        <w:pStyle w:val="ListParagraph"/>
        <w:tabs>
          <w:tab w:val="left" w:pos="851"/>
        </w:tabs>
        <w:ind w:left="0"/>
        <w:rPr>
          <w:bCs/>
          <w:szCs w:val="20"/>
          <w:u w:val="single"/>
        </w:rPr>
      </w:pPr>
      <w:r w:rsidRPr="007A51CB">
        <w:rPr>
          <w:bCs/>
          <w:szCs w:val="20"/>
        </w:rPr>
        <w:t>*</w:t>
      </w:r>
      <w:r w:rsidR="005B75BD" w:rsidRPr="007A51CB">
        <w:rPr>
          <w:bCs/>
          <w:szCs w:val="20"/>
        </w:rPr>
        <w:t xml:space="preserve">Образецът на допълнителните декларации, които трябва да бъдат подписани, сканирани и приложени към изискуемите документи, може да бъде намерена в „ИНТЕРНЕТ ПЛАТФОРМАТА НА </w:t>
      </w:r>
      <w:r w:rsidR="004E0D0A" w:rsidRPr="007A51CB">
        <w:rPr>
          <w:bCs/>
          <w:szCs w:val="20"/>
        </w:rPr>
        <w:t>ЮЗДП</w:t>
      </w:r>
      <w:r w:rsidR="00FE640C" w:rsidRPr="007A51CB">
        <w:rPr>
          <w:bCs/>
          <w:szCs w:val="20"/>
        </w:rPr>
        <w:t xml:space="preserve"> ДП, гр. Благоевград</w:t>
      </w:r>
      <w:r w:rsidR="005B75BD" w:rsidRPr="007A51CB">
        <w:rPr>
          <w:bCs/>
          <w:szCs w:val="20"/>
        </w:rPr>
        <w:t>” – раздел „допълнителни документи”. Същата/ите се прилага/т, съгласно условията на търга.</w:t>
      </w:r>
    </w:p>
    <w:p w:rsidR="005B75BD" w:rsidRPr="007A51CB" w:rsidRDefault="005B75BD" w:rsidP="003A5E69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A51CB">
        <w:rPr>
          <w:rFonts w:ascii="Verdana" w:eastAsia="Times New Roman" w:hAnsi="Verdana"/>
          <w:bCs/>
          <w:sz w:val="20"/>
          <w:szCs w:val="20"/>
          <w:lang w:val="bg-BG" w:eastAsia="bg-BG"/>
        </w:rPr>
        <w:t>Когато участникът ще участва в електронния търг за повече от един обект, декларацията/ите се подава/т за всеки един обект по отделно.</w:t>
      </w:r>
    </w:p>
    <w:p w:rsidR="00245380" w:rsidRPr="007A51CB" w:rsidRDefault="00245380" w:rsidP="00D2412F">
      <w:pPr>
        <w:tabs>
          <w:tab w:val="left" w:pos="851"/>
        </w:tabs>
        <w:spacing w:after="0" w:line="240" w:lineRule="auto"/>
        <w:ind w:firstLine="567"/>
        <w:contextualSpacing/>
        <w:rPr>
          <w:rFonts w:ascii="Verdana" w:eastAsia="Times New Roman" w:hAnsi="Verdana"/>
          <w:bCs/>
          <w:sz w:val="20"/>
          <w:szCs w:val="20"/>
          <w:lang w:val="bg-BG" w:eastAsia="bg-BG"/>
        </w:rPr>
      </w:pPr>
    </w:p>
    <w:p w:rsidR="005B75BD" w:rsidRPr="007A51CB" w:rsidRDefault="005B75BD" w:rsidP="006A159C">
      <w:pPr>
        <w:pStyle w:val="ListParagraph"/>
        <w:numPr>
          <w:ilvl w:val="1"/>
          <w:numId w:val="27"/>
        </w:numPr>
        <w:autoSpaceDE w:val="0"/>
        <w:autoSpaceDN w:val="0"/>
        <w:adjustRightInd w:val="0"/>
        <w:ind w:left="1134" w:hanging="567"/>
        <w:rPr>
          <w:bCs/>
          <w:szCs w:val="20"/>
        </w:rPr>
      </w:pPr>
      <w:r w:rsidRPr="007A51CB">
        <w:rPr>
          <w:b/>
          <w:bCs/>
          <w:szCs w:val="20"/>
        </w:rPr>
        <w:t>Към декларацията/ите за участие в електронния търг се прилагат и:</w:t>
      </w:r>
    </w:p>
    <w:p w:rsidR="005B75BD" w:rsidRPr="007A51CB" w:rsidRDefault="005B75BD" w:rsidP="00D2412F">
      <w:pPr>
        <w:autoSpaceDE w:val="0"/>
        <w:autoSpaceDN w:val="0"/>
        <w:adjustRightInd w:val="0"/>
        <w:spacing w:after="0" w:line="240" w:lineRule="auto"/>
        <w:rPr>
          <w:rFonts w:ascii="Verdana" w:eastAsia="Times New Roman" w:hAnsi="Verdana"/>
          <w:bCs/>
          <w:sz w:val="20"/>
          <w:szCs w:val="20"/>
          <w:lang w:val="bg-BG" w:eastAsia="bg-BG"/>
        </w:rPr>
      </w:pPr>
    </w:p>
    <w:p w:rsidR="00026E70" w:rsidRPr="007A51CB" w:rsidRDefault="00026E70" w:rsidP="00F16572">
      <w:pPr>
        <w:pStyle w:val="ListParagraph"/>
        <w:numPr>
          <w:ilvl w:val="2"/>
          <w:numId w:val="27"/>
        </w:numPr>
        <w:autoSpaceDE w:val="0"/>
        <w:autoSpaceDN w:val="0"/>
        <w:adjustRightInd w:val="0"/>
        <w:ind w:left="0" w:firstLine="567"/>
        <w:rPr>
          <w:b/>
          <w:szCs w:val="20"/>
        </w:rPr>
      </w:pPr>
      <w:bookmarkStart w:id="4" w:name="_Hlk55915424"/>
      <w:r w:rsidRPr="007A51CB">
        <w:rPr>
          <w:b/>
          <w:szCs w:val="20"/>
        </w:rPr>
        <w:t xml:space="preserve">Декларация по образец за изпълнение </w:t>
      </w:r>
      <w:r w:rsidRPr="007A51CB">
        <w:rPr>
          <w:b/>
          <w:szCs w:val="20"/>
          <w:lang w:val="ru-RU"/>
        </w:rPr>
        <w:t>на техническите и квалификационни изисквания за извършване ползването на дървесина</w:t>
      </w:r>
      <w:r w:rsidRPr="007A51CB">
        <w:rPr>
          <w:b/>
          <w:szCs w:val="20"/>
        </w:rPr>
        <w:t xml:space="preserve"> и спазване на безопасни условия на труд - Приложение № 3;</w:t>
      </w:r>
    </w:p>
    <w:p w:rsidR="006A159C" w:rsidRPr="007A51CB" w:rsidRDefault="006A159C" w:rsidP="006A159C">
      <w:pPr>
        <w:pStyle w:val="ListParagraph"/>
        <w:autoSpaceDE w:val="0"/>
        <w:autoSpaceDN w:val="0"/>
        <w:adjustRightInd w:val="0"/>
        <w:ind w:left="1418"/>
        <w:rPr>
          <w:b/>
          <w:szCs w:val="20"/>
        </w:rPr>
      </w:pPr>
    </w:p>
    <w:bookmarkEnd w:id="4"/>
    <w:p w:rsidR="00E36E86" w:rsidRPr="007A51CB" w:rsidRDefault="00E36E86" w:rsidP="00E36E86">
      <w:pPr>
        <w:pStyle w:val="ListParagraph"/>
        <w:autoSpaceDE w:val="0"/>
        <w:autoSpaceDN w:val="0"/>
        <w:adjustRightInd w:val="0"/>
        <w:ind w:left="1854"/>
        <w:rPr>
          <w:b/>
          <w:szCs w:val="20"/>
        </w:rPr>
      </w:pPr>
    </w:p>
    <w:p w:rsidR="00F1189C" w:rsidRPr="007A51CB" w:rsidRDefault="00026E70" w:rsidP="00F16572">
      <w:pPr>
        <w:pStyle w:val="ListParagraph"/>
        <w:numPr>
          <w:ilvl w:val="2"/>
          <w:numId w:val="10"/>
        </w:numPr>
        <w:ind w:left="0" w:firstLine="567"/>
        <w:rPr>
          <w:szCs w:val="20"/>
          <w:u w:val="single"/>
        </w:rPr>
      </w:pPr>
      <w:r w:rsidRPr="007A51CB">
        <w:rPr>
          <w:bCs/>
          <w:color w:val="000000"/>
          <w:szCs w:val="20"/>
          <w:shd w:val="clear" w:color="auto" w:fill="FEFEFE"/>
        </w:rPr>
        <w:t>Нотариално заверено пълномощно се прилага, когато електронния</w:t>
      </w:r>
      <w:r w:rsidR="00CE6EA5" w:rsidRPr="007A51CB">
        <w:rPr>
          <w:bCs/>
          <w:color w:val="000000"/>
          <w:szCs w:val="20"/>
          <w:shd w:val="clear" w:color="auto" w:fill="FEFEFE"/>
        </w:rPr>
        <w:t>т</w:t>
      </w:r>
      <w:r w:rsidRPr="007A51CB">
        <w:rPr>
          <w:bCs/>
          <w:color w:val="000000"/>
          <w:szCs w:val="20"/>
          <w:shd w:val="clear" w:color="auto" w:fill="FEFEFE"/>
        </w:rPr>
        <w:t xml:space="preserve"> подпис, който се използва за регистрацията в </w:t>
      </w:r>
      <w:r w:rsidRPr="007A51CB">
        <w:rPr>
          <w:bCs/>
          <w:szCs w:val="20"/>
        </w:rPr>
        <w:t xml:space="preserve">„ИНТЕРНЕТ ПЛАТФОРМАТА НА </w:t>
      </w:r>
      <w:r w:rsidR="004E0D0A" w:rsidRPr="007A51CB">
        <w:rPr>
          <w:bCs/>
          <w:szCs w:val="20"/>
        </w:rPr>
        <w:t>ЮЗДП</w:t>
      </w:r>
      <w:r w:rsidR="00FE640C" w:rsidRPr="007A51CB">
        <w:rPr>
          <w:bCs/>
          <w:szCs w:val="20"/>
        </w:rPr>
        <w:t xml:space="preserve"> ДП, гр. Благоевград</w:t>
      </w:r>
      <w:r w:rsidRPr="007A51CB">
        <w:rPr>
          <w:bCs/>
          <w:szCs w:val="20"/>
        </w:rPr>
        <w:t>”</w:t>
      </w:r>
      <w:r w:rsidRPr="007A51CB">
        <w:rPr>
          <w:bCs/>
          <w:color w:val="000000"/>
          <w:szCs w:val="20"/>
          <w:shd w:val="clear" w:color="auto" w:fill="FEFEFE"/>
        </w:rPr>
        <w:t xml:space="preserve"> е на упълномощен представител</w:t>
      </w:r>
      <w:r w:rsidRPr="007A51CB">
        <w:rPr>
          <w:bCs/>
          <w:szCs w:val="20"/>
          <w:shd w:val="clear" w:color="auto" w:fill="FEFEFE"/>
        </w:rPr>
        <w:t xml:space="preserve">. </w:t>
      </w:r>
      <w:r w:rsidRPr="007A51CB">
        <w:rPr>
          <w:bCs/>
          <w:szCs w:val="20"/>
          <w:lang w:val="ru-RU"/>
        </w:rPr>
        <w:t>В пълномощното следва да е посочено, че упълномощеното лице има право да участва в търгове и да прави обвързващи наддавателните предложения</w:t>
      </w:r>
      <w:r w:rsidRPr="007A51CB">
        <w:rPr>
          <w:bCs/>
          <w:i/>
          <w:szCs w:val="20"/>
          <w:lang w:val="ru-RU"/>
        </w:rPr>
        <w:t xml:space="preserve"> </w:t>
      </w:r>
      <w:r w:rsidRPr="007A51CB">
        <w:rPr>
          <w:bCs/>
          <w:i/>
          <w:szCs w:val="20"/>
          <w:u w:val="single"/>
          <w:lang w:val="ru-RU"/>
        </w:rPr>
        <w:t>от името и за сметка</w:t>
      </w:r>
      <w:r w:rsidR="00F1189C" w:rsidRPr="007A51CB">
        <w:rPr>
          <w:bCs/>
          <w:szCs w:val="20"/>
          <w:lang w:val="ru-RU"/>
        </w:rPr>
        <w:t xml:space="preserve"> на участника-упълномощител.</w:t>
      </w:r>
    </w:p>
    <w:p w:rsidR="00F1189C" w:rsidRPr="007A51CB" w:rsidRDefault="00F1189C" w:rsidP="00F1189C">
      <w:pPr>
        <w:pStyle w:val="ListParagraph"/>
        <w:ind w:left="0"/>
        <w:rPr>
          <w:szCs w:val="20"/>
          <w:u w:val="single"/>
        </w:rPr>
      </w:pPr>
    </w:p>
    <w:p w:rsidR="006713A0" w:rsidRPr="007A51CB" w:rsidRDefault="00026E70" w:rsidP="00F16572">
      <w:pPr>
        <w:spacing w:after="0" w:line="240" w:lineRule="auto"/>
        <w:ind w:firstLine="567"/>
        <w:contextualSpacing/>
        <w:jc w:val="both"/>
        <w:rPr>
          <w:rFonts w:ascii="Verdana" w:hAnsi="Verdana"/>
          <w:sz w:val="20"/>
          <w:szCs w:val="20"/>
        </w:rPr>
      </w:pPr>
      <w:r w:rsidRPr="007A51CB">
        <w:rPr>
          <w:rFonts w:ascii="Verdana" w:hAnsi="Verdana"/>
          <w:sz w:val="20"/>
          <w:szCs w:val="20"/>
        </w:rPr>
        <w:t>Когато участник в търга е чуждестранно физическо или юридическо лице, или техни обединения, документите, които са на чужд език се предста</w:t>
      </w:r>
      <w:r w:rsidR="00B02D4D" w:rsidRPr="007A51CB">
        <w:rPr>
          <w:rFonts w:ascii="Verdana" w:hAnsi="Verdana"/>
          <w:sz w:val="20"/>
          <w:szCs w:val="20"/>
        </w:rPr>
        <w:t>вят в официално заверен превод.</w:t>
      </w:r>
    </w:p>
    <w:p w:rsidR="002A762F" w:rsidRPr="007A51CB" w:rsidRDefault="002A762F" w:rsidP="00D2412F">
      <w:pPr>
        <w:spacing w:after="0" w:line="240" w:lineRule="auto"/>
        <w:ind w:firstLine="556"/>
        <w:contextualSpacing/>
        <w:rPr>
          <w:rFonts w:ascii="Verdana" w:hAnsi="Verdana"/>
          <w:sz w:val="20"/>
          <w:szCs w:val="20"/>
        </w:rPr>
      </w:pPr>
    </w:p>
    <w:p w:rsidR="00AA3F18" w:rsidRPr="007A51CB" w:rsidRDefault="005B75BD" w:rsidP="00F16572">
      <w:pPr>
        <w:numPr>
          <w:ilvl w:val="1"/>
          <w:numId w:val="10"/>
        </w:numPr>
        <w:spacing w:after="0" w:line="240" w:lineRule="auto"/>
        <w:ind w:left="0" w:firstLine="567"/>
        <w:contextualSpacing/>
        <w:rPr>
          <w:rFonts w:ascii="Verdana" w:eastAsia="Times New Roman" w:hAnsi="Verdana"/>
          <w:sz w:val="20"/>
          <w:szCs w:val="20"/>
          <w:lang w:val="bg-BG" w:eastAsia="bg-BG"/>
        </w:rPr>
      </w:pPr>
      <w:r w:rsidRPr="007A51CB">
        <w:rPr>
          <w:rFonts w:ascii="Verdana" w:eastAsia="Times New Roman" w:hAnsi="Verdana"/>
          <w:sz w:val="20"/>
          <w:szCs w:val="20"/>
          <w:lang w:val="bg-BG" w:eastAsia="bg-BG"/>
        </w:rPr>
        <w:t xml:space="preserve">При изготвяне на документите си за участие всеки участник трябва да се придържа точно към обявените от продавача условия. До изтичането на срока за подаване на документите за участие в търга всеки участник може да </w:t>
      </w:r>
      <w:r w:rsidR="00F1189C" w:rsidRPr="007A51CB">
        <w:rPr>
          <w:rFonts w:ascii="Verdana" w:eastAsia="Times New Roman" w:hAnsi="Verdana"/>
          <w:sz w:val="20"/>
          <w:szCs w:val="20"/>
          <w:lang w:val="bg-BG" w:eastAsia="bg-BG"/>
        </w:rPr>
        <w:t>ги оттегли, промени или допълни;</w:t>
      </w:r>
    </w:p>
    <w:p w:rsidR="00F1189C" w:rsidRPr="007A51CB" w:rsidRDefault="00F1189C" w:rsidP="00F16572">
      <w:pPr>
        <w:spacing w:after="0" w:line="240" w:lineRule="auto"/>
        <w:ind w:firstLine="567"/>
        <w:contextualSpacing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7A51CB" w:rsidRDefault="005B75BD" w:rsidP="00F16572">
      <w:pPr>
        <w:numPr>
          <w:ilvl w:val="1"/>
          <w:numId w:val="10"/>
        </w:numPr>
        <w:spacing w:after="0" w:line="240" w:lineRule="auto"/>
        <w:ind w:left="0" w:firstLine="567"/>
        <w:contextualSpacing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A51CB">
        <w:rPr>
          <w:rFonts w:ascii="Verdana" w:eastAsia="Times New Roman" w:hAnsi="Verdana"/>
          <w:b/>
          <w:sz w:val="20"/>
          <w:szCs w:val="20"/>
          <w:lang w:val="bg-BG" w:eastAsia="bg-BG"/>
        </w:rPr>
        <w:t>След прилагане/прикачване на изискваните документи участниците крип</w:t>
      </w:r>
      <w:r w:rsidR="00CE6EA5" w:rsidRPr="007A51CB">
        <w:rPr>
          <w:rFonts w:ascii="Verdana" w:eastAsia="Times New Roman" w:hAnsi="Verdana"/>
          <w:b/>
          <w:sz w:val="20"/>
          <w:szCs w:val="20"/>
          <w:lang w:val="bg-BG" w:eastAsia="bg-BG"/>
        </w:rPr>
        <w:t>т</w:t>
      </w:r>
      <w:r w:rsidRPr="007A51CB">
        <w:rPr>
          <w:rFonts w:ascii="Verdana" w:eastAsia="Times New Roman" w:hAnsi="Verdana"/>
          <w:b/>
          <w:sz w:val="20"/>
          <w:szCs w:val="20"/>
          <w:lang w:val="bg-BG" w:eastAsia="bg-BG"/>
        </w:rPr>
        <w:t>ират</w:t>
      </w:r>
      <w:r w:rsidRPr="007A51CB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 xml:space="preserve"> своето ц</w:t>
      </w:r>
      <w:r w:rsidRPr="007A51CB">
        <w:rPr>
          <w:rFonts w:ascii="Verdana" w:eastAsia="Times New Roman" w:hAnsi="Verdana"/>
          <w:b/>
          <w:bCs/>
          <w:sz w:val="20"/>
          <w:szCs w:val="20"/>
          <w:lang w:val="en-US" w:eastAsia="bg-BG"/>
        </w:rPr>
        <w:t>еново предложение</w:t>
      </w:r>
      <w:r w:rsidRPr="007A51CB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 xml:space="preserve"> и записват генерирания криптоключ, с който в посочения в заповедта времеви интервал се декриптира ценовото предложение. </w:t>
      </w:r>
      <w:r w:rsidRPr="007A51CB">
        <w:rPr>
          <w:rFonts w:ascii="Verdana" w:hAnsi="Verdana"/>
          <w:b/>
          <w:sz w:val="20"/>
          <w:szCs w:val="20"/>
          <w:lang w:val="ru-RU"/>
        </w:rPr>
        <w:t>ЦЕНАТА В ЦЕНОВОТО ПРЕДЛОЖЕНИЕ УЧАСТНИК</w:t>
      </w:r>
      <w:r w:rsidRPr="007A51CB">
        <w:rPr>
          <w:rFonts w:ascii="Verdana" w:hAnsi="Verdana"/>
          <w:b/>
          <w:sz w:val="20"/>
          <w:szCs w:val="20"/>
          <w:lang w:val="bg-BG"/>
        </w:rPr>
        <w:t>ЪТ</w:t>
      </w:r>
      <w:r w:rsidRPr="007A51CB">
        <w:rPr>
          <w:rFonts w:ascii="Verdana" w:hAnsi="Verdana"/>
          <w:b/>
          <w:sz w:val="20"/>
          <w:szCs w:val="20"/>
          <w:lang w:val="ru-RU"/>
        </w:rPr>
        <w:t xml:space="preserve"> ПОСОЧВА В </w:t>
      </w:r>
      <w:r w:rsidRPr="007A51CB">
        <w:rPr>
          <w:rFonts w:ascii="Verdana" w:hAnsi="Verdana"/>
          <w:b/>
          <w:sz w:val="20"/>
          <w:szCs w:val="20"/>
          <w:u w:val="single"/>
          <w:lang w:val="ru-RU"/>
        </w:rPr>
        <w:t>ЕВРО без ДДС</w:t>
      </w:r>
      <w:r w:rsidR="00F1189C" w:rsidRPr="007A51CB">
        <w:rPr>
          <w:rFonts w:ascii="Verdana" w:hAnsi="Verdana"/>
          <w:b/>
          <w:sz w:val="20"/>
          <w:szCs w:val="20"/>
          <w:u w:val="single"/>
          <w:lang w:val="ru-RU"/>
        </w:rPr>
        <w:t>;</w:t>
      </w:r>
    </w:p>
    <w:p w:rsidR="005B75BD" w:rsidRPr="007A51CB" w:rsidRDefault="005B75BD" w:rsidP="00D2412F">
      <w:pPr>
        <w:tabs>
          <w:tab w:val="left" w:pos="0"/>
        </w:tabs>
        <w:spacing w:after="0" w:line="240" w:lineRule="auto"/>
        <w:ind w:firstLine="556"/>
        <w:rPr>
          <w:rFonts w:ascii="Verdana" w:eastAsia="Times New Roman" w:hAnsi="Verdana"/>
          <w:sz w:val="20"/>
          <w:szCs w:val="20"/>
          <w:lang w:val="ru-RU" w:eastAsia="bg-BG"/>
        </w:rPr>
      </w:pPr>
    </w:p>
    <w:p w:rsidR="005B75BD" w:rsidRPr="007A51CB" w:rsidRDefault="005B75BD" w:rsidP="00F16572">
      <w:pPr>
        <w:numPr>
          <w:ilvl w:val="1"/>
          <w:numId w:val="10"/>
        </w:numPr>
        <w:tabs>
          <w:tab w:val="left" w:pos="567"/>
        </w:tabs>
        <w:spacing w:after="0" w:line="240" w:lineRule="auto"/>
        <w:ind w:left="0" w:firstLine="567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A51CB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СРОКЪТ </w:t>
      </w:r>
      <w:r w:rsidRPr="007A51CB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за регистрация,</w:t>
      </w:r>
      <w:r w:rsidRPr="007A51CB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Pr="007A51CB">
        <w:rPr>
          <w:rFonts w:ascii="Verdana" w:eastAsia="Times New Roman" w:hAnsi="Verdana"/>
          <w:b/>
          <w:sz w:val="20"/>
          <w:szCs w:val="20"/>
          <w:lang w:val="bg-BG" w:eastAsia="bg-BG"/>
        </w:rPr>
        <w:t>за подаване на документи за участие и крип</w:t>
      </w:r>
      <w:r w:rsidR="00CE6EA5" w:rsidRPr="007A51CB">
        <w:rPr>
          <w:rFonts w:ascii="Verdana" w:eastAsia="Times New Roman" w:hAnsi="Verdana"/>
          <w:b/>
          <w:sz w:val="20"/>
          <w:szCs w:val="20"/>
          <w:lang w:val="bg-BG" w:eastAsia="bg-BG"/>
        </w:rPr>
        <w:t>т</w:t>
      </w:r>
      <w:r w:rsidRPr="007A51CB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иране на </w:t>
      </w:r>
      <w:r w:rsidRPr="007A51CB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ц</w:t>
      </w:r>
      <w:r w:rsidRPr="007A51CB">
        <w:rPr>
          <w:rFonts w:ascii="Verdana" w:eastAsia="Times New Roman" w:hAnsi="Verdana"/>
          <w:b/>
          <w:bCs/>
          <w:sz w:val="20"/>
          <w:szCs w:val="20"/>
          <w:lang w:val="en-US" w:eastAsia="bg-BG"/>
        </w:rPr>
        <w:t>еново</w:t>
      </w:r>
      <w:r w:rsidRPr="007A51CB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то</w:t>
      </w:r>
      <w:r w:rsidRPr="007A51CB">
        <w:rPr>
          <w:rFonts w:ascii="Verdana" w:eastAsia="Times New Roman" w:hAnsi="Verdana"/>
          <w:b/>
          <w:bCs/>
          <w:sz w:val="20"/>
          <w:szCs w:val="20"/>
          <w:lang w:val="en-US" w:eastAsia="bg-BG"/>
        </w:rPr>
        <w:t xml:space="preserve"> предложение</w:t>
      </w:r>
      <w:r w:rsidRPr="007A51CB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за електронния търг е:</w:t>
      </w:r>
    </w:p>
    <w:p w:rsidR="00F1189C" w:rsidRPr="007A51CB" w:rsidRDefault="00F1189C" w:rsidP="00F1189C">
      <w:pPr>
        <w:pStyle w:val="ListParagraph"/>
        <w:rPr>
          <w:b/>
          <w:szCs w:val="20"/>
        </w:rPr>
      </w:pPr>
      <w:bookmarkStart w:id="5" w:name="_Hlk23856839"/>
    </w:p>
    <w:p w:rsidR="005B75BD" w:rsidRPr="007A51CB" w:rsidRDefault="005B75BD" w:rsidP="00E2670B">
      <w:pPr>
        <w:pStyle w:val="ListParagraph"/>
        <w:numPr>
          <w:ilvl w:val="0"/>
          <w:numId w:val="28"/>
        </w:numPr>
        <w:ind w:firstLine="502"/>
        <w:rPr>
          <w:b/>
          <w:szCs w:val="20"/>
        </w:rPr>
      </w:pPr>
      <w:r w:rsidRPr="007A51CB">
        <w:rPr>
          <w:b/>
          <w:szCs w:val="20"/>
        </w:rPr>
        <w:t xml:space="preserve">до 23,59 часа на </w:t>
      </w:r>
      <w:r w:rsidR="00343391" w:rsidRPr="007A51CB">
        <w:rPr>
          <w:b/>
          <w:szCs w:val="20"/>
        </w:rPr>
        <w:t>29.06</w:t>
      </w:r>
      <w:r w:rsidR="00FE640C" w:rsidRPr="007A51CB">
        <w:rPr>
          <w:b/>
          <w:szCs w:val="20"/>
        </w:rPr>
        <w:t>.2026</w:t>
      </w:r>
      <w:r w:rsidRPr="007A51CB">
        <w:rPr>
          <w:b/>
          <w:szCs w:val="20"/>
        </w:rPr>
        <w:t xml:space="preserve"> </w:t>
      </w:r>
      <w:r w:rsidR="00F1189C" w:rsidRPr="007A51CB">
        <w:rPr>
          <w:b/>
          <w:szCs w:val="20"/>
        </w:rPr>
        <w:t>г</w:t>
      </w:r>
      <w:r w:rsidRPr="007A51CB">
        <w:rPr>
          <w:b/>
          <w:szCs w:val="20"/>
        </w:rPr>
        <w:t>.</w:t>
      </w:r>
      <w:r w:rsidR="00F1189C" w:rsidRPr="007A51CB">
        <w:rPr>
          <w:b/>
          <w:szCs w:val="20"/>
        </w:rPr>
        <w:t>;</w:t>
      </w:r>
    </w:p>
    <w:p w:rsidR="00F1189C" w:rsidRPr="007A51CB" w:rsidRDefault="00F1189C" w:rsidP="00F1189C">
      <w:pPr>
        <w:pStyle w:val="ListParagraph"/>
        <w:ind w:left="916"/>
        <w:rPr>
          <w:b/>
          <w:szCs w:val="20"/>
        </w:rPr>
      </w:pPr>
    </w:p>
    <w:bookmarkEnd w:id="5"/>
    <w:p w:rsidR="005B75BD" w:rsidRPr="007A51CB" w:rsidRDefault="005B75BD" w:rsidP="00D2412F">
      <w:pPr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A51CB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Процедурата да се проведе при спазване на следния ред:</w:t>
      </w:r>
    </w:p>
    <w:p w:rsidR="00F1189C" w:rsidRPr="007A51CB" w:rsidRDefault="00F1189C" w:rsidP="00F1189C">
      <w:pPr>
        <w:tabs>
          <w:tab w:val="left" w:pos="851"/>
        </w:tabs>
        <w:spacing w:after="0" w:line="240" w:lineRule="auto"/>
        <w:ind w:left="567"/>
        <w:contextualSpacing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</w:p>
    <w:p w:rsidR="007E505F" w:rsidRPr="007A51CB" w:rsidRDefault="005B75BD" w:rsidP="007F00A0">
      <w:pPr>
        <w:numPr>
          <w:ilvl w:val="1"/>
          <w:numId w:val="6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A51CB">
        <w:rPr>
          <w:rFonts w:ascii="Verdana" w:eastAsia="Times New Roman" w:hAnsi="Verdana"/>
          <w:sz w:val="20"/>
          <w:szCs w:val="20"/>
          <w:lang w:val="bg-BG" w:eastAsia="bg-BG"/>
        </w:rPr>
        <w:t xml:space="preserve">Комисията, назначена от </w:t>
      </w:r>
      <w:r w:rsidRPr="007A51CB">
        <w:rPr>
          <w:rFonts w:ascii="Verdana" w:eastAsia="Times New Roman" w:hAnsi="Verdana"/>
          <w:sz w:val="20"/>
          <w:szCs w:val="20"/>
          <w:lang w:val="x-none" w:eastAsia="bg-BG"/>
        </w:rPr>
        <w:t>орган</w:t>
      </w:r>
      <w:r w:rsidR="008E4B5E" w:rsidRPr="007A51CB">
        <w:rPr>
          <w:rFonts w:ascii="Verdana" w:eastAsia="Times New Roman" w:hAnsi="Verdana"/>
          <w:sz w:val="20"/>
          <w:szCs w:val="20"/>
          <w:lang w:val="bg-BG" w:eastAsia="bg-BG"/>
        </w:rPr>
        <w:t>а</w:t>
      </w:r>
      <w:r w:rsidRPr="007A51CB">
        <w:rPr>
          <w:rFonts w:ascii="Verdana" w:eastAsia="Times New Roman" w:hAnsi="Verdana"/>
          <w:sz w:val="20"/>
          <w:szCs w:val="20"/>
          <w:lang w:val="x-none" w:eastAsia="bg-BG"/>
        </w:rPr>
        <w:t>, открил процедурата</w:t>
      </w:r>
      <w:r w:rsidRPr="007A51CB">
        <w:rPr>
          <w:rFonts w:ascii="Verdana" w:eastAsia="Times New Roman" w:hAnsi="Verdana"/>
          <w:sz w:val="20"/>
          <w:szCs w:val="20"/>
          <w:lang w:val="bg-BG" w:eastAsia="bg-BG"/>
        </w:rPr>
        <w:t>, започва работа след получаване на списъка с участниците и</w:t>
      </w:r>
      <w:r w:rsidR="00F1189C" w:rsidRPr="007A51CB">
        <w:rPr>
          <w:rFonts w:ascii="Verdana" w:eastAsia="Times New Roman" w:hAnsi="Verdana"/>
          <w:sz w:val="20"/>
          <w:szCs w:val="20"/>
          <w:lang w:val="bg-BG" w:eastAsia="bg-BG"/>
        </w:rPr>
        <w:t xml:space="preserve"> представените от тях документи;</w:t>
      </w:r>
    </w:p>
    <w:p w:rsidR="00F1189C" w:rsidRPr="007A51CB" w:rsidRDefault="00F1189C" w:rsidP="00E2670B">
      <w:pPr>
        <w:spacing w:after="0" w:line="240" w:lineRule="auto"/>
        <w:ind w:left="1418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</w:p>
    <w:p w:rsidR="007E505F" w:rsidRPr="007A51CB" w:rsidRDefault="005B75BD" w:rsidP="007F00A0">
      <w:pPr>
        <w:numPr>
          <w:ilvl w:val="1"/>
          <w:numId w:val="6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A51CB">
        <w:rPr>
          <w:rFonts w:ascii="Verdana" w:eastAsia="Times New Roman" w:hAnsi="Verdana"/>
          <w:sz w:val="20"/>
          <w:szCs w:val="20"/>
          <w:lang w:val="bg-BG" w:eastAsia="en-GB"/>
        </w:rPr>
        <w:t>Комисията разглежда документите на участниците по реда на тяхното постъпване, проверява наличието на всички изискуеми документи и проверява информацията, посочена в заявленията на участницит</w:t>
      </w:r>
      <w:r w:rsidR="00F1189C" w:rsidRPr="007A51CB">
        <w:rPr>
          <w:rFonts w:ascii="Verdana" w:eastAsia="Times New Roman" w:hAnsi="Verdana"/>
          <w:sz w:val="20"/>
          <w:szCs w:val="20"/>
          <w:lang w:val="bg-BG" w:eastAsia="en-GB"/>
        </w:rPr>
        <w:t>е, за която има служебен достъп;</w:t>
      </w:r>
    </w:p>
    <w:p w:rsidR="00F1189C" w:rsidRPr="007A51CB" w:rsidRDefault="00F1189C" w:rsidP="00E2670B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</w:p>
    <w:p w:rsidR="005B75BD" w:rsidRPr="007A51CB" w:rsidRDefault="005B75BD" w:rsidP="00E2670B">
      <w:pPr>
        <w:numPr>
          <w:ilvl w:val="1"/>
          <w:numId w:val="6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bCs/>
          <w:sz w:val="20"/>
          <w:szCs w:val="20"/>
          <w:lang w:val="bg-BG" w:eastAsia="en-GB"/>
        </w:rPr>
      </w:pPr>
      <w:r w:rsidRPr="007A51CB">
        <w:rPr>
          <w:rFonts w:ascii="Verdana" w:eastAsia="Times New Roman" w:hAnsi="Verdana"/>
          <w:b/>
          <w:bCs/>
          <w:sz w:val="20"/>
          <w:szCs w:val="20"/>
          <w:lang w:val="bg-BG" w:eastAsia="en-GB"/>
        </w:rPr>
        <w:t>Комисията отстранява от участие в търга участник:</w:t>
      </w:r>
    </w:p>
    <w:p w:rsidR="00F1189C" w:rsidRPr="007A51CB" w:rsidRDefault="00F1189C" w:rsidP="00E2670B">
      <w:pPr>
        <w:spacing w:after="0" w:line="240" w:lineRule="auto"/>
        <w:jc w:val="both"/>
        <w:rPr>
          <w:rFonts w:ascii="Verdana" w:eastAsia="Times New Roman" w:hAnsi="Verdana"/>
          <w:b/>
          <w:bCs/>
          <w:sz w:val="20"/>
          <w:szCs w:val="20"/>
          <w:lang w:val="bg-BG" w:eastAsia="en-GB"/>
        </w:rPr>
      </w:pPr>
    </w:p>
    <w:p w:rsidR="005B75BD" w:rsidRPr="007A51CB" w:rsidRDefault="005B75BD" w:rsidP="007F00A0">
      <w:pPr>
        <w:pStyle w:val="ListParagraph"/>
        <w:numPr>
          <w:ilvl w:val="2"/>
          <w:numId w:val="18"/>
        </w:numPr>
        <w:ind w:left="0" w:firstLine="567"/>
        <w:rPr>
          <w:szCs w:val="20"/>
        </w:rPr>
      </w:pPr>
      <w:r w:rsidRPr="007A51CB">
        <w:rPr>
          <w:szCs w:val="20"/>
        </w:rPr>
        <w:t>който не е представил някой от изискуемите документи или те са представени във вид и съдържание, различни от изисканите;</w:t>
      </w:r>
    </w:p>
    <w:p w:rsidR="00F1189C" w:rsidRPr="007A51CB" w:rsidRDefault="00F1189C" w:rsidP="00E2670B">
      <w:pPr>
        <w:pStyle w:val="ListParagraph"/>
        <w:ind w:left="1418"/>
        <w:rPr>
          <w:szCs w:val="20"/>
        </w:rPr>
      </w:pPr>
    </w:p>
    <w:p w:rsidR="005B75BD" w:rsidRPr="007A51CB" w:rsidRDefault="005B75BD" w:rsidP="007F00A0">
      <w:pPr>
        <w:pStyle w:val="ListParagraph"/>
        <w:numPr>
          <w:ilvl w:val="2"/>
          <w:numId w:val="19"/>
        </w:numPr>
        <w:ind w:left="0" w:firstLine="567"/>
        <w:rPr>
          <w:szCs w:val="20"/>
        </w:rPr>
      </w:pPr>
      <w:r w:rsidRPr="007A51CB">
        <w:rPr>
          <w:szCs w:val="20"/>
        </w:rPr>
        <w:t xml:space="preserve">за когото </w:t>
      </w:r>
      <w:r w:rsidRPr="007A51CB">
        <w:rPr>
          <w:color w:val="000000"/>
          <w:szCs w:val="20"/>
          <w:lang w:eastAsia="en-GB"/>
        </w:rPr>
        <w:t>се установи невярно деклариране на обстоятелство</w:t>
      </w:r>
      <w:r w:rsidRPr="007A51CB">
        <w:rPr>
          <w:szCs w:val="20"/>
        </w:rPr>
        <w:t xml:space="preserve"> по чл. 18, ал. 1, т. 3 от </w:t>
      </w:r>
      <w:r w:rsidRPr="007A51CB">
        <w:rPr>
          <w:szCs w:val="20"/>
          <w:lang w:val="ru-RU"/>
        </w:rPr>
        <w:t xml:space="preserve">Наредба за условията и реда за възлагане изпълнението на </w:t>
      </w:r>
      <w:r w:rsidR="007E505F" w:rsidRPr="007A51CB">
        <w:rPr>
          <w:szCs w:val="20"/>
          <w:lang w:val="ru-RU"/>
        </w:rPr>
        <w:t xml:space="preserve">дейности в горските територии </w:t>
      </w:r>
      <w:r w:rsidRPr="007A51CB">
        <w:rPr>
          <w:szCs w:val="20"/>
          <w:lang w:val="ru-RU"/>
        </w:rPr>
        <w:t xml:space="preserve"> държавна и общинска собственост и за ползването на дървесина и недървесни горски продукти</w:t>
      </w:r>
      <w:r w:rsidR="00F1189C" w:rsidRPr="007A51CB">
        <w:rPr>
          <w:szCs w:val="20"/>
        </w:rPr>
        <w:t>;</w:t>
      </w:r>
    </w:p>
    <w:p w:rsidR="00F1189C" w:rsidRPr="007A51CB" w:rsidRDefault="00F1189C" w:rsidP="00E2670B">
      <w:pPr>
        <w:pStyle w:val="ListParagraph"/>
        <w:ind w:left="1418"/>
        <w:rPr>
          <w:szCs w:val="20"/>
        </w:rPr>
      </w:pPr>
    </w:p>
    <w:p w:rsidR="005B75BD" w:rsidRPr="007A51CB" w:rsidRDefault="000D2C71" w:rsidP="007F00A0">
      <w:pPr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A51CB">
        <w:rPr>
          <w:rFonts w:ascii="Verdana" w:eastAsia="Times New Roman" w:hAnsi="Verdana"/>
          <w:b/>
          <w:sz w:val="20"/>
          <w:szCs w:val="20"/>
          <w:lang w:val="bg-BG" w:eastAsia="bg-BG"/>
        </w:rPr>
        <w:t>9.3.3</w:t>
      </w:r>
      <w:r w:rsidRPr="007A51CB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="00F1189C" w:rsidRPr="007A51CB">
        <w:rPr>
          <w:rFonts w:ascii="Verdana" w:eastAsia="Times New Roman" w:hAnsi="Verdana"/>
          <w:sz w:val="20"/>
          <w:szCs w:val="20"/>
          <w:lang w:val="bg-BG" w:eastAsia="bg-BG"/>
        </w:rPr>
        <w:t xml:space="preserve">   </w:t>
      </w:r>
      <w:r w:rsidR="005B75BD" w:rsidRPr="007A51CB">
        <w:rPr>
          <w:rFonts w:ascii="Verdana" w:eastAsia="Times New Roman" w:hAnsi="Verdana"/>
          <w:sz w:val="20"/>
          <w:szCs w:val="20"/>
          <w:lang w:val="bg-BG" w:eastAsia="bg-BG"/>
        </w:rPr>
        <w:t>който не е внесъл в срок съответната гаранция за участие в посочената по-горе банкова сметка.</w:t>
      </w:r>
    </w:p>
    <w:p w:rsidR="005B75BD" w:rsidRPr="007A51CB" w:rsidRDefault="000D2C71" w:rsidP="00E2670B">
      <w:pPr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A51CB">
        <w:rPr>
          <w:rFonts w:ascii="Verdana" w:eastAsia="Times New Roman" w:hAnsi="Verdana"/>
          <w:b/>
          <w:sz w:val="20"/>
          <w:szCs w:val="20"/>
          <w:lang w:val="bg-BG" w:eastAsia="en-GB"/>
        </w:rPr>
        <w:t>9.3.4</w:t>
      </w:r>
      <w:r w:rsidRPr="007A51CB">
        <w:rPr>
          <w:rFonts w:ascii="Verdana" w:eastAsia="Times New Roman" w:hAnsi="Verdana"/>
          <w:sz w:val="20"/>
          <w:szCs w:val="20"/>
          <w:lang w:val="bg-BG" w:eastAsia="en-GB"/>
        </w:rPr>
        <w:t xml:space="preserve"> </w:t>
      </w:r>
      <w:r w:rsidR="00F27FC6" w:rsidRPr="007A51CB">
        <w:rPr>
          <w:rFonts w:ascii="Verdana" w:eastAsia="Times New Roman" w:hAnsi="Verdana"/>
          <w:sz w:val="20"/>
          <w:szCs w:val="20"/>
          <w:lang w:val="bg-BG" w:eastAsia="en-GB"/>
        </w:rPr>
        <w:t xml:space="preserve">   </w:t>
      </w:r>
      <w:r w:rsidR="008E4B5E" w:rsidRPr="007A51CB">
        <w:rPr>
          <w:rFonts w:ascii="Verdana" w:eastAsia="Times New Roman" w:hAnsi="Verdana"/>
          <w:sz w:val="20"/>
          <w:szCs w:val="20"/>
          <w:lang w:val="bg-BG" w:eastAsia="en-GB"/>
        </w:rPr>
        <w:t xml:space="preserve">за когото не са налице </w:t>
      </w:r>
      <w:r w:rsidR="005B75BD" w:rsidRPr="007A51CB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условията</w:t>
      </w:r>
      <w:r w:rsidR="008E4B5E" w:rsidRPr="007A51CB">
        <w:rPr>
          <w:rFonts w:ascii="Verdana" w:eastAsia="Times New Roman" w:hAnsi="Verdana"/>
          <w:sz w:val="20"/>
          <w:szCs w:val="20"/>
          <w:lang w:val="bg-BG" w:eastAsia="en-GB"/>
        </w:rPr>
        <w:t xml:space="preserve"> </w:t>
      </w:r>
      <w:r w:rsidR="005B75BD" w:rsidRPr="007A51CB">
        <w:rPr>
          <w:rFonts w:ascii="Verdana" w:eastAsia="Times New Roman" w:hAnsi="Verdana"/>
          <w:sz w:val="20"/>
          <w:szCs w:val="20"/>
          <w:lang w:val="bg-BG" w:eastAsia="en-GB"/>
        </w:rPr>
        <w:t>за допустимост;</w:t>
      </w:r>
    </w:p>
    <w:p w:rsidR="00076FDE" w:rsidRPr="007A51CB" w:rsidRDefault="00076FDE" w:rsidP="00D2412F">
      <w:pPr>
        <w:spacing w:after="0" w:line="240" w:lineRule="auto"/>
        <w:ind w:firstLine="567"/>
        <w:contextualSpacing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7A51CB" w:rsidRDefault="005B75BD" w:rsidP="007F00A0">
      <w:pPr>
        <w:spacing w:after="0"/>
        <w:ind w:firstLine="567"/>
        <w:rPr>
          <w:rFonts w:ascii="Verdana" w:hAnsi="Verdana"/>
          <w:b/>
          <w:bCs/>
          <w:sz w:val="20"/>
          <w:szCs w:val="20"/>
          <w:lang w:eastAsia="en-GB"/>
        </w:rPr>
      </w:pPr>
      <w:r w:rsidRPr="007A51CB">
        <w:rPr>
          <w:rFonts w:ascii="Verdana" w:eastAsia="Times New Roman" w:hAnsi="Verdana"/>
          <w:b/>
          <w:sz w:val="20"/>
          <w:szCs w:val="20"/>
          <w:lang w:val="bg-BG" w:eastAsia="en-GB"/>
        </w:rPr>
        <w:t>9.4.</w:t>
      </w:r>
      <w:r w:rsidRPr="007A51CB">
        <w:rPr>
          <w:rFonts w:ascii="Verdana" w:eastAsia="Times New Roman" w:hAnsi="Verdana"/>
          <w:sz w:val="20"/>
          <w:szCs w:val="20"/>
          <w:lang w:val="bg-BG" w:eastAsia="en-GB"/>
        </w:rPr>
        <w:tab/>
      </w:r>
      <w:r w:rsidRPr="007A51CB">
        <w:rPr>
          <w:rFonts w:ascii="Verdana" w:hAnsi="Verdana"/>
          <w:sz w:val="20"/>
          <w:szCs w:val="20"/>
          <w:lang w:eastAsia="en-GB"/>
        </w:rPr>
        <w:t xml:space="preserve">Причините за отстраняване и отстранените участници се посочват в протокола по </w:t>
      </w:r>
      <w:hyperlink r:id="rId12" w:anchor="p40473399" w:history="1">
        <w:r w:rsidRPr="007A51CB">
          <w:rPr>
            <w:rFonts w:ascii="Verdana" w:hAnsi="Verdana"/>
            <w:sz w:val="20"/>
            <w:szCs w:val="20"/>
            <w:u w:val="single"/>
            <w:lang w:eastAsia="en-GB"/>
          </w:rPr>
          <w:t>чл. 74в, ал. 5</w:t>
        </w:r>
      </w:hyperlink>
      <w:r w:rsidRPr="007A51CB">
        <w:rPr>
          <w:rFonts w:ascii="Verdana" w:hAnsi="Verdana"/>
          <w:sz w:val="20"/>
          <w:szCs w:val="20"/>
          <w:lang w:eastAsia="en-GB"/>
        </w:rPr>
        <w:t xml:space="preserve"> </w:t>
      </w:r>
      <w:r w:rsidRPr="007A51CB">
        <w:rPr>
          <w:rFonts w:ascii="Verdana" w:hAnsi="Verdana"/>
          <w:b/>
          <w:bCs/>
          <w:sz w:val="20"/>
          <w:szCs w:val="20"/>
          <w:lang w:eastAsia="en-GB"/>
        </w:rPr>
        <w:t xml:space="preserve">от </w:t>
      </w:r>
      <w:r w:rsidR="004E0D0A" w:rsidRPr="007A51CB">
        <w:rPr>
          <w:rFonts w:ascii="Verdana" w:hAnsi="Verdana"/>
          <w:b/>
          <w:bCs/>
          <w:sz w:val="20"/>
          <w:szCs w:val="20"/>
          <w:lang w:eastAsia="en-GB"/>
        </w:rPr>
        <w:t>НУРВИДГТДОСПДНГП</w:t>
      </w:r>
      <w:r w:rsidRPr="007A51CB">
        <w:rPr>
          <w:rFonts w:ascii="Verdana" w:hAnsi="Verdana"/>
          <w:sz w:val="20"/>
          <w:szCs w:val="20"/>
          <w:lang w:eastAsia="en-GB"/>
        </w:rPr>
        <w:t xml:space="preserve">, </w:t>
      </w:r>
      <w:r w:rsidRPr="007A51CB">
        <w:rPr>
          <w:rFonts w:ascii="Verdana" w:hAnsi="Verdana"/>
          <w:b/>
          <w:bCs/>
          <w:sz w:val="20"/>
          <w:szCs w:val="20"/>
          <w:lang w:eastAsia="en-GB"/>
        </w:rPr>
        <w:t>като електронната платформа генерира и изпраща до допуснатите участници електронно съобщение с УНИКАЛЕН ИДЕНТИФИКАЦИОНЕН КОД /</w:t>
      </w:r>
      <w:r w:rsidRPr="007A51CB">
        <w:rPr>
          <w:rFonts w:ascii="Verdana" w:hAnsi="Verdana"/>
          <w:b/>
          <w:bCs/>
          <w:sz w:val="20"/>
          <w:szCs w:val="20"/>
        </w:rPr>
        <w:t>УИК/</w:t>
      </w:r>
      <w:r w:rsidRPr="007A51CB">
        <w:rPr>
          <w:rFonts w:ascii="Verdana" w:hAnsi="Verdana"/>
          <w:b/>
          <w:bCs/>
          <w:sz w:val="20"/>
          <w:szCs w:val="20"/>
          <w:lang w:eastAsia="en-GB"/>
        </w:rPr>
        <w:t>, който им осигурява достъп до следващия етап на електронния търг.</w:t>
      </w:r>
    </w:p>
    <w:p w:rsidR="005B75BD" w:rsidRPr="007A51CB" w:rsidRDefault="005B75BD" w:rsidP="00D2412F">
      <w:pPr>
        <w:spacing w:after="0"/>
        <w:ind w:firstLine="708"/>
        <w:rPr>
          <w:rFonts w:ascii="Verdana" w:hAnsi="Verdana"/>
          <w:b/>
          <w:bCs/>
          <w:sz w:val="20"/>
          <w:szCs w:val="20"/>
          <w:lang w:eastAsia="en-GB"/>
        </w:rPr>
      </w:pPr>
    </w:p>
    <w:p w:rsidR="005B75BD" w:rsidRPr="007A51CB" w:rsidRDefault="005B75BD" w:rsidP="007F00A0">
      <w:pPr>
        <w:spacing w:after="0" w:line="240" w:lineRule="auto"/>
        <w:ind w:firstLine="426"/>
        <w:rPr>
          <w:rFonts w:ascii="Verdana" w:eastAsia="Times New Roman" w:hAnsi="Verdana"/>
          <w:sz w:val="20"/>
          <w:szCs w:val="20"/>
          <w:lang w:val="bg-BG" w:eastAsia="en-GB"/>
        </w:rPr>
      </w:pPr>
      <w:r w:rsidRPr="007A51CB">
        <w:rPr>
          <w:rFonts w:ascii="Verdana" w:hAnsi="Verdana"/>
          <w:b/>
          <w:bCs/>
          <w:sz w:val="20"/>
          <w:szCs w:val="20"/>
          <w:lang w:eastAsia="en-GB"/>
        </w:rPr>
        <w:t xml:space="preserve">Същия УИК трябва да бъде ПОТВЪРДЕН ОТ СЪОТВЕТНИЯ УЧАСНИК ПРИ </w:t>
      </w:r>
      <w:r w:rsidR="00E2670B" w:rsidRPr="007A51CB">
        <w:rPr>
          <w:rFonts w:ascii="Verdana" w:hAnsi="Verdana"/>
          <w:b/>
          <w:bCs/>
          <w:sz w:val="20"/>
          <w:szCs w:val="20"/>
          <w:lang w:val="bg-BG" w:eastAsia="en-GB"/>
        </w:rPr>
        <w:t xml:space="preserve">   </w:t>
      </w:r>
      <w:r w:rsidRPr="007A51CB">
        <w:rPr>
          <w:rFonts w:ascii="Verdana" w:hAnsi="Verdana"/>
          <w:b/>
          <w:bCs/>
          <w:sz w:val="20"/>
          <w:szCs w:val="20"/>
          <w:lang w:eastAsia="en-GB"/>
        </w:rPr>
        <w:t>ПОЛУЧАВАНЕТО НА ЕЛЕКТРОННОТО СЪОБЩЕНИЕ.</w:t>
      </w:r>
    </w:p>
    <w:p w:rsidR="005B75BD" w:rsidRPr="007A51CB" w:rsidRDefault="005B75BD" w:rsidP="00D2412F">
      <w:pPr>
        <w:tabs>
          <w:tab w:val="left" w:pos="851"/>
        </w:tabs>
        <w:spacing w:after="0" w:line="240" w:lineRule="auto"/>
        <w:ind w:firstLine="567"/>
        <w:contextualSpacing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7A51CB" w:rsidRDefault="005B75BD" w:rsidP="00D2412F">
      <w:pPr>
        <w:spacing w:after="0" w:line="240" w:lineRule="auto"/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</w:pPr>
    </w:p>
    <w:p w:rsidR="005B75BD" w:rsidRPr="007A51CB" w:rsidRDefault="005B75BD" w:rsidP="007F00A0">
      <w:pPr>
        <w:numPr>
          <w:ilvl w:val="1"/>
          <w:numId w:val="8"/>
        </w:numPr>
        <w:spacing w:after="0" w:line="240" w:lineRule="auto"/>
        <w:ind w:left="0" w:firstLine="567"/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</w:pPr>
      <w:r w:rsidRPr="007A51CB">
        <w:rPr>
          <w:rFonts w:ascii="Verdana" w:eastAsia="Times New Roman" w:hAnsi="Verdana"/>
          <w:b/>
          <w:i/>
          <w:sz w:val="20"/>
          <w:szCs w:val="20"/>
          <w:lang w:val="bg-BG" w:eastAsia="bg-BG"/>
        </w:rPr>
        <w:t>Редът за</w:t>
      </w:r>
      <w:r w:rsidRPr="007A51CB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провеждане на електронния таен търг </w:t>
      </w:r>
      <w:r w:rsidRPr="007A51CB">
        <w:rPr>
          <w:rFonts w:ascii="Verdana" w:hAnsi="Verdana" w:cs="CIDFont+F2"/>
          <w:b/>
          <w:i/>
          <w:sz w:val="20"/>
          <w:szCs w:val="20"/>
          <w:lang w:val="bg-BG" w:eastAsia="bg-BG"/>
        </w:rPr>
        <w:t>с еднократно ценово предложение</w:t>
      </w:r>
      <w:r w:rsidRPr="007A51CB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е следният:</w:t>
      </w:r>
    </w:p>
    <w:p w:rsidR="005B75BD" w:rsidRPr="007A51CB" w:rsidRDefault="005B75BD" w:rsidP="00D2412F">
      <w:pPr>
        <w:spacing w:after="0" w:line="240" w:lineRule="auto"/>
        <w:ind w:firstLine="567"/>
        <w:rPr>
          <w:rFonts w:ascii="Verdana" w:eastAsia="Times New Roman" w:hAnsi="Verdana"/>
          <w:sz w:val="20"/>
          <w:szCs w:val="20"/>
          <w:lang w:val="bg-BG" w:eastAsia="en-GB"/>
        </w:rPr>
      </w:pPr>
    </w:p>
    <w:p w:rsidR="005B75BD" w:rsidRPr="007A51CB" w:rsidRDefault="005B75BD" w:rsidP="007F00A0">
      <w:pPr>
        <w:numPr>
          <w:ilvl w:val="2"/>
          <w:numId w:val="8"/>
        </w:numPr>
        <w:spacing w:after="0" w:line="240" w:lineRule="auto"/>
        <w:ind w:left="0" w:firstLine="567"/>
        <w:jc w:val="both"/>
        <w:rPr>
          <w:rFonts w:ascii="Verdana" w:hAnsi="Verdana" w:cs="CIDFont+F2"/>
          <w:sz w:val="20"/>
          <w:szCs w:val="20"/>
          <w:lang w:val="bg-BG" w:eastAsia="bg-BG"/>
        </w:rPr>
      </w:pPr>
      <w:r w:rsidRPr="007A51CB">
        <w:rPr>
          <w:rFonts w:ascii="Verdana" w:hAnsi="Verdana" w:cs="CIDFont+F2"/>
          <w:sz w:val="20"/>
          <w:szCs w:val="20"/>
          <w:lang w:val="bg-BG" w:eastAsia="bg-BG"/>
        </w:rPr>
        <w:t xml:space="preserve">При провеждането на електронен таен търг с еднократно ценово предложение участниците подават заедно с документите по чл. 74а, ал. 10 от </w:t>
      </w:r>
      <w:r w:rsidR="004E0D0A" w:rsidRPr="007A51CB">
        <w:rPr>
          <w:rFonts w:ascii="Verdana" w:hAnsi="Verdana" w:cs="CIDFont+F2"/>
          <w:sz w:val="20"/>
          <w:szCs w:val="20"/>
          <w:lang w:val="bg-BG" w:eastAsia="bg-BG"/>
        </w:rPr>
        <w:t>НУРВИДГТДОСПДНГП</w:t>
      </w:r>
      <w:r w:rsidRPr="007A51CB">
        <w:rPr>
          <w:rFonts w:ascii="Verdana" w:hAnsi="Verdana" w:cs="CIDFont+F2"/>
          <w:sz w:val="20"/>
          <w:szCs w:val="20"/>
          <w:lang w:val="bg-BG" w:eastAsia="bg-BG"/>
        </w:rPr>
        <w:t xml:space="preserve"> и ценово предложение, достъпът до което се осигурява от участниците, получили електронното съобщение по чл. 74в, ал. 4 от </w:t>
      </w:r>
      <w:r w:rsidR="004E0D0A" w:rsidRPr="007A51CB">
        <w:rPr>
          <w:rFonts w:ascii="Verdana" w:hAnsi="Verdana" w:cs="CIDFont+F2"/>
          <w:sz w:val="20"/>
          <w:szCs w:val="20"/>
          <w:lang w:val="bg-BG" w:eastAsia="bg-BG"/>
        </w:rPr>
        <w:t>НУРВИДГТДОСПДНГП</w:t>
      </w:r>
      <w:r w:rsidRPr="007A51CB">
        <w:rPr>
          <w:rFonts w:ascii="Verdana" w:hAnsi="Verdana" w:cs="CIDFont+F2"/>
          <w:sz w:val="20"/>
          <w:szCs w:val="20"/>
          <w:lang w:val="bg-BG" w:eastAsia="bg-BG"/>
        </w:rPr>
        <w:t xml:space="preserve">, в определения в заповедта срок - от </w:t>
      </w:r>
      <w:r w:rsidR="00FE640C" w:rsidRPr="007A51CB">
        <w:rPr>
          <w:rFonts w:ascii="Verdana" w:hAnsi="Verdana" w:cs="CIDFont+F2"/>
          <w:sz w:val="20"/>
          <w:szCs w:val="20"/>
          <w:lang w:val="bg-BG" w:eastAsia="bg-BG"/>
        </w:rPr>
        <w:t>1</w:t>
      </w:r>
      <w:r w:rsidR="00676626" w:rsidRPr="007A51CB">
        <w:rPr>
          <w:rFonts w:ascii="Verdana" w:hAnsi="Verdana" w:cs="CIDFont+F2"/>
          <w:sz w:val="20"/>
          <w:szCs w:val="20"/>
          <w:lang w:val="bg-BG" w:eastAsia="bg-BG"/>
        </w:rPr>
        <w:t>6</w:t>
      </w:r>
      <w:r w:rsidR="00FE640C" w:rsidRPr="007A51CB">
        <w:rPr>
          <w:rFonts w:ascii="Verdana" w:hAnsi="Verdana" w:cs="CIDFont+F2"/>
          <w:sz w:val="20"/>
          <w:szCs w:val="20"/>
          <w:lang w:val="bg-BG" w:eastAsia="bg-BG"/>
        </w:rPr>
        <w:t>:30</w:t>
      </w:r>
      <w:r w:rsidR="000D2C71" w:rsidRPr="007A51CB">
        <w:rPr>
          <w:rFonts w:ascii="Verdana" w:hAnsi="Verdana" w:cs="CIDFont+F2"/>
          <w:sz w:val="20"/>
          <w:szCs w:val="20"/>
          <w:lang w:val="bg-BG" w:eastAsia="bg-BG"/>
        </w:rPr>
        <w:t xml:space="preserve"> </w:t>
      </w:r>
      <w:r w:rsidRPr="007A51CB">
        <w:rPr>
          <w:rFonts w:ascii="Verdana" w:hAnsi="Verdana" w:cs="CIDFont+F2"/>
          <w:sz w:val="20"/>
          <w:szCs w:val="20"/>
          <w:lang w:val="bg-BG" w:eastAsia="bg-BG"/>
        </w:rPr>
        <w:t xml:space="preserve">ч. до </w:t>
      </w:r>
      <w:r w:rsidR="00FE640C" w:rsidRPr="007A51CB">
        <w:rPr>
          <w:rFonts w:ascii="Verdana" w:hAnsi="Verdana" w:cs="CIDFont+F2"/>
          <w:sz w:val="20"/>
          <w:szCs w:val="20"/>
          <w:lang w:val="bg-BG" w:eastAsia="bg-BG"/>
        </w:rPr>
        <w:t>1</w:t>
      </w:r>
      <w:r w:rsidR="00676626" w:rsidRPr="007A51CB">
        <w:rPr>
          <w:rFonts w:ascii="Verdana" w:hAnsi="Verdana" w:cs="CIDFont+F2"/>
          <w:sz w:val="20"/>
          <w:szCs w:val="20"/>
          <w:lang w:val="bg-BG" w:eastAsia="bg-BG"/>
        </w:rPr>
        <w:t>7</w:t>
      </w:r>
      <w:r w:rsidR="00FE640C" w:rsidRPr="007A51CB">
        <w:rPr>
          <w:rFonts w:ascii="Verdana" w:hAnsi="Verdana" w:cs="CIDFont+F2"/>
          <w:sz w:val="20"/>
          <w:szCs w:val="20"/>
          <w:lang w:val="bg-BG" w:eastAsia="bg-BG"/>
        </w:rPr>
        <w:t>:30</w:t>
      </w:r>
      <w:r w:rsidR="000D2C71" w:rsidRPr="007A51CB">
        <w:rPr>
          <w:rFonts w:ascii="Verdana" w:hAnsi="Verdana" w:cs="CIDFont+F2"/>
          <w:sz w:val="20"/>
          <w:szCs w:val="20"/>
          <w:lang w:val="bg-BG" w:eastAsia="bg-BG"/>
        </w:rPr>
        <w:t xml:space="preserve"> </w:t>
      </w:r>
      <w:r w:rsidRPr="007A51CB">
        <w:rPr>
          <w:rFonts w:ascii="Verdana" w:hAnsi="Verdana" w:cs="CIDFont+F2"/>
          <w:sz w:val="20"/>
          <w:szCs w:val="20"/>
          <w:lang w:val="bg-BG" w:eastAsia="bg-BG"/>
        </w:rPr>
        <w:t xml:space="preserve">ч. на дата </w:t>
      </w:r>
      <w:r w:rsidR="00343391" w:rsidRPr="007A51CB">
        <w:rPr>
          <w:rFonts w:ascii="Verdana" w:hAnsi="Verdana" w:cs="CIDFont+F2"/>
          <w:sz w:val="20"/>
          <w:szCs w:val="20"/>
          <w:lang w:val="bg-BG" w:eastAsia="bg-BG"/>
        </w:rPr>
        <w:t>01.07</w:t>
      </w:r>
      <w:r w:rsidR="00FE640C" w:rsidRPr="007A51CB">
        <w:rPr>
          <w:rFonts w:ascii="Verdana" w:hAnsi="Verdana" w:cs="CIDFont+F2"/>
          <w:sz w:val="20"/>
          <w:szCs w:val="20"/>
          <w:lang w:val="bg-BG" w:eastAsia="bg-BG"/>
        </w:rPr>
        <w:t>.2026</w:t>
      </w:r>
      <w:r w:rsidRPr="007A51CB">
        <w:rPr>
          <w:rFonts w:ascii="Verdana" w:hAnsi="Verdana" w:cs="CIDFont+F2"/>
          <w:sz w:val="20"/>
          <w:szCs w:val="20"/>
          <w:lang w:val="bg-BG" w:eastAsia="bg-BG"/>
        </w:rPr>
        <w:t xml:space="preserve"> г. </w:t>
      </w:r>
      <w:r w:rsidRPr="007A51CB">
        <w:rPr>
          <w:rFonts w:ascii="Verdana" w:eastAsia="Times New Roman" w:hAnsi="Verdana"/>
          <w:sz w:val="20"/>
          <w:szCs w:val="20"/>
          <w:lang w:val="bg-BG"/>
        </w:rPr>
        <w:t xml:space="preserve">или </w:t>
      </w:r>
      <w:r w:rsidRPr="007A51CB">
        <w:rPr>
          <w:rFonts w:ascii="Verdana" w:hAnsi="Verdana"/>
          <w:sz w:val="20"/>
          <w:szCs w:val="20"/>
          <w:lang w:eastAsia="en-GB"/>
        </w:rPr>
        <w:t xml:space="preserve">от </w:t>
      </w:r>
      <w:r w:rsidR="00FE640C" w:rsidRPr="007A51CB">
        <w:rPr>
          <w:rFonts w:ascii="Verdana" w:hAnsi="Verdana"/>
          <w:bCs/>
          <w:sz w:val="20"/>
          <w:szCs w:val="20"/>
        </w:rPr>
        <w:t>1</w:t>
      </w:r>
      <w:r w:rsidR="00676626" w:rsidRPr="007A51CB">
        <w:rPr>
          <w:rFonts w:ascii="Verdana" w:hAnsi="Verdana"/>
          <w:bCs/>
          <w:sz w:val="20"/>
          <w:szCs w:val="20"/>
          <w:lang w:val="bg-BG"/>
        </w:rPr>
        <w:t>6</w:t>
      </w:r>
      <w:r w:rsidR="00FE640C" w:rsidRPr="007A51CB">
        <w:rPr>
          <w:rFonts w:ascii="Verdana" w:hAnsi="Verdana"/>
          <w:bCs/>
          <w:sz w:val="20"/>
          <w:szCs w:val="20"/>
        </w:rPr>
        <w:t>:30</w:t>
      </w:r>
      <w:r w:rsidR="000D2C71" w:rsidRPr="007A51CB">
        <w:rPr>
          <w:rFonts w:ascii="Verdana" w:hAnsi="Verdana"/>
          <w:bCs/>
          <w:sz w:val="20"/>
          <w:szCs w:val="20"/>
          <w:lang w:val="bg-BG"/>
        </w:rPr>
        <w:t xml:space="preserve"> </w:t>
      </w:r>
      <w:r w:rsidRPr="007A51CB">
        <w:rPr>
          <w:rFonts w:ascii="Verdana" w:hAnsi="Verdana"/>
          <w:bCs/>
          <w:sz w:val="20"/>
          <w:szCs w:val="20"/>
        </w:rPr>
        <w:t xml:space="preserve">ч. </w:t>
      </w:r>
      <w:proofErr w:type="gramStart"/>
      <w:r w:rsidRPr="007A51CB">
        <w:rPr>
          <w:rFonts w:ascii="Verdana" w:hAnsi="Verdana"/>
          <w:bCs/>
          <w:sz w:val="20"/>
          <w:szCs w:val="20"/>
        </w:rPr>
        <w:t>до</w:t>
      </w:r>
      <w:proofErr w:type="gramEnd"/>
      <w:r w:rsidRPr="007A51CB">
        <w:rPr>
          <w:rFonts w:ascii="Verdana" w:hAnsi="Verdana"/>
          <w:bCs/>
          <w:sz w:val="20"/>
          <w:szCs w:val="20"/>
        </w:rPr>
        <w:t xml:space="preserve"> </w:t>
      </w:r>
      <w:r w:rsidR="00FE640C" w:rsidRPr="007A51CB">
        <w:rPr>
          <w:rFonts w:ascii="Verdana" w:hAnsi="Verdana"/>
          <w:bCs/>
          <w:sz w:val="20"/>
          <w:szCs w:val="20"/>
        </w:rPr>
        <w:t>1</w:t>
      </w:r>
      <w:r w:rsidR="00676626" w:rsidRPr="007A51CB">
        <w:rPr>
          <w:rFonts w:ascii="Verdana" w:hAnsi="Verdana"/>
          <w:bCs/>
          <w:sz w:val="20"/>
          <w:szCs w:val="20"/>
          <w:lang w:val="bg-BG"/>
        </w:rPr>
        <w:t>7</w:t>
      </w:r>
      <w:r w:rsidR="00FE640C" w:rsidRPr="007A51CB">
        <w:rPr>
          <w:rFonts w:ascii="Verdana" w:hAnsi="Verdana"/>
          <w:bCs/>
          <w:sz w:val="20"/>
          <w:szCs w:val="20"/>
        </w:rPr>
        <w:t>:30</w:t>
      </w:r>
      <w:r w:rsidR="000D2C71" w:rsidRPr="007A51CB">
        <w:rPr>
          <w:rFonts w:ascii="Verdana" w:hAnsi="Verdana"/>
          <w:bCs/>
          <w:sz w:val="20"/>
          <w:szCs w:val="20"/>
          <w:lang w:val="bg-BG"/>
        </w:rPr>
        <w:t xml:space="preserve"> </w:t>
      </w:r>
      <w:r w:rsidRPr="007A51CB">
        <w:rPr>
          <w:rFonts w:ascii="Verdana" w:hAnsi="Verdana"/>
          <w:bCs/>
          <w:sz w:val="20"/>
          <w:szCs w:val="20"/>
        </w:rPr>
        <w:t xml:space="preserve">ч. на дата </w:t>
      </w:r>
      <w:r w:rsidR="00343391" w:rsidRPr="007A51CB">
        <w:rPr>
          <w:rFonts w:ascii="Verdana" w:hAnsi="Verdana"/>
          <w:bCs/>
          <w:sz w:val="20"/>
          <w:szCs w:val="20"/>
          <w:lang w:val="bg-BG"/>
        </w:rPr>
        <w:t>13.07</w:t>
      </w:r>
      <w:r w:rsidR="00FE640C" w:rsidRPr="007A51CB">
        <w:rPr>
          <w:rFonts w:ascii="Verdana" w:hAnsi="Verdana"/>
          <w:bCs/>
          <w:sz w:val="20"/>
          <w:szCs w:val="20"/>
        </w:rPr>
        <w:t>.2026</w:t>
      </w:r>
      <w:r w:rsidRPr="007A51CB">
        <w:rPr>
          <w:rFonts w:ascii="Verdana" w:hAnsi="Verdana"/>
          <w:sz w:val="20"/>
          <w:szCs w:val="20"/>
        </w:rPr>
        <w:t xml:space="preserve"> </w:t>
      </w:r>
      <w:r w:rsidRPr="007A51CB">
        <w:rPr>
          <w:rFonts w:ascii="Verdana" w:hAnsi="Verdana"/>
          <w:bCs/>
          <w:sz w:val="20"/>
          <w:szCs w:val="20"/>
        </w:rPr>
        <w:t>г</w:t>
      </w:r>
      <w:r w:rsidRPr="007A51CB">
        <w:rPr>
          <w:rFonts w:ascii="Verdana" w:hAnsi="Verdana"/>
          <w:sz w:val="20"/>
          <w:szCs w:val="20"/>
        </w:rPr>
        <w:t>.</w:t>
      </w:r>
      <w:r w:rsidRPr="007A51CB">
        <w:rPr>
          <w:rFonts w:ascii="Verdana" w:hAnsi="Verdana"/>
          <w:sz w:val="20"/>
          <w:szCs w:val="20"/>
          <w:lang w:val="bg-BG"/>
        </w:rPr>
        <w:t xml:space="preserve"> в случай на </w:t>
      </w:r>
      <w:r w:rsidRPr="007A51CB">
        <w:rPr>
          <w:rFonts w:ascii="Verdana" w:hAnsi="Verdana"/>
          <w:bCs/>
          <w:sz w:val="20"/>
          <w:szCs w:val="20"/>
          <w:lang w:eastAsia="en-GB"/>
        </w:rPr>
        <w:t>възникване на технически проблем</w:t>
      </w:r>
      <w:r w:rsidRPr="007A51CB">
        <w:rPr>
          <w:rFonts w:ascii="Verdana" w:hAnsi="Verdana"/>
          <w:sz w:val="20"/>
          <w:szCs w:val="20"/>
          <w:lang w:eastAsia="en-GB"/>
        </w:rPr>
        <w:t xml:space="preserve"> от страна на продавача по време на провеждане на електронния търг</w:t>
      </w:r>
      <w:r w:rsidRPr="007A51CB">
        <w:rPr>
          <w:rFonts w:ascii="Verdana" w:hAnsi="Verdana"/>
          <w:sz w:val="20"/>
          <w:szCs w:val="20"/>
          <w:lang w:val="bg-BG" w:eastAsia="en-GB"/>
        </w:rPr>
        <w:t xml:space="preserve"> за дата </w:t>
      </w:r>
      <w:r w:rsidR="00343391" w:rsidRPr="007A51CB">
        <w:rPr>
          <w:rFonts w:ascii="Verdana" w:hAnsi="Verdana"/>
          <w:sz w:val="20"/>
          <w:szCs w:val="20"/>
          <w:lang w:val="bg-BG" w:eastAsia="en-GB"/>
        </w:rPr>
        <w:t>01.07</w:t>
      </w:r>
      <w:r w:rsidR="00FE640C" w:rsidRPr="007A51CB">
        <w:rPr>
          <w:rFonts w:ascii="Verdana" w:eastAsia="Times New Roman" w:hAnsi="Verdana"/>
          <w:bCs/>
          <w:sz w:val="20"/>
          <w:szCs w:val="20"/>
          <w:lang w:val="bg-BG"/>
        </w:rPr>
        <w:t>.2026</w:t>
      </w:r>
      <w:r w:rsidR="000D2C71" w:rsidRPr="007A51CB">
        <w:rPr>
          <w:rFonts w:ascii="Verdana" w:eastAsia="Times New Roman" w:hAnsi="Verdana"/>
          <w:bCs/>
          <w:sz w:val="20"/>
          <w:szCs w:val="20"/>
          <w:lang w:val="bg-BG"/>
        </w:rPr>
        <w:t xml:space="preserve"> </w:t>
      </w:r>
      <w:r w:rsidRPr="007A51CB">
        <w:rPr>
          <w:rFonts w:ascii="Verdana" w:eastAsia="Times New Roman" w:hAnsi="Verdana"/>
          <w:bCs/>
          <w:sz w:val="20"/>
          <w:szCs w:val="20"/>
          <w:lang w:val="bg-BG"/>
        </w:rPr>
        <w:t>г.</w:t>
      </w:r>
    </w:p>
    <w:p w:rsidR="00E578A9" w:rsidRPr="007A51CB" w:rsidRDefault="00E578A9" w:rsidP="00E2670B">
      <w:pPr>
        <w:spacing w:after="0" w:line="240" w:lineRule="auto"/>
        <w:ind w:left="567"/>
        <w:jc w:val="both"/>
        <w:rPr>
          <w:rFonts w:ascii="Verdana" w:hAnsi="Verdana" w:cs="CIDFont+F2"/>
          <w:sz w:val="20"/>
          <w:szCs w:val="20"/>
          <w:lang w:val="bg-BG" w:eastAsia="bg-BG"/>
        </w:rPr>
      </w:pPr>
    </w:p>
    <w:p w:rsidR="005B75BD" w:rsidRPr="007A51CB" w:rsidRDefault="005B75BD" w:rsidP="007F00A0">
      <w:pPr>
        <w:numPr>
          <w:ilvl w:val="2"/>
          <w:numId w:val="8"/>
        </w:numPr>
        <w:spacing w:after="0" w:line="240" w:lineRule="auto"/>
        <w:ind w:left="0" w:firstLine="567"/>
        <w:jc w:val="both"/>
        <w:rPr>
          <w:rFonts w:ascii="Verdana" w:hAnsi="Verdana" w:cs="CIDFont+F2"/>
          <w:sz w:val="20"/>
          <w:szCs w:val="20"/>
          <w:lang w:val="bg-BG" w:eastAsia="bg-BG"/>
        </w:rPr>
      </w:pPr>
      <w:r w:rsidRPr="007A51CB">
        <w:rPr>
          <w:rFonts w:ascii="Verdana" w:hAnsi="Verdana" w:cs="CIDFont+F2"/>
          <w:sz w:val="20"/>
          <w:szCs w:val="20"/>
          <w:lang w:val="bg-BG" w:eastAsia="bg-BG"/>
        </w:rPr>
        <w:t xml:space="preserve">Всеки участник в електронния таен търг с еднократно ценово предложение има право да направи само едно ценово предложение. </w:t>
      </w:r>
      <w:r w:rsidRPr="007A51CB">
        <w:rPr>
          <w:rFonts w:ascii="Verdana" w:hAnsi="Verdana" w:cs="CIDFont+F2"/>
          <w:b/>
          <w:sz w:val="20"/>
          <w:szCs w:val="20"/>
          <w:lang w:val="bg-BG" w:eastAsia="bg-BG"/>
        </w:rPr>
        <w:t>Участник, чието ценово предложение е по-ниско от началната цена на обекта, се отстранява от класирането.</w:t>
      </w:r>
    </w:p>
    <w:p w:rsidR="00076FDE" w:rsidRPr="007A51CB" w:rsidRDefault="00076FDE" w:rsidP="00E2670B">
      <w:pPr>
        <w:spacing w:after="0" w:line="240" w:lineRule="auto"/>
        <w:ind w:left="621"/>
        <w:jc w:val="both"/>
        <w:rPr>
          <w:rFonts w:ascii="Verdana" w:hAnsi="Verdana" w:cs="CIDFont+F2"/>
          <w:sz w:val="20"/>
          <w:szCs w:val="20"/>
          <w:lang w:val="bg-BG" w:eastAsia="bg-BG"/>
        </w:rPr>
      </w:pPr>
    </w:p>
    <w:p w:rsidR="005B75BD" w:rsidRPr="007A51CB" w:rsidRDefault="005B75BD" w:rsidP="00E2670B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lang w:val="bg-BG" w:eastAsia="bg-BG"/>
        </w:rPr>
      </w:pPr>
      <w:r w:rsidRPr="007A51CB">
        <w:rPr>
          <w:rFonts w:ascii="Verdana" w:hAnsi="Verdana" w:cs="CIDFont+F2"/>
          <w:b/>
          <w:sz w:val="20"/>
          <w:szCs w:val="20"/>
          <w:lang w:val="bg-BG" w:eastAsia="bg-BG"/>
        </w:rPr>
        <w:t>9.5.3</w:t>
      </w:r>
      <w:r w:rsidR="00347AD4" w:rsidRPr="007A51CB">
        <w:rPr>
          <w:rFonts w:ascii="Verdana" w:hAnsi="Verdana" w:cs="CIDFont+F2"/>
          <w:b/>
          <w:sz w:val="20"/>
          <w:szCs w:val="20"/>
          <w:lang w:val="bg-BG" w:eastAsia="bg-BG"/>
        </w:rPr>
        <w:t>.</w:t>
      </w:r>
      <w:r w:rsidRPr="007A51CB">
        <w:rPr>
          <w:rFonts w:ascii="Verdana" w:hAnsi="Verdana" w:cs="CIDFont+F2"/>
          <w:sz w:val="20"/>
          <w:szCs w:val="20"/>
          <w:lang w:val="bg-BG" w:eastAsia="bg-BG"/>
        </w:rPr>
        <w:tab/>
        <w:t>За спечелил търга се обявява участникът с най-високо ценово предложение.</w:t>
      </w:r>
    </w:p>
    <w:p w:rsidR="00076FDE" w:rsidRPr="007A51CB" w:rsidRDefault="00076FDE" w:rsidP="00E2670B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lang w:val="bg-BG" w:eastAsia="bg-BG"/>
        </w:rPr>
      </w:pPr>
    </w:p>
    <w:p w:rsidR="005B75BD" w:rsidRPr="007A51CB" w:rsidRDefault="005B75BD" w:rsidP="007F00A0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lang w:val="bg-BG" w:eastAsia="bg-BG"/>
        </w:rPr>
      </w:pPr>
      <w:r w:rsidRPr="007A51CB">
        <w:rPr>
          <w:rFonts w:ascii="Verdana" w:hAnsi="Verdana" w:cs="CIDFont+F2"/>
          <w:b/>
          <w:sz w:val="20"/>
          <w:szCs w:val="20"/>
          <w:lang w:val="bg-BG" w:eastAsia="bg-BG"/>
        </w:rPr>
        <w:t>9.5.4.</w:t>
      </w:r>
      <w:r w:rsidRPr="007A51CB">
        <w:rPr>
          <w:rFonts w:ascii="Verdana" w:hAnsi="Verdana" w:cs="CIDFont+F2"/>
          <w:sz w:val="20"/>
          <w:szCs w:val="20"/>
          <w:lang w:val="bg-BG" w:eastAsia="bg-BG"/>
        </w:rPr>
        <w:tab/>
        <w:t>Когато има подадени две или повече еднакви най-високи ценови предложения, класирането на първо и второ място се извършва по реда на подаване на предложенията, като се дава предимство на по-рано подадените.</w:t>
      </w:r>
    </w:p>
    <w:p w:rsidR="00076FDE" w:rsidRPr="007A51CB" w:rsidRDefault="00076FDE" w:rsidP="00E2670B">
      <w:pPr>
        <w:spacing w:after="0" w:line="240" w:lineRule="auto"/>
        <w:ind w:firstLine="567"/>
        <w:jc w:val="both"/>
        <w:rPr>
          <w:rFonts w:ascii="Verdana" w:hAnsi="Verdana" w:cs="CIDFont+F2"/>
          <w:b/>
          <w:sz w:val="20"/>
          <w:szCs w:val="20"/>
          <w:lang w:val="bg-BG" w:eastAsia="bg-BG"/>
        </w:rPr>
      </w:pPr>
    </w:p>
    <w:p w:rsidR="005B75BD" w:rsidRPr="007A51CB" w:rsidRDefault="005B75BD" w:rsidP="007F00A0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lang w:val="bg-BG" w:eastAsia="bg-BG"/>
        </w:rPr>
      </w:pPr>
      <w:r w:rsidRPr="007A51CB">
        <w:rPr>
          <w:rFonts w:ascii="Verdana" w:hAnsi="Verdana" w:cs="CIDFont+F2"/>
          <w:b/>
          <w:sz w:val="20"/>
          <w:szCs w:val="20"/>
          <w:lang w:val="bg-BG" w:eastAsia="bg-BG"/>
        </w:rPr>
        <w:lastRenderedPageBreak/>
        <w:t>9.5.5.</w:t>
      </w:r>
      <w:r w:rsidRPr="007A51CB">
        <w:rPr>
          <w:rFonts w:ascii="Verdana" w:hAnsi="Verdana" w:cs="CIDFont+F2"/>
          <w:sz w:val="20"/>
          <w:szCs w:val="20"/>
          <w:lang w:val="bg-BG" w:eastAsia="bg-BG"/>
        </w:rPr>
        <w:tab/>
        <w:t>Когато в търга има само един допуснат участник с ценово предложение, отговарящо на изискванията, той се обявява за спечелил търга.</w:t>
      </w:r>
    </w:p>
    <w:p w:rsidR="00076FDE" w:rsidRPr="007A51CB" w:rsidRDefault="00076FDE" w:rsidP="00E2670B">
      <w:pPr>
        <w:spacing w:after="0" w:line="240" w:lineRule="auto"/>
        <w:ind w:left="142" w:firstLine="567"/>
        <w:jc w:val="both"/>
        <w:rPr>
          <w:rFonts w:ascii="Verdana" w:hAnsi="Verdana" w:cs="CIDFont+F2"/>
          <w:b/>
          <w:sz w:val="20"/>
          <w:szCs w:val="20"/>
          <w:lang w:val="bg-BG" w:eastAsia="bg-BG"/>
        </w:rPr>
      </w:pPr>
    </w:p>
    <w:p w:rsidR="005B75BD" w:rsidRPr="007A51CB" w:rsidRDefault="005B75BD" w:rsidP="007F00A0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lang w:val="bg-BG" w:eastAsia="bg-BG"/>
        </w:rPr>
      </w:pPr>
      <w:r w:rsidRPr="007A51CB">
        <w:rPr>
          <w:rFonts w:ascii="Verdana" w:hAnsi="Verdana" w:cs="CIDFont+F2"/>
          <w:b/>
          <w:sz w:val="20"/>
          <w:szCs w:val="20"/>
          <w:lang w:val="bg-BG" w:eastAsia="bg-BG"/>
        </w:rPr>
        <w:t>9.5.6.</w:t>
      </w:r>
      <w:r w:rsidRPr="007A51CB">
        <w:rPr>
          <w:rFonts w:ascii="Verdana" w:hAnsi="Verdana" w:cs="CIDFont+F2"/>
          <w:sz w:val="20"/>
          <w:szCs w:val="20"/>
          <w:lang w:val="bg-BG" w:eastAsia="bg-BG"/>
        </w:rPr>
        <w:tab/>
        <w:t xml:space="preserve">В деня на провеждане на процедурата, след изтичането на определения времеви интервал, на електронната платформа се визуализират резултатите от проведения електронен таен търг с еднократно ценово предложение, както и направените от допуснатите участници ценови предложения. Резултатите се прилагат към протокола по чл. 74в, ал. 5 от </w:t>
      </w:r>
      <w:r w:rsidR="004E0D0A" w:rsidRPr="007A51CB">
        <w:rPr>
          <w:rFonts w:ascii="Verdana" w:hAnsi="Verdana" w:cs="CIDFont+F2"/>
          <w:sz w:val="20"/>
          <w:szCs w:val="20"/>
          <w:lang w:val="bg-BG" w:eastAsia="bg-BG"/>
        </w:rPr>
        <w:t>НУРВИДГТДОСПДНГП</w:t>
      </w:r>
      <w:r w:rsidRPr="007A51CB">
        <w:rPr>
          <w:rFonts w:ascii="Verdana" w:hAnsi="Verdana" w:cs="CIDFont+F2"/>
          <w:sz w:val="20"/>
          <w:szCs w:val="20"/>
          <w:lang w:val="bg-BG" w:eastAsia="bg-BG"/>
        </w:rPr>
        <w:t xml:space="preserve"> и съдържат данни за: наименование на участника, размер на ценовото предложение и време на подаването му.</w:t>
      </w:r>
    </w:p>
    <w:p w:rsidR="00076FDE" w:rsidRPr="007A51CB" w:rsidRDefault="00076FDE" w:rsidP="00E2670B">
      <w:pPr>
        <w:spacing w:after="0" w:line="240" w:lineRule="auto"/>
        <w:ind w:firstLine="567"/>
        <w:jc w:val="both"/>
        <w:rPr>
          <w:rFonts w:ascii="Verdana" w:hAnsi="Verdana" w:cs="CIDFont+F2"/>
          <w:b/>
          <w:sz w:val="20"/>
          <w:szCs w:val="20"/>
          <w:lang w:val="en-US" w:eastAsia="bg-BG"/>
        </w:rPr>
      </w:pPr>
    </w:p>
    <w:p w:rsidR="005B75BD" w:rsidRPr="007A51CB" w:rsidRDefault="005B75BD" w:rsidP="007F00A0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lang w:val="en-US" w:eastAsia="bg-BG"/>
        </w:rPr>
      </w:pPr>
      <w:r w:rsidRPr="007A51CB">
        <w:rPr>
          <w:rFonts w:ascii="Verdana" w:hAnsi="Verdana" w:cs="CIDFont+F2"/>
          <w:b/>
          <w:sz w:val="20"/>
          <w:szCs w:val="20"/>
          <w:lang w:val="en-US" w:eastAsia="bg-BG"/>
        </w:rPr>
        <w:t>9.5.7.</w:t>
      </w:r>
      <w:r w:rsidRPr="007A51CB">
        <w:rPr>
          <w:rFonts w:ascii="Verdana" w:hAnsi="Verdana" w:cs="CIDFont+F2"/>
          <w:sz w:val="20"/>
          <w:szCs w:val="20"/>
          <w:lang w:val="en-US" w:eastAsia="bg-BG"/>
        </w:rPr>
        <w:tab/>
      </w:r>
      <w:r w:rsidRPr="007A51CB">
        <w:rPr>
          <w:rFonts w:ascii="Verdana" w:hAnsi="Verdana" w:cs="CIDFont+F2"/>
          <w:sz w:val="20"/>
          <w:szCs w:val="20"/>
          <w:lang w:val="bg-BG" w:eastAsia="bg-BG"/>
        </w:rPr>
        <w:t>В случай че у</w:t>
      </w:r>
      <w:r w:rsidRPr="007A51CB">
        <w:rPr>
          <w:rFonts w:ascii="Verdana" w:hAnsi="Verdana" w:cs="CIDFont+F2"/>
          <w:sz w:val="20"/>
          <w:szCs w:val="20"/>
          <w:lang w:val="en-US" w:eastAsia="bg-BG"/>
        </w:rPr>
        <w:t>частник, получил електронно съобщение по чл. 74в, ал. 4 от Наредбата по чл. 95, ал. 1 от ЗГ, не осигури достъп до ценовото си предложение в определения в настоящата заповед времеви интервал, внесената от него гаранция за участие се задържа от продавача.</w:t>
      </w:r>
    </w:p>
    <w:p w:rsidR="00076FDE" w:rsidRPr="007A51CB" w:rsidRDefault="00076FDE" w:rsidP="00E2670B">
      <w:pPr>
        <w:spacing w:after="0" w:line="240" w:lineRule="auto"/>
        <w:ind w:firstLine="567"/>
        <w:jc w:val="both"/>
        <w:rPr>
          <w:rFonts w:ascii="Verdana" w:eastAsia="Times New Roman" w:hAnsi="Verdana"/>
          <w:iCs/>
          <w:sz w:val="20"/>
          <w:szCs w:val="20"/>
          <w:lang w:val="en-US" w:eastAsia="bg-BG"/>
        </w:rPr>
      </w:pPr>
    </w:p>
    <w:p w:rsidR="005B75BD" w:rsidRPr="007A51CB" w:rsidRDefault="00A415B4" w:rsidP="00687F7A">
      <w:pPr>
        <w:pStyle w:val="ListParagraph"/>
        <w:numPr>
          <w:ilvl w:val="1"/>
          <w:numId w:val="8"/>
        </w:numPr>
        <w:ind w:left="0" w:firstLine="567"/>
        <w:rPr>
          <w:szCs w:val="20"/>
          <w:lang w:eastAsia="en-GB"/>
        </w:rPr>
      </w:pPr>
      <w:r w:rsidRPr="007A51CB">
        <w:rPr>
          <w:szCs w:val="20"/>
          <w:lang w:eastAsia="en-GB"/>
        </w:rPr>
        <w:t xml:space="preserve"> </w:t>
      </w:r>
      <w:r w:rsidRPr="007A51CB">
        <w:rPr>
          <w:szCs w:val="20"/>
          <w:lang w:eastAsia="en-GB"/>
        </w:rPr>
        <w:tab/>
      </w:r>
      <w:r w:rsidR="005B75BD" w:rsidRPr="007A51CB">
        <w:rPr>
          <w:szCs w:val="20"/>
          <w:lang w:eastAsia="en-GB"/>
        </w:rPr>
        <w:t>Комисията съставя протокол за разглеждане на документите и класираните на първо и второ място участници, който се предава за утвърждаване на органа, открил търга.</w:t>
      </w:r>
    </w:p>
    <w:p w:rsidR="00076FDE" w:rsidRPr="007A51CB" w:rsidRDefault="00076FDE" w:rsidP="00E2670B">
      <w:pPr>
        <w:spacing w:after="0" w:line="240" w:lineRule="auto"/>
        <w:ind w:left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</w:p>
    <w:p w:rsidR="005B75BD" w:rsidRPr="007A51CB" w:rsidRDefault="00A415B4" w:rsidP="00687F7A">
      <w:pPr>
        <w:pStyle w:val="ListParagraph"/>
        <w:numPr>
          <w:ilvl w:val="1"/>
          <w:numId w:val="8"/>
        </w:numPr>
        <w:tabs>
          <w:tab w:val="left" w:pos="851"/>
          <w:tab w:val="left" w:pos="900"/>
        </w:tabs>
        <w:ind w:left="567" w:firstLine="0"/>
        <w:rPr>
          <w:b/>
          <w:szCs w:val="20"/>
        </w:rPr>
      </w:pPr>
      <w:r w:rsidRPr="007A51CB">
        <w:rPr>
          <w:szCs w:val="20"/>
        </w:rPr>
        <w:t xml:space="preserve">  </w:t>
      </w:r>
      <w:r w:rsidR="005B75BD" w:rsidRPr="007A51CB">
        <w:rPr>
          <w:szCs w:val="20"/>
        </w:rPr>
        <w:t>Електронният търг завършва със заповед на открилия процедурата продавач за:</w:t>
      </w:r>
    </w:p>
    <w:p w:rsidR="00076FDE" w:rsidRPr="007A51CB" w:rsidRDefault="00076FDE" w:rsidP="00687F7A">
      <w:pPr>
        <w:tabs>
          <w:tab w:val="left" w:pos="851"/>
          <w:tab w:val="left" w:pos="900"/>
        </w:tabs>
        <w:spacing w:after="0" w:line="240" w:lineRule="auto"/>
        <w:ind w:left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A51CB">
        <w:rPr>
          <w:rFonts w:ascii="Verdana" w:eastAsia="Times New Roman" w:hAnsi="Verdana"/>
          <w:b/>
          <w:sz w:val="20"/>
          <w:szCs w:val="20"/>
          <w:lang w:val="bg-BG" w:eastAsia="bg-BG"/>
        </w:rPr>
        <w:tab/>
      </w:r>
      <w:r w:rsidRPr="007A51CB">
        <w:rPr>
          <w:rFonts w:ascii="Verdana" w:eastAsia="Times New Roman" w:hAnsi="Verdana"/>
          <w:b/>
          <w:sz w:val="20"/>
          <w:szCs w:val="20"/>
          <w:lang w:val="bg-BG" w:eastAsia="bg-BG"/>
        </w:rPr>
        <w:tab/>
      </w:r>
      <w:r w:rsidRPr="007A51CB">
        <w:rPr>
          <w:rFonts w:ascii="Verdana" w:eastAsia="Times New Roman" w:hAnsi="Verdana"/>
          <w:b/>
          <w:sz w:val="20"/>
          <w:szCs w:val="20"/>
          <w:lang w:val="bg-BG" w:eastAsia="bg-BG"/>
        </w:rPr>
        <w:tab/>
      </w:r>
      <w:r w:rsidRPr="007A51CB">
        <w:rPr>
          <w:rFonts w:ascii="Verdana" w:eastAsia="Times New Roman" w:hAnsi="Verdana"/>
          <w:b/>
          <w:sz w:val="20"/>
          <w:szCs w:val="20"/>
          <w:lang w:val="bg-BG" w:eastAsia="bg-BG"/>
        </w:rPr>
        <w:tab/>
      </w:r>
    </w:p>
    <w:p w:rsidR="005B75BD" w:rsidRPr="007A51CB" w:rsidRDefault="00A415B4" w:rsidP="00687F7A">
      <w:pPr>
        <w:pStyle w:val="ListParagraph"/>
        <w:numPr>
          <w:ilvl w:val="2"/>
          <w:numId w:val="20"/>
        </w:numPr>
        <w:tabs>
          <w:tab w:val="left" w:pos="851"/>
          <w:tab w:val="left" w:pos="900"/>
        </w:tabs>
        <w:ind w:left="0" w:firstLine="567"/>
        <w:rPr>
          <w:b/>
          <w:szCs w:val="20"/>
        </w:rPr>
      </w:pPr>
      <w:bookmarkStart w:id="6" w:name="_Hlk6392352"/>
      <w:bookmarkStart w:id="7" w:name="_Hlk6307671"/>
      <w:r w:rsidRPr="007A51CB">
        <w:rPr>
          <w:szCs w:val="20"/>
        </w:rPr>
        <w:t xml:space="preserve">    </w:t>
      </w:r>
      <w:r w:rsidR="005B75BD" w:rsidRPr="007A51CB">
        <w:rPr>
          <w:szCs w:val="20"/>
        </w:rPr>
        <w:t xml:space="preserve">Обявяване класирането </w:t>
      </w:r>
      <w:bookmarkEnd w:id="6"/>
      <w:r w:rsidR="005B75BD" w:rsidRPr="007A51CB">
        <w:rPr>
          <w:szCs w:val="20"/>
        </w:rPr>
        <w:t>на участниците на първо и второ място</w:t>
      </w:r>
      <w:bookmarkEnd w:id="7"/>
      <w:r w:rsidR="00076FDE" w:rsidRPr="007A51CB">
        <w:rPr>
          <w:szCs w:val="20"/>
        </w:rPr>
        <w:t xml:space="preserve"> и определяне на </w:t>
      </w:r>
      <w:r w:rsidR="008A592F" w:rsidRPr="007A51CB">
        <w:rPr>
          <w:szCs w:val="20"/>
        </w:rPr>
        <w:t>купувач;</w:t>
      </w:r>
    </w:p>
    <w:p w:rsidR="00076FDE" w:rsidRPr="007A51CB" w:rsidRDefault="00076FDE" w:rsidP="00E2670B">
      <w:pPr>
        <w:pStyle w:val="ListParagraph"/>
        <w:tabs>
          <w:tab w:val="left" w:pos="851"/>
          <w:tab w:val="left" w:pos="900"/>
        </w:tabs>
        <w:ind w:left="0"/>
        <w:rPr>
          <w:b/>
          <w:szCs w:val="20"/>
        </w:rPr>
      </w:pPr>
    </w:p>
    <w:p w:rsidR="005B75BD" w:rsidRPr="007A51CB" w:rsidRDefault="00A415B4" w:rsidP="00A415B4">
      <w:pPr>
        <w:tabs>
          <w:tab w:val="left" w:pos="851"/>
          <w:tab w:val="left" w:pos="900"/>
        </w:tabs>
        <w:rPr>
          <w:rFonts w:ascii="Verdana" w:hAnsi="Verdana"/>
          <w:sz w:val="20"/>
          <w:szCs w:val="20"/>
        </w:rPr>
      </w:pPr>
      <w:r w:rsidRPr="007A51CB">
        <w:rPr>
          <w:szCs w:val="20"/>
          <w:lang w:val="bg-BG"/>
        </w:rPr>
        <w:t xml:space="preserve">            </w:t>
      </w:r>
      <w:r w:rsidRPr="007A51CB">
        <w:rPr>
          <w:rFonts w:ascii="Verdana" w:hAnsi="Verdana"/>
          <w:b/>
          <w:sz w:val="20"/>
          <w:szCs w:val="20"/>
        </w:rPr>
        <w:t>9.7.2.</w:t>
      </w:r>
      <w:r w:rsidRPr="007A51CB">
        <w:rPr>
          <w:rFonts w:ascii="Verdana" w:hAnsi="Verdana"/>
          <w:sz w:val="20"/>
          <w:szCs w:val="20"/>
        </w:rPr>
        <w:t xml:space="preserve">     </w:t>
      </w:r>
      <w:proofErr w:type="gramStart"/>
      <w:r w:rsidR="008A592F" w:rsidRPr="007A51CB">
        <w:rPr>
          <w:rFonts w:ascii="Verdana" w:hAnsi="Verdana"/>
          <w:sz w:val="20"/>
          <w:szCs w:val="20"/>
        </w:rPr>
        <w:t>или</w:t>
      </w:r>
      <w:proofErr w:type="gramEnd"/>
      <w:r w:rsidR="008A592F" w:rsidRPr="007A51CB">
        <w:rPr>
          <w:rFonts w:ascii="Verdana" w:hAnsi="Verdana"/>
          <w:sz w:val="20"/>
          <w:szCs w:val="20"/>
        </w:rPr>
        <w:t xml:space="preserve"> </w:t>
      </w:r>
      <w:r w:rsidR="005B75BD" w:rsidRPr="007A51CB">
        <w:rPr>
          <w:rFonts w:ascii="Verdana" w:hAnsi="Verdana"/>
          <w:sz w:val="20"/>
          <w:szCs w:val="20"/>
        </w:rPr>
        <w:t>прекратяване на търга.</w:t>
      </w:r>
    </w:p>
    <w:p w:rsidR="00076FDE" w:rsidRPr="007A51CB" w:rsidRDefault="00076FDE" w:rsidP="00E2670B">
      <w:pPr>
        <w:pStyle w:val="ListParagraph"/>
        <w:tabs>
          <w:tab w:val="left" w:pos="851"/>
          <w:tab w:val="left" w:pos="900"/>
        </w:tabs>
        <w:ind w:left="709"/>
        <w:rPr>
          <w:szCs w:val="20"/>
        </w:rPr>
      </w:pPr>
    </w:p>
    <w:p w:rsidR="005B75BD" w:rsidRPr="007A51CB" w:rsidRDefault="005B75BD" w:rsidP="00687F7A">
      <w:pPr>
        <w:pStyle w:val="ListParagraph"/>
        <w:numPr>
          <w:ilvl w:val="0"/>
          <w:numId w:val="8"/>
        </w:numPr>
        <w:autoSpaceDE w:val="0"/>
        <w:autoSpaceDN w:val="0"/>
        <w:adjustRightInd w:val="0"/>
        <w:ind w:left="0" w:firstLine="567"/>
        <w:rPr>
          <w:szCs w:val="20"/>
        </w:rPr>
      </w:pPr>
      <w:r w:rsidRPr="007A51CB">
        <w:rPr>
          <w:szCs w:val="20"/>
          <w:lang w:val="ru-RU"/>
        </w:rPr>
        <w:t xml:space="preserve">Прекратяването на процедурата става при условията на чл. </w:t>
      </w:r>
      <w:r w:rsidRPr="007A51CB">
        <w:rPr>
          <w:szCs w:val="20"/>
        </w:rPr>
        <w:t>7</w:t>
      </w:r>
      <w:r w:rsidRPr="007A51CB">
        <w:rPr>
          <w:szCs w:val="20"/>
          <w:lang w:val="ru-RU"/>
        </w:rPr>
        <w:t>4</w:t>
      </w:r>
      <w:r w:rsidRPr="007A51CB">
        <w:rPr>
          <w:szCs w:val="20"/>
          <w:lang w:val="en-US"/>
        </w:rPr>
        <w:t>e</w:t>
      </w:r>
      <w:r w:rsidRPr="007A51CB">
        <w:rPr>
          <w:szCs w:val="20"/>
        </w:rPr>
        <w:t>, ал. 2</w:t>
      </w:r>
      <w:r w:rsidRPr="007A51CB">
        <w:rPr>
          <w:szCs w:val="20"/>
          <w:lang w:val="ru-RU"/>
        </w:rPr>
        <w:t xml:space="preserve"> от </w:t>
      </w:r>
      <w:r w:rsidRPr="007A51CB">
        <w:rPr>
          <w:szCs w:val="20"/>
        </w:rPr>
        <w:t xml:space="preserve">Наредбата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продукти. </w:t>
      </w:r>
    </w:p>
    <w:p w:rsidR="00076FDE" w:rsidRPr="007A51CB" w:rsidRDefault="00076FDE" w:rsidP="00E2670B">
      <w:pPr>
        <w:autoSpaceDE w:val="0"/>
        <w:autoSpaceDN w:val="0"/>
        <w:adjustRightInd w:val="0"/>
        <w:spacing w:after="0" w:line="240" w:lineRule="auto"/>
        <w:ind w:left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7A51CB" w:rsidRDefault="005B75BD" w:rsidP="00687F7A">
      <w:pPr>
        <w:pStyle w:val="ListParagraph"/>
        <w:numPr>
          <w:ilvl w:val="0"/>
          <w:numId w:val="8"/>
        </w:numPr>
        <w:tabs>
          <w:tab w:val="left" w:pos="851"/>
        </w:tabs>
        <w:ind w:left="0" w:firstLine="567"/>
        <w:rPr>
          <w:szCs w:val="20"/>
        </w:rPr>
      </w:pPr>
      <w:r w:rsidRPr="007A51CB">
        <w:rPr>
          <w:szCs w:val="20"/>
        </w:rPr>
        <w:t xml:space="preserve">Гаранция за изпълнение на договора за покупко-продажба представлява сума в размер на </w:t>
      </w:r>
      <w:r w:rsidR="00FE640C" w:rsidRPr="007A51CB">
        <w:rPr>
          <w:b/>
          <w:szCs w:val="20"/>
        </w:rPr>
        <w:t>10</w:t>
      </w:r>
      <w:r w:rsidRPr="007A51CB">
        <w:rPr>
          <w:b/>
          <w:szCs w:val="20"/>
        </w:rPr>
        <w:t xml:space="preserve"> %</w:t>
      </w:r>
      <w:r w:rsidRPr="007A51CB">
        <w:rPr>
          <w:szCs w:val="20"/>
        </w:rPr>
        <w:t xml:space="preserve"> от достигнатата цена за обекта и следва да бъде представена от участника, спечелил търга преди подписване на договора. </w:t>
      </w:r>
    </w:p>
    <w:p w:rsidR="00FB438D" w:rsidRPr="007A51CB" w:rsidRDefault="00FB438D" w:rsidP="00FB438D">
      <w:pPr>
        <w:pStyle w:val="ListParagraph"/>
        <w:rPr>
          <w:szCs w:val="20"/>
        </w:rPr>
      </w:pPr>
    </w:p>
    <w:p w:rsidR="00FB438D" w:rsidRPr="007A51CB" w:rsidRDefault="00FB438D" w:rsidP="00FB438D">
      <w:pPr>
        <w:tabs>
          <w:tab w:val="left" w:pos="851"/>
        </w:tabs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7A51CB" w:rsidRDefault="005B75BD" w:rsidP="00687F7A">
      <w:pPr>
        <w:pStyle w:val="ListParagraph"/>
        <w:numPr>
          <w:ilvl w:val="1"/>
          <w:numId w:val="32"/>
        </w:numPr>
        <w:ind w:left="0" w:firstLine="567"/>
        <w:rPr>
          <w:szCs w:val="20"/>
        </w:rPr>
      </w:pPr>
      <w:r w:rsidRPr="007A51CB">
        <w:rPr>
          <w:szCs w:val="20"/>
        </w:rPr>
        <w:t>По избор на купувача, гаранцията за изпълнение може да се представи в една от следните форми:</w:t>
      </w:r>
    </w:p>
    <w:p w:rsidR="00076FDE" w:rsidRPr="007A51CB" w:rsidRDefault="00076FDE" w:rsidP="00E2670B">
      <w:pPr>
        <w:pStyle w:val="ListParagraph"/>
        <w:ind w:left="567"/>
        <w:rPr>
          <w:szCs w:val="20"/>
        </w:rPr>
      </w:pPr>
    </w:p>
    <w:p w:rsidR="00076FDE" w:rsidRPr="007A51CB" w:rsidRDefault="008059F1" w:rsidP="00E2670B">
      <w:pPr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A51CB">
        <w:rPr>
          <w:rFonts w:ascii="Verdana" w:eastAsia="Times New Roman" w:hAnsi="Verdana"/>
          <w:sz w:val="20"/>
          <w:szCs w:val="20"/>
          <w:lang w:val="bg-BG" w:eastAsia="bg-BG"/>
        </w:rPr>
        <w:t xml:space="preserve">        </w:t>
      </w:r>
      <w:r w:rsidR="00A415B4" w:rsidRPr="007A51CB">
        <w:rPr>
          <w:rFonts w:ascii="Verdana" w:eastAsia="Times New Roman" w:hAnsi="Verdana"/>
          <w:b/>
          <w:sz w:val="20"/>
          <w:szCs w:val="20"/>
          <w:lang w:val="bg-BG" w:eastAsia="bg-BG"/>
        </w:rPr>
        <w:t>11.1.1</w:t>
      </w:r>
      <w:r w:rsidR="00262B2F" w:rsidRPr="007A51CB">
        <w:rPr>
          <w:rFonts w:ascii="Verdana" w:eastAsia="Times New Roman" w:hAnsi="Verdana"/>
          <w:sz w:val="20"/>
          <w:szCs w:val="20"/>
          <w:lang w:val="bg-BG" w:eastAsia="bg-BG"/>
        </w:rPr>
        <w:t>.</w:t>
      </w:r>
      <w:r w:rsidR="0007067F" w:rsidRPr="007A51CB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="005B75BD" w:rsidRPr="007A51CB">
        <w:rPr>
          <w:rFonts w:ascii="Verdana" w:eastAsia="Times New Roman" w:hAnsi="Verdana"/>
          <w:sz w:val="20"/>
          <w:szCs w:val="20"/>
          <w:lang w:val="bg-BG" w:eastAsia="bg-BG"/>
        </w:rPr>
        <w:t>Парична сума, внесена по сметка на продавача;</w:t>
      </w:r>
    </w:p>
    <w:p w:rsidR="00076FDE" w:rsidRPr="007A51CB" w:rsidRDefault="00076FDE" w:rsidP="00E2670B">
      <w:pPr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7A51CB" w:rsidRDefault="008059F1" w:rsidP="00E2670B">
      <w:pPr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A51CB">
        <w:rPr>
          <w:rFonts w:ascii="Verdana" w:eastAsia="Times New Roman" w:hAnsi="Verdana"/>
          <w:sz w:val="20"/>
          <w:szCs w:val="20"/>
          <w:lang w:val="bg-BG" w:eastAsia="bg-BG"/>
        </w:rPr>
        <w:t xml:space="preserve">        </w:t>
      </w:r>
      <w:r w:rsidR="00AA2A94" w:rsidRPr="007A51CB">
        <w:rPr>
          <w:rFonts w:ascii="Verdana" w:eastAsia="Times New Roman" w:hAnsi="Verdana"/>
          <w:b/>
          <w:sz w:val="20"/>
          <w:szCs w:val="20"/>
          <w:lang w:val="bg-BG" w:eastAsia="bg-BG"/>
        </w:rPr>
        <w:t>11.1.2</w:t>
      </w:r>
      <w:r w:rsidR="00262B2F" w:rsidRPr="007A51CB">
        <w:rPr>
          <w:rFonts w:ascii="Verdana" w:eastAsia="Times New Roman" w:hAnsi="Verdana"/>
          <w:b/>
          <w:sz w:val="20"/>
          <w:szCs w:val="20"/>
          <w:lang w:val="bg-BG" w:eastAsia="bg-BG"/>
        </w:rPr>
        <w:t>.</w:t>
      </w:r>
      <w:r w:rsidRPr="007A51CB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="005B75BD" w:rsidRPr="007A51CB">
        <w:rPr>
          <w:rFonts w:ascii="Verdana" w:eastAsia="Times New Roman" w:hAnsi="Verdana"/>
          <w:sz w:val="20"/>
          <w:szCs w:val="20"/>
          <w:lang w:val="bg-BG" w:eastAsia="bg-BG"/>
        </w:rPr>
        <w:t>Банкова гаранция, учредена в полза на продавача.</w:t>
      </w:r>
    </w:p>
    <w:p w:rsidR="00076FDE" w:rsidRPr="007A51CB" w:rsidRDefault="00076FDE" w:rsidP="00E2670B">
      <w:pPr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7A51CB" w:rsidRDefault="005B75BD" w:rsidP="00896FB3">
      <w:pPr>
        <w:pStyle w:val="ListParagraph"/>
        <w:numPr>
          <w:ilvl w:val="1"/>
          <w:numId w:val="32"/>
        </w:numPr>
        <w:ind w:left="0" w:firstLine="567"/>
        <w:rPr>
          <w:szCs w:val="20"/>
        </w:rPr>
      </w:pPr>
      <w:r w:rsidRPr="007A51CB">
        <w:rPr>
          <w:szCs w:val="20"/>
        </w:rPr>
        <w:t xml:space="preserve">Когато участникът представя банкова гаранция, в </w:t>
      </w:r>
      <w:r w:rsidR="00076FDE" w:rsidRPr="007A51CB">
        <w:rPr>
          <w:szCs w:val="20"/>
        </w:rPr>
        <w:t xml:space="preserve">нея следва да е посочено, че тя </w:t>
      </w:r>
      <w:r w:rsidRPr="007A51CB">
        <w:rPr>
          <w:szCs w:val="20"/>
        </w:rPr>
        <w:t>се освобождава след изрично писмено известие от възложителя.</w:t>
      </w:r>
    </w:p>
    <w:p w:rsidR="00076FDE" w:rsidRPr="007A51CB" w:rsidRDefault="00076FDE" w:rsidP="00E2670B">
      <w:pPr>
        <w:pStyle w:val="ListParagraph"/>
        <w:ind w:left="1418"/>
        <w:rPr>
          <w:szCs w:val="20"/>
        </w:rPr>
      </w:pPr>
    </w:p>
    <w:p w:rsidR="005B75BD" w:rsidRPr="007A51CB" w:rsidRDefault="005B75BD" w:rsidP="00896FB3">
      <w:pPr>
        <w:pStyle w:val="ListParagraph"/>
        <w:numPr>
          <w:ilvl w:val="1"/>
          <w:numId w:val="32"/>
        </w:numPr>
        <w:ind w:left="0" w:firstLine="567"/>
        <w:rPr>
          <w:szCs w:val="20"/>
        </w:rPr>
      </w:pPr>
      <w:r w:rsidRPr="007A51CB">
        <w:rPr>
          <w:szCs w:val="20"/>
        </w:rPr>
        <w:t>Условията и сроковете за задържане или освобождаване на гаранцията за изпълнение, както и заплащането на неустойки се уреждат в договора.</w:t>
      </w:r>
    </w:p>
    <w:p w:rsidR="00076FDE" w:rsidRPr="007A51CB" w:rsidRDefault="00076FDE" w:rsidP="00E2670B">
      <w:pPr>
        <w:spacing w:after="0" w:line="240" w:lineRule="auto"/>
        <w:ind w:left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7A51CB" w:rsidRDefault="005B75BD" w:rsidP="00E2670B">
      <w:pPr>
        <w:pStyle w:val="ListParagraph"/>
        <w:numPr>
          <w:ilvl w:val="0"/>
          <w:numId w:val="7"/>
        </w:numPr>
        <w:ind w:left="0" w:firstLine="567"/>
        <w:rPr>
          <w:szCs w:val="20"/>
        </w:rPr>
      </w:pPr>
      <w:r w:rsidRPr="007A51CB">
        <w:rPr>
          <w:szCs w:val="20"/>
        </w:rPr>
        <w:t>Договор да бъде сключен при спазване на следния ред:</w:t>
      </w:r>
    </w:p>
    <w:p w:rsidR="00076FDE" w:rsidRPr="007A51CB" w:rsidRDefault="00076FDE" w:rsidP="00E2670B">
      <w:pPr>
        <w:pStyle w:val="ListParagraph"/>
        <w:ind w:left="567"/>
        <w:rPr>
          <w:szCs w:val="20"/>
        </w:rPr>
      </w:pPr>
    </w:p>
    <w:p w:rsidR="005B75BD" w:rsidRPr="007A51CB" w:rsidRDefault="005B75BD" w:rsidP="00E2670B">
      <w:pPr>
        <w:numPr>
          <w:ilvl w:val="1"/>
          <w:numId w:val="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A51CB">
        <w:rPr>
          <w:rFonts w:ascii="Verdana" w:eastAsia="Times New Roman" w:hAnsi="Verdana"/>
          <w:sz w:val="20"/>
          <w:szCs w:val="20"/>
          <w:lang w:val="bg-BG" w:eastAsia="bg-BG"/>
        </w:rPr>
        <w:t>Продавачът сключва писмен договор с участника, определен за купувач, в 14-дневен срок от влизане в сила на заповедта за класиране и определяне на купувач или в 14-дневен срок от съобщаването на заповедта за определяне на купувач, когато е доп</w:t>
      </w:r>
      <w:r w:rsidR="008059F1" w:rsidRPr="007A51CB">
        <w:rPr>
          <w:rFonts w:ascii="Verdana" w:eastAsia="Times New Roman" w:hAnsi="Verdana"/>
          <w:sz w:val="20"/>
          <w:szCs w:val="20"/>
          <w:lang w:val="bg-BG" w:eastAsia="bg-BG"/>
        </w:rPr>
        <w:t>уснато предварително изпълнение;</w:t>
      </w:r>
    </w:p>
    <w:p w:rsidR="00076FDE" w:rsidRPr="007A51CB" w:rsidRDefault="00076FDE" w:rsidP="00E2670B">
      <w:pPr>
        <w:spacing w:after="0" w:line="240" w:lineRule="auto"/>
        <w:ind w:left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7A51CB" w:rsidRDefault="005B75BD" w:rsidP="00E2670B">
      <w:pPr>
        <w:numPr>
          <w:ilvl w:val="1"/>
          <w:numId w:val="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A51CB">
        <w:rPr>
          <w:rFonts w:ascii="Verdana" w:eastAsia="Times New Roman" w:hAnsi="Verdana"/>
          <w:sz w:val="20"/>
          <w:szCs w:val="20"/>
          <w:lang w:val="ru-RU" w:eastAsia="bg-BG"/>
        </w:rPr>
        <w:t xml:space="preserve">В тридневен срок от получаване на протокола на комисията органът, открил търга, го утвърждава, издава заповед, с която </w:t>
      </w:r>
      <w:r w:rsidRPr="007A51CB">
        <w:rPr>
          <w:rFonts w:ascii="Verdana" w:eastAsia="Times New Roman" w:hAnsi="Verdana"/>
          <w:sz w:val="20"/>
          <w:szCs w:val="20"/>
          <w:lang w:val="bg-BG" w:eastAsia="bg-BG"/>
        </w:rPr>
        <w:t>обявява</w:t>
      </w:r>
      <w:r w:rsidRPr="007A51CB">
        <w:rPr>
          <w:rFonts w:ascii="Verdana" w:eastAsia="Times New Roman" w:hAnsi="Verdana"/>
          <w:sz w:val="20"/>
          <w:szCs w:val="20"/>
          <w:lang w:val="ru-RU" w:eastAsia="bg-BG"/>
        </w:rPr>
        <w:t xml:space="preserve"> класирането на </w:t>
      </w:r>
      <w:r w:rsidRPr="007A51CB">
        <w:rPr>
          <w:rFonts w:ascii="Verdana" w:eastAsia="Times New Roman" w:hAnsi="Verdana"/>
          <w:sz w:val="20"/>
          <w:szCs w:val="20"/>
          <w:lang w:val="bg-BG" w:eastAsia="bg-BG"/>
        </w:rPr>
        <w:t>участниците и определя купувач и я</w:t>
      </w:r>
      <w:r w:rsidRPr="007A51CB">
        <w:rPr>
          <w:rFonts w:ascii="Verdana" w:eastAsia="Times New Roman" w:hAnsi="Verdana"/>
          <w:sz w:val="20"/>
          <w:szCs w:val="20"/>
          <w:lang w:val="ru-RU" w:eastAsia="bg-BG"/>
        </w:rPr>
        <w:t xml:space="preserve"> съобщава на заинтерсованите лица по реда на АПК </w:t>
      </w:r>
      <w:r w:rsidRPr="007A51CB">
        <w:rPr>
          <w:rFonts w:ascii="Verdana" w:eastAsia="Times New Roman" w:hAnsi="Verdana"/>
          <w:sz w:val="20"/>
          <w:szCs w:val="20"/>
          <w:lang w:val="bg-BG" w:eastAsia="en-GB"/>
        </w:rPr>
        <w:t>и по електронен път</w:t>
      </w:r>
      <w:r w:rsidRPr="007A51CB">
        <w:rPr>
          <w:rFonts w:ascii="Verdana" w:eastAsia="Times New Roman" w:hAnsi="Verdana"/>
          <w:sz w:val="20"/>
          <w:szCs w:val="20"/>
          <w:lang w:val="bg-BG" w:eastAsia="bg-BG"/>
        </w:rPr>
        <w:t xml:space="preserve">. Заповедта се </w:t>
      </w:r>
      <w:r w:rsidRPr="007A51CB">
        <w:rPr>
          <w:rFonts w:ascii="Verdana" w:eastAsia="Times New Roman" w:hAnsi="Verdana"/>
          <w:sz w:val="20"/>
          <w:szCs w:val="20"/>
          <w:lang w:val="ru-RU" w:eastAsia="bg-BG"/>
        </w:rPr>
        <w:t xml:space="preserve">публикува на интернет страницата </w:t>
      </w:r>
      <w:r w:rsidRPr="007A51CB">
        <w:rPr>
          <w:rFonts w:ascii="Verdana" w:eastAsia="Times New Roman" w:hAnsi="Verdana"/>
          <w:sz w:val="20"/>
          <w:szCs w:val="20"/>
          <w:lang w:val="bg-BG" w:eastAsia="bg-BG"/>
        </w:rPr>
        <w:t xml:space="preserve">на </w:t>
      </w:r>
      <w:r w:rsidR="004E0D0A" w:rsidRPr="007A51CB">
        <w:rPr>
          <w:rFonts w:ascii="Verdana" w:eastAsia="Times New Roman" w:hAnsi="Verdana"/>
          <w:sz w:val="20"/>
          <w:szCs w:val="20"/>
          <w:lang w:val="bg-BG" w:eastAsia="bg-BG"/>
        </w:rPr>
        <w:t>ЮЗДП</w:t>
      </w:r>
      <w:r w:rsidR="00FE640C" w:rsidRPr="007A51CB">
        <w:rPr>
          <w:rFonts w:ascii="Verdana" w:eastAsia="Times New Roman" w:hAnsi="Verdana"/>
          <w:sz w:val="20"/>
          <w:szCs w:val="20"/>
          <w:lang w:val="bg-BG" w:eastAsia="bg-BG"/>
        </w:rPr>
        <w:t xml:space="preserve"> ДП, гр. Благоевград</w:t>
      </w:r>
      <w:r w:rsidRPr="007A51CB">
        <w:rPr>
          <w:rFonts w:ascii="Verdana" w:eastAsia="Times New Roman" w:hAnsi="Verdana"/>
          <w:sz w:val="20"/>
          <w:szCs w:val="20"/>
          <w:lang w:val="bg-BG" w:eastAsia="bg-BG"/>
        </w:rPr>
        <w:t xml:space="preserve"> и на </w:t>
      </w:r>
      <w:r w:rsidR="004E0D0A" w:rsidRPr="007A51CB">
        <w:rPr>
          <w:rFonts w:ascii="Verdana" w:eastAsia="Times New Roman" w:hAnsi="Verdana"/>
          <w:sz w:val="20"/>
          <w:szCs w:val="20"/>
          <w:lang w:val="bg-BG" w:eastAsia="bg-BG"/>
        </w:rPr>
        <w:t>ТП „ДГС София”</w:t>
      </w:r>
      <w:r w:rsidRPr="007A51CB">
        <w:rPr>
          <w:rFonts w:ascii="Verdana" w:eastAsia="Times New Roman" w:hAnsi="Verdana"/>
          <w:sz w:val="20"/>
          <w:szCs w:val="20"/>
          <w:lang w:val="ru-RU" w:eastAsia="bg-BG"/>
        </w:rPr>
        <w:t xml:space="preserve">. </w:t>
      </w:r>
      <w:r w:rsidRPr="007A51CB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В 5-дневен срок от влизането в сила на заповедта, а в случаите, когато в заповедта има разпореждане за предварителното </w:t>
      </w:r>
      <w:r w:rsidRPr="007A51CB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изпълнение</w:t>
      </w:r>
      <w:r w:rsidRPr="007A51CB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при </w:t>
      </w:r>
      <w:r w:rsidRPr="007A51CB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условията</w:t>
      </w:r>
      <w:r w:rsidRPr="007A51CB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и по </w:t>
      </w:r>
      <w:r w:rsidRPr="007A51CB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реда</w:t>
      </w:r>
      <w:r w:rsidRPr="007A51CB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на </w:t>
      </w:r>
      <w:hyperlink r:id="rId13" w:history="1">
        <w:r w:rsidRPr="007A51CB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>Административнопроцесуалния кодекс</w:t>
        </w:r>
      </w:hyperlink>
      <w:r w:rsidRPr="007A51CB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(АПК) от издаването й, определеният за купувач участник следва да представи </w:t>
      </w:r>
      <w:r w:rsidRPr="007A51CB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в </w:t>
      </w:r>
      <w:r w:rsidR="004E0D0A" w:rsidRPr="007A51CB">
        <w:rPr>
          <w:rFonts w:ascii="Verdana" w:eastAsia="Times New Roman" w:hAnsi="Verdana"/>
          <w:b/>
          <w:sz w:val="20"/>
          <w:szCs w:val="20"/>
          <w:lang w:val="bg-BG" w:eastAsia="bg-BG"/>
        </w:rPr>
        <w:t>ТП „ДГС София”</w:t>
      </w:r>
      <w:r w:rsidRPr="007A51CB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документите по </w:t>
      </w:r>
      <w:hyperlink r:id="rId14" w:anchor="p40473367" w:history="1">
        <w:r w:rsidRPr="007A51CB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>чл. 35, ал. 5</w:t>
        </w:r>
      </w:hyperlink>
      <w:r w:rsidRPr="007A51CB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НУРИДГТ, а именно:</w:t>
      </w:r>
    </w:p>
    <w:p w:rsidR="006042DE" w:rsidRPr="007A51CB" w:rsidRDefault="006042DE" w:rsidP="00E2670B">
      <w:pPr>
        <w:spacing w:after="0" w:line="240" w:lineRule="auto"/>
        <w:ind w:left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22300E" w:rsidRPr="007A51CB" w:rsidRDefault="005B75BD" w:rsidP="00E2670B">
      <w:pPr>
        <w:pStyle w:val="ListParagraph"/>
        <w:tabs>
          <w:tab w:val="left" w:pos="851"/>
        </w:tabs>
        <w:ind w:left="0" w:firstLine="471"/>
        <w:rPr>
          <w:szCs w:val="20"/>
          <w:lang w:eastAsia="en-GB"/>
        </w:rPr>
      </w:pPr>
      <w:r w:rsidRPr="007A51CB">
        <w:rPr>
          <w:b/>
          <w:szCs w:val="20"/>
          <w:lang w:eastAsia="en-GB"/>
        </w:rPr>
        <w:t>12.2.1</w:t>
      </w:r>
      <w:r w:rsidRPr="007A51CB">
        <w:rPr>
          <w:szCs w:val="20"/>
          <w:lang w:eastAsia="en-GB"/>
        </w:rPr>
        <w:t>.</w:t>
      </w:r>
      <w:r w:rsidRPr="007A51CB">
        <w:rPr>
          <w:szCs w:val="20"/>
          <w:lang w:eastAsia="en-GB"/>
        </w:rPr>
        <w:tab/>
      </w:r>
      <w:r w:rsidR="0022300E" w:rsidRPr="007A51CB">
        <w:rPr>
          <w:szCs w:val="20"/>
          <w:lang w:eastAsia="en-GB"/>
        </w:rPr>
        <w:t>Всички необходими документи, доказващи обстоятелствата за техническа и кадрова обезпеченост, които е декларирал:</w:t>
      </w:r>
    </w:p>
    <w:p w:rsidR="006042DE" w:rsidRPr="007A51CB" w:rsidRDefault="006042DE" w:rsidP="00E2670B">
      <w:pPr>
        <w:pStyle w:val="ListParagraph"/>
        <w:tabs>
          <w:tab w:val="left" w:pos="851"/>
        </w:tabs>
        <w:ind w:left="0" w:firstLine="471"/>
        <w:rPr>
          <w:b/>
          <w:szCs w:val="20"/>
          <w:lang w:eastAsia="en-GB"/>
        </w:rPr>
      </w:pPr>
    </w:p>
    <w:p w:rsidR="0022300E" w:rsidRPr="007A51CB" w:rsidRDefault="0022300E" w:rsidP="00E2670B">
      <w:pPr>
        <w:pStyle w:val="ListParagraph"/>
        <w:tabs>
          <w:tab w:val="left" w:pos="851"/>
        </w:tabs>
        <w:ind w:left="0" w:firstLine="471"/>
        <w:rPr>
          <w:szCs w:val="20"/>
          <w:u w:val="single"/>
        </w:rPr>
      </w:pPr>
      <w:r w:rsidRPr="007A51CB">
        <w:rPr>
          <w:b/>
          <w:szCs w:val="20"/>
          <w:lang w:eastAsia="en-GB"/>
        </w:rPr>
        <w:t>12.2.1.1</w:t>
      </w:r>
      <w:r w:rsidR="00E2670B" w:rsidRPr="007A51CB">
        <w:rPr>
          <w:szCs w:val="20"/>
          <w:lang w:eastAsia="en-GB"/>
        </w:rPr>
        <w:t>.</w:t>
      </w:r>
      <w:r w:rsidRPr="007A51CB">
        <w:rPr>
          <w:szCs w:val="20"/>
        </w:rPr>
        <w:t xml:space="preserve"> Справка/и за актуалното състояние на действащите трудови договори на участника от НАП (може да бъде и справка от електронния регистър на НАП, издадена чрез електронен подпис), с дата на издаване - не повече от </w:t>
      </w:r>
      <w:r w:rsidRPr="007A51CB">
        <w:rPr>
          <w:b/>
          <w:szCs w:val="20"/>
        </w:rPr>
        <w:t>3 (три) месеца</w:t>
      </w:r>
      <w:r w:rsidRPr="007A51CB">
        <w:rPr>
          <w:szCs w:val="20"/>
        </w:rPr>
        <w:t xml:space="preserve"> преди крайния срок за пода</w:t>
      </w:r>
      <w:r w:rsidR="00341891" w:rsidRPr="007A51CB">
        <w:rPr>
          <w:szCs w:val="20"/>
        </w:rPr>
        <w:t>ване на офертите;</w:t>
      </w:r>
    </w:p>
    <w:p w:rsidR="006042DE" w:rsidRPr="007A51CB" w:rsidRDefault="006042DE" w:rsidP="00E2670B">
      <w:pPr>
        <w:tabs>
          <w:tab w:val="left" w:pos="851"/>
        </w:tabs>
        <w:spacing w:after="0"/>
        <w:ind w:firstLine="471"/>
        <w:contextualSpacing/>
        <w:jc w:val="both"/>
        <w:rPr>
          <w:rFonts w:ascii="Verdana" w:hAnsi="Verdana"/>
          <w:b/>
          <w:sz w:val="20"/>
          <w:szCs w:val="20"/>
          <w:shd w:val="clear" w:color="auto" w:fill="FEFEFE"/>
        </w:rPr>
      </w:pPr>
    </w:p>
    <w:p w:rsidR="0022300E" w:rsidRPr="007A51CB" w:rsidRDefault="0022300E" w:rsidP="00E2670B">
      <w:pPr>
        <w:tabs>
          <w:tab w:val="left" w:pos="851"/>
        </w:tabs>
        <w:spacing w:after="0"/>
        <w:ind w:firstLine="471"/>
        <w:contextualSpacing/>
        <w:jc w:val="both"/>
        <w:rPr>
          <w:rFonts w:ascii="Verdana" w:hAnsi="Verdana"/>
          <w:sz w:val="20"/>
          <w:szCs w:val="20"/>
          <w:u w:val="single"/>
        </w:rPr>
      </w:pPr>
      <w:r w:rsidRPr="007A51CB">
        <w:rPr>
          <w:rFonts w:ascii="Verdana" w:hAnsi="Verdana"/>
          <w:b/>
          <w:sz w:val="20"/>
          <w:szCs w:val="20"/>
          <w:shd w:val="clear" w:color="auto" w:fill="FEFEFE"/>
        </w:rPr>
        <w:t>12.2.1.2.</w:t>
      </w:r>
      <w:r w:rsidRPr="007A51CB">
        <w:rPr>
          <w:rFonts w:ascii="Verdana" w:hAnsi="Verdana"/>
          <w:sz w:val="20"/>
          <w:szCs w:val="20"/>
          <w:shd w:val="clear" w:color="auto" w:fill="FEFEFE"/>
        </w:rPr>
        <w:tab/>
        <w:t xml:space="preserve">Копие от документите на </w:t>
      </w:r>
      <w:r w:rsidRPr="007A51CB">
        <w:rPr>
          <w:rFonts w:ascii="Verdana" w:hAnsi="Verdana"/>
          <w:sz w:val="20"/>
          <w:szCs w:val="20"/>
        </w:rPr>
        <w:t xml:space="preserve">работниците при участника, доказващи тяхната квалификация и правоспособност за извършване на дърводобив – сеч и извоз в съответствие с изискванията, заложени в настоящата документация </w:t>
      </w:r>
      <w:r w:rsidRPr="007A51CB">
        <w:rPr>
          <w:rFonts w:ascii="Verdana" w:hAnsi="Verdana"/>
          <w:sz w:val="20"/>
          <w:szCs w:val="20"/>
          <w:lang w:val="ru-RU"/>
        </w:rPr>
        <w:t>/придобита квалификация за работа с бензино-моторни триони</w:t>
      </w:r>
      <w:r w:rsidRPr="007A51CB">
        <w:rPr>
          <w:rFonts w:ascii="Verdana" w:hAnsi="Verdana"/>
          <w:sz w:val="20"/>
          <w:szCs w:val="20"/>
        </w:rPr>
        <w:t xml:space="preserve"> и </w:t>
      </w:r>
      <w:r w:rsidRPr="007A51CB">
        <w:rPr>
          <w:rFonts w:ascii="Verdana" w:hAnsi="Verdana"/>
          <w:sz w:val="20"/>
          <w:szCs w:val="20"/>
          <w:lang w:val="ru-RU"/>
        </w:rPr>
        <w:t>правоспособност за управление на специализирана горска техника</w:t>
      </w:r>
      <w:r w:rsidRPr="007A51CB">
        <w:rPr>
          <w:rFonts w:ascii="Verdana" w:hAnsi="Verdana"/>
          <w:sz w:val="20"/>
          <w:szCs w:val="20"/>
        </w:rPr>
        <w:t>,</w:t>
      </w:r>
      <w:r w:rsidRPr="007A51CB">
        <w:rPr>
          <w:rFonts w:ascii="Verdana" w:hAnsi="Verdana"/>
          <w:sz w:val="20"/>
          <w:szCs w:val="20"/>
          <w:lang w:val="ru-RU"/>
        </w:rPr>
        <w:t xml:space="preserve"> </w:t>
      </w:r>
      <w:r w:rsidRPr="007A51CB">
        <w:rPr>
          <w:rFonts w:ascii="Verdana" w:hAnsi="Verdana"/>
          <w:sz w:val="20"/>
          <w:szCs w:val="20"/>
          <w:u w:val="single"/>
          <w:lang w:val="ru-RU"/>
        </w:rPr>
        <w:t>когато ще</w:t>
      </w:r>
      <w:r w:rsidRPr="007A51CB">
        <w:rPr>
          <w:rFonts w:ascii="Verdana" w:hAnsi="Verdana"/>
          <w:sz w:val="20"/>
          <w:szCs w:val="20"/>
          <w:u w:val="single"/>
        </w:rPr>
        <w:t xml:space="preserve"> се използва такава от участника за работа в обекта</w:t>
      </w:r>
      <w:r w:rsidRPr="007A51CB">
        <w:rPr>
          <w:rFonts w:ascii="Verdana" w:hAnsi="Verdana"/>
          <w:sz w:val="20"/>
          <w:szCs w:val="20"/>
          <w:lang w:val="ru-RU"/>
        </w:rPr>
        <w:t xml:space="preserve"> /</w:t>
      </w:r>
      <w:r w:rsidR="00341891" w:rsidRPr="007A51CB">
        <w:rPr>
          <w:rFonts w:ascii="Verdana" w:hAnsi="Verdana"/>
          <w:sz w:val="20"/>
          <w:szCs w:val="20"/>
        </w:rPr>
        <w:t>;</w:t>
      </w:r>
    </w:p>
    <w:p w:rsidR="006042DE" w:rsidRPr="007A51CB" w:rsidRDefault="006042DE" w:rsidP="00E2670B">
      <w:pPr>
        <w:pStyle w:val="ListParagraph"/>
        <w:tabs>
          <w:tab w:val="left" w:pos="851"/>
        </w:tabs>
        <w:ind w:left="0" w:firstLine="471"/>
        <w:rPr>
          <w:b/>
          <w:szCs w:val="20"/>
          <w:shd w:val="clear" w:color="auto" w:fill="FEFEFE"/>
        </w:rPr>
      </w:pPr>
    </w:p>
    <w:p w:rsidR="0022300E" w:rsidRPr="007A51CB" w:rsidRDefault="0022300E" w:rsidP="00E2670B">
      <w:pPr>
        <w:pStyle w:val="ListParagraph"/>
        <w:tabs>
          <w:tab w:val="left" w:pos="851"/>
        </w:tabs>
        <w:ind w:left="0" w:firstLine="471"/>
        <w:rPr>
          <w:rFonts w:eastAsia="Calibri"/>
          <w:szCs w:val="20"/>
          <w:lang w:eastAsia="en-US"/>
        </w:rPr>
      </w:pPr>
      <w:r w:rsidRPr="007A51CB">
        <w:rPr>
          <w:b/>
          <w:szCs w:val="20"/>
          <w:shd w:val="clear" w:color="auto" w:fill="FEFEFE"/>
        </w:rPr>
        <w:t>12.2.1.3.</w:t>
      </w:r>
      <w:r w:rsidRPr="007A51CB">
        <w:rPr>
          <w:szCs w:val="20"/>
          <w:shd w:val="clear" w:color="auto" w:fill="FEFEFE"/>
        </w:rPr>
        <w:tab/>
      </w:r>
      <w:r w:rsidRPr="007A51CB">
        <w:rPr>
          <w:rFonts w:eastAsia="Calibri"/>
          <w:szCs w:val="20"/>
          <w:lang w:eastAsia="en-US"/>
        </w:rPr>
        <w:t>Документи, удостоверяващи техническите възможности на участника за сеч и изво</w:t>
      </w:r>
      <w:r w:rsidR="00C04A90" w:rsidRPr="007A51CB">
        <w:rPr>
          <w:rFonts w:eastAsia="Calibri"/>
          <w:szCs w:val="20"/>
          <w:lang w:eastAsia="en-US"/>
        </w:rPr>
        <w:t>з на дървесината;</w:t>
      </w:r>
    </w:p>
    <w:p w:rsidR="006042DE" w:rsidRPr="007A51CB" w:rsidRDefault="006042DE" w:rsidP="00E2670B">
      <w:pPr>
        <w:pStyle w:val="ListParagraph"/>
        <w:tabs>
          <w:tab w:val="left" w:pos="851"/>
        </w:tabs>
        <w:ind w:left="0" w:firstLine="471"/>
        <w:rPr>
          <w:rFonts w:eastAsia="Calibri"/>
          <w:b/>
          <w:szCs w:val="20"/>
          <w:lang w:val="ru-RU" w:eastAsia="en-US"/>
        </w:rPr>
      </w:pPr>
    </w:p>
    <w:p w:rsidR="0022300E" w:rsidRPr="007A51CB" w:rsidRDefault="00C04A90" w:rsidP="00E2670B">
      <w:pPr>
        <w:pStyle w:val="ListParagraph"/>
        <w:tabs>
          <w:tab w:val="left" w:pos="851"/>
        </w:tabs>
        <w:ind w:left="0" w:firstLine="471"/>
        <w:rPr>
          <w:rFonts w:eastAsia="Calibri"/>
          <w:szCs w:val="20"/>
          <w:lang w:val="ru-RU" w:eastAsia="en-US"/>
        </w:rPr>
      </w:pPr>
      <w:r w:rsidRPr="007A51CB">
        <w:rPr>
          <w:rFonts w:eastAsia="Calibri"/>
          <w:b/>
          <w:szCs w:val="20"/>
          <w:lang w:val="ru-RU" w:eastAsia="en-US"/>
        </w:rPr>
        <w:t>12.2.1.3.1</w:t>
      </w:r>
      <w:r w:rsidR="0022300E" w:rsidRPr="007A51CB">
        <w:rPr>
          <w:rFonts w:eastAsia="Calibri"/>
          <w:szCs w:val="20"/>
          <w:lang w:val="ru-RU" w:eastAsia="en-US"/>
        </w:rPr>
        <w:t xml:space="preserve"> За техниката - свидетелства за регистрация на земеделска и горска техника по реда на ЗРКЗГТ, талон за преминал технически преглед по реда на ЗРКЗГТ и ЗДвП, за горската и автомобилна техника, за която се изисква ежегодно преминаване на технически преглед. От представените документи трябва да може да бъде удостоверен собственика на техниката. (копия, заверени «вярно с оригинала» с подпис на представляващия участника)</w:t>
      </w:r>
      <w:r w:rsidRPr="007A51CB">
        <w:rPr>
          <w:rFonts w:eastAsia="Calibri"/>
          <w:szCs w:val="20"/>
          <w:lang w:val="ru-RU" w:eastAsia="en-US"/>
        </w:rPr>
        <w:t>;</w:t>
      </w:r>
    </w:p>
    <w:p w:rsidR="006042DE" w:rsidRPr="007A51CB" w:rsidRDefault="006042DE" w:rsidP="00E2670B">
      <w:pPr>
        <w:pStyle w:val="ListParagraph"/>
        <w:tabs>
          <w:tab w:val="left" w:pos="851"/>
        </w:tabs>
        <w:ind w:left="0" w:firstLine="471"/>
        <w:rPr>
          <w:rFonts w:eastAsia="Calibri"/>
          <w:b/>
          <w:szCs w:val="20"/>
          <w:lang w:val="ru-RU" w:eastAsia="en-US"/>
        </w:rPr>
      </w:pPr>
    </w:p>
    <w:p w:rsidR="0022300E" w:rsidRPr="007A51CB" w:rsidRDefault="00C04A90" w:rsidP="00E2670B">
      <w:pPr>
        <w:pStyle w:val="ListParagraph"/>
        <w:tabs>
          <w:tab w:val="left" w:pos="851"/>
        </w:tabs>
        <w:ind w:left="0" w:firstLine="471"/>
        <w:rPr>
          <w:szCs w:val="20"/>
        </w:rPr>
      </w:pPr>
      <w:r w:rsidRPr="007A51CB">
        <w:rPr>
          <w:rFonts w:eastAsia="Calibri"/>
          <w:b/>
          <w:szCs w:val="20"/>
          <w:lang w:val="ru-RU" w:eastAsia="en-US"/>
        </w:rPr>
        <w:t>12.2.1.3.2</w:t>
      </w:r>
      <w:r w:rsidRPr="007A51CB">
        <w:rPr>
          <w:rFonts w:eastAsia="Calibri"/>
          <w:szCs w:val="20"/>
          <w:lang w:val="ru-RU" w:eastAsia="en-US"/>
        </w:rPr>
        <w:t xml:space="preserve"> </w:t>
      </w:r>
      <w:r w:rsidR="0022300E" w:rsidRPr="007A51CB">
        <w:rPr>
          <w:rFonts w:eastAsia="Calibri"/>
          <w:szCs w:val="20"/>
          <w:lang w:val="ru-RU" w:eastAsia="en-US"/>
        </w:rPr>
        <w:t>За животните регистрационен талон или паспорт, или актуална справка от интегрираната система на Българска агенция за безопасност на храните (БАБХ). Договор за наем, ако животните са наети.</w:t>
      </w:r>
      <w:r w:rsidR="0022300E" w:rsidRPr="007A51CB">
        <w:rPr>
          <w:rFonts w:eastAsia="Calibri"/>
          <w:b/>
          <w:szCs w:val="20"/>
          <w:lang w:val="ru-RU" w:eastAsia="en-US"/>
        </w:rPr>
        <w:t xml:space="preserve"> </w:t>
      </w:r>
      <w:r w:rsidR="0022300E" w:rsidRPr="007A51CB">
        <w:rPr>
          <w:rFonts w:eastAsia="Calibri"/>
          <w:szCs w:val="20"/>
          <w:lang w:val="ru-RU" w:eastAsia="en-US"/>
        </w:rPr>
        <w:t>От представените документи трябва да може да бъде удостоверен собственика на животните.</w:t>
      </w:r>
      <w:r w:rsidR="0022300E" w:rsidRPr="007A51CB">
        <w:rPr>
          <w:rFonts w:eastAsia="Calibri"/>
          <w:b/>
          <w:szCs w:val="20"/>
          <w:lang w:val="ru-RU" w:eastAsia="en-US"/>
        </w:rPr>
        <w:t xml:space="preserve"> </w:t>
      </w:r>
      <w:r w:rsidR="0022300E" w:rsidRPr="007A51CB">
        <w:rPr>
          <w:rFonts w:eastAsia="Calibri"/>
          <w:szCs w:val="20"/>
          <w:lang w:val="ru-RU" w:eastAsia="en-US"/>
        </w:rPr>
        <w:t>(копия, заверени «вярно с оригинала» с подпис на представляващия участника)</w:t>
      </w:r>
      <w:r w:rsidRPr="007A51CB">
        <w:rPr>
          <w:rFonts w:eastAsia="Calibri"/>
          <w:szCs w:val="20"/>
          <w:lang w:val="ru-RU" w:eastAsia="en-US"/>
        </w:rPr>
        <w:t>.</w:t>
      </w:r>
    </w:p>
    <w:p w:rsidR="006042DE" w:rsidRPr="007A51CB" w:rsidRDefault="006042DE" w:rsidP="00E2670B">
      <w:pPr>
        <w:pStyle w:val="ListParagraph"/>
        <w:tabs>
          <w:tab w:val="left" w:pos="851"/>
        </w:tabs>
        <w:ind w:left="0" w:firstLine="471"/>
        <w:rPr>
          <w:b/>
          <w:szCs w:val="20"/>
          <w:lang w:eastAsia="en-GB"/>
        </w:rPr>
      </w:pPr>
    </w:p>
    <w:p w:rsidR="0022300E" w:rsidRPr="007A51CB" w:rsidRDefault="0022300E" w:rsidP="00E2670B">
      <w:pPr>
        <w:pStyle w:val="ListParagraph"/>
        <w:tabs>
          <w:tab w:val="left" w:pos="851"/>
        </w:tabs>
        <w:ind w:left="0" w:firstLine="471"/>
        <w:rPr>
          <w:szCs w:val="20"/>
        </w:rPr>
      </w:pPr>
      <w:r w:rsidRPr="007A51CB">
        <w:rPr>
          <w:b/>
          <w:szCs w:val="20"/>
          <w:lang w:eastAsia="en-GB"/>
        </w:rPr>
        <w:t>12.2.2.</w:t>
      </w:r>
      <w:r w:rsidRPr="007A51CB">
        <w:rPr>
          <w:szCs w:val="20"/>
          <w:lang w:eastAsia="en-GB"/>
        </w:rPr>
        <w:tab/>
      </w:r>
      <w:bookmarkStart w:id="8" w:name="_Hlk5200140"/>
      <w:r w:rsidRPr="007A51CB">
        <w:rPr>
          <w:szCs w:val="20"/>
          <w:lang w:eastAsia="en-GB"/>
        </w:rPr>
        <w:t>Номер на документ за внасяне на допълнителна парична сума – в</w:t>
      </w:r>
      <w:r w:rsidR="004C041F" w:rsidRPr="007A51CB">
        <w:rPr>
          <w:szCs w:val="20"/>
          <w:lang w:eastAsia="en-GB"/>
        </w:rPr>
        <w:t xml:space="preserve"> случаите, когато гаранцията за </w:t>
      </w:r>
      <w:r w:rsidRPr="007A51CB">
        <w:rPr>
          <w:bCs/>
          <w:szCs w:val="20"/>
          <w:lang w:eastAsia="en-GB"/>
        </w:rPr>
        <w:t>изпълнение</w:t>
      </w:r>
      <w:r w:rsidR="004C041F" w:rsidRPr="007A51CB">
        <w:rPr>
          <w:bCs/>
          <w:szCs w:val="20"/>
          <w:lang w:eastAsia="en-GB"/>
        </w:rPr>
        <w:t xml:space="preserve"> </w:t>
      </w:r>
      <w:r w:rsidRPr="007A51CB">
        <w:rPr>
          <w:szCs w:val="20"/>
          <w:lang w:eastAsia="en-GB"/>
        </w:rPr>
        <w:t xml:space="preserve">надвишава внесената гаранция за участие, или учредена в полза на продавача </w:t>
      </w:r>
      <w:r w:rsidR="004E0D0A" w:rsidRPr="007A51CB">
        <w:rPr>
          <w:szCs w:val="20"/>
        </w:rPr>
        <w:t>ТП „ДГС София”</w:t>
      </w:r>
      <w:r w:rsidRPr="007A51CB">
        <w:rPr>
          <w:szCs w:val="20"/>
        </w:rPr>
        <w:t xml:space="preserve"> </w:t>
      </w:r>
      <w:r w:rsidRPr="007A51CB">
        <w:rPr>
          <w:szCs w:val="20"/>
          <w:lang w:eastAsia="en-GB"/>
        </w:rPr>
        <w:t>банкова гаранция за</w:t>
      </w:r>
      <w:r w:rsidR="004C041F" w:rsidRPr="007A51CB">
        <w:rPr>
          <w:szCs w:val="20"/>
          <w:lang w:eastAsia="en-GB"/>
        </w:rPr>
        <w:t xml:space="preserve"> </w:t>
      </w:r>
      <w:r w:rsidRPr="007A51CB">
        <w:rPr>
          <w:bCs/>
          <w:szCs w:val="20"/>
          <w:lang w:eastAsia="en-GB"/>
        </w:rPr>
        <w:t>изпълнение</w:t>
      </w:r>
      <w:r w:rsidR="004C041F" w:rsidRPr="007A51CB">
        <w:rPr>
          <w:bCs/>
          <w:szCs w:val="20"/>
          <w:lang w:eastAsia="en-GB"/>
        </w:rPr>
        <w:t xml:space="preserve"> </w:t>
      </w:r>
      <w:r w:rsidRPr="007A51CB">
        <w:rPr>
          <w:szCs w:val="20"/>
          <w:lang w:eastAsia="en-GB"/>
        </w:rPr>
        <w:t>на договора</w:t>
      </w:r>
      <w:r w:rsidRPr="007A51CB">
        <w:rPr>
          <w:szCs w:val="20"/>
        </w:rPr>
        <w:t xml:space="preserve"> в размер на </w:t>
      </w:r>
      <w:r w:rsidR="00FE640C" w:rsidRPr="007A51CB">
        <w:rPr>
          <w:b/>
          <w:szCs w:val="20"/>
        </w:rPr>
        <w:t>10</w:t>
      </w:r>
      <w:r w:rsidRPr="007A51CB">
        <w:rPr>
          <w:b/>
          <w:szCs w:val="20"/>
        </w:rPr>
        <w:t xml:space="preserve"> %</w:t>
      </w:r>
      <w:r w:rsidRPr="007A51CB">
        <w:rPr>
          <w:szCs w:val="20"/>
        </w:rPr>
        <w:t xml:space="preserve"> от стойността му, в зависимост от направения от участника избор за формата на гаранцията</w:t>
      </w:r>
      <w:bookmarkEnd w:id="8"/>
      <w:r w:rsidR="00C04A90" w:rsidRPr="007A51CB">
        <w:rPr>
          <w:szCs w:val="20"/>
        </w:rPr>
        <w:t>.</w:t>
      </w:r>
    </w:p>
    <w:p w:rsidR="006042DE" w:rsidRPr="007A51CB" w:rsidRDefault="006042DE" w:rsidP="00E2670B">
      <w:pPr>
        <w:pStyle w:val="ListParagraph"/>
        <w:tabs>
          <w:tab w:val="left" w:pos="851"/>
        </w:tabs>
        <w:ind w:left="0" w:firstLine="471"/>
        <w:rPr>
          <w:b/>
          <w:szCs w:val="20"/>
          <w:lang w:eastAsia="en-GB"/>
        </w:rPr>
      </w:pPr>
    </w:p>
    <w:p w:rsidR="0022300E" w:rsidRPr="007A51CB" w:rsidRDefault="0022300E" w:rsidP="00E2670B">
      <w:pPr>
        <w:pStyle w:val="ListParagraph"/>
        <w:tabs>
          <w:tab w:val="left" w:pos="851"/>
        </w:tabs>
        <w:ind w:left="0" w:firstLine="471"/>
        <w:rPr>
          <w:szCs w:val="20"/>
        </w:rPr>
      </w:pPr>
      <w:r w:rsidRPr="007A51CB">
        <w:rPr>
          <w:b/>
          <w:szCs w:val="20"/>
          <w:lang w:eastAsia="en-GB"/>
        </w:rPr>
        <w:t>12.2.3.</w:t>
      </w:r>
      <w:r w:rsidRPr="007A51CB">
        <w:rPr>
          <w:szCs w:val="20"/>
          <w:lang w:eastAsia="en-GB"/>
        </w:rPr>
        <w:tab/>
        <w:t>Свидетелство за съдимост на физическото лице или на лицата, които представляват съответния участн</w:t>
      </w:r>
      <w:r w:rsidR="004C041F" w:rsidRPr="007A51CB">
        <w:rPr>
          <w:szCs w:val="20"/>
          <w:lang w:eastAsia="en-GB"/>
        </w:rPr>
        <w:t xml:space="preserve">ик съгласно </w:t>
      </w:r>
      <w:hyperlink r:id="rId15" w:history="1">
        <w:r w:rsidRPr="007A51CB">
          <w:rPr>
            <w:szCs w:val="20"/>
            <w:u w:val="single"/>
            <w:lang w:eastAsia="en-GB"/>
          </w:rPr>
          <w:t>Търговския закон</w:t>
        </w:r>
      </w:hyperlink>
      <w:r w:rsidR="004C041F" w:rsidRPr="007A51CB">
        <w:rPr>
          <w:szCs w:val="20"/>
          <w:lang w:eastAsia="en-GB"/>
        </w:rPr>
        <w:t xml:space="preserve"> или законодателството на </w:t>
      </w:r>
      <w:r w:rsidRPr="007A51CB">
        <w:rPr>
          <w:bCs/>
          <w:szCs w:val="20"/>
          <w:lang w:eastAsia="en-GB"/>
        </w:rPr>
        <w:t>държава</w:t>
      </w:r>
      <w:r w:rsidR="004C041F" w:rsidRPr="007A51CB">
        <w:rPr>
          <w:szCs w:val="20"/>
          <w:lang w:eastAsia="en-GB"/>
        </w:rPr>
        <w:t xml:space="preserve"> </w:t>
      </w:r>
      <w:r w:rsidRPr="007A51CB">
        <w:rPr>
          <w:szCs w:val="20"/>
          <w:lang w:eastAsia="en-GB"/>
        </w:rPr>
        <w:t>– членка на</w:t>
      </w:r>
      <w:r w:rsidR="004C041F" w:rsidRPr="007A51CB">
        <w:rPr>
          <w:szCs w:val="20"/>
          <w:lang w:eastAsia="en-GB"/>
        </w:rPr>
        <w:t xml:space="preserve"> Европейския съюз, или на друга </w:t>
      </w:r>
      <w:r w:rsidRPr="007A51CB">
        <w:rPr>
          <w:bCs/>
          <w:szCs w:val="20"/>
          <w:lang w:eastAsia="en-GB"/>
        </w:rPr>
        <w:t>държава</w:t>
      </w:r>
      <w:r w:rsidR="004C041F" w:rsidRPr="007A51CB">
        <w:rPr>
          <w:bCs/>
          <w:szCs w:val="20"/>
          <w:lang w:eastAsia="en-GB"/>
        </w:rPr>
        <w:t xml:space="preserve"> </w:t>
      </w:r>
      <w:r w:rsidRPr="007A51CB">
        <w:rPr>
          <w:szCs w:val="20"/>
          <w:lang w:eastAsia="en-GB"/>
        </w:rPr>
        <w:t>– страна по</w:t>
      </w:r>
      <w:r w:rsidR="004C041F" w:rsidRPr="007A51CB">
        <w:rPr>
          <w:szCs w:val="20"/>
          <w:lang w:eastAsia="en-GB"/>
        </w:rPr>
        <w:t xml:space="preserve"> </w:t>
      </w:r>
      <w:hyperlink r:id="rId16" w:history="1">
        <w:r w:rsidRPr="007A51CB">
          <w:rPr>
            <w:szCs w:val="20"/>
            <w:u w:val="single"/>
            <w:lang w:eastAsia="en-GB"/>
          </w:rPr>
          <w:t>Споразумението за Европейското икономическо пространство</w:t>
        </w:r>
      </w:hyperlink>
      <w:r w:rsidRPr="007A51CB">
        <w:rPr>
          <w:szCs w:val="20"/>
          <w:lang w:eastAsia="en-GB"/>
        </w:rPr>
        <w:t xml:space="preserve">, </w:t>
      </w:r>
      <w:r w:rsidR="004375A5" w:rsidRPr="007A51CB">
        <w:rPr>
          <w:szCs w:val="20"/>
          <w:lang w:eastAsia="en-GB"/>
        </w:rPr>
        <w:t>където участникът е регистриран;</w:t>
      </w:r>
      <w:r w:rsidRPr="007A51CB">
        <w:rPr>
          <w:szCs w:val="20"/>
        </w:rPr>
        <w:t xml:space="preserve"> </w:t>
      </w:r>
    </w:p>
    <w:p w:rsidR="006042DE" w:rsidRPr="007A51CB" w:rsidRDefault="006042DE" w:rsidP="00E2670B">
      <w:pPr>
        <w:pStyle w:val="ListParagraph"/>
        <w:tabs>
          <w:tab w:val="left" w:pos="851"/>
        </w:tabs>
        <w:ind w:left="0" w:firstLine="471"/>
        <w:rPr>
          <w:b/>
          <w:szCs w:val="20"/>
          <w:lang w:eastAsia="en-GB"/>
        </w:rPr>
      </w:pPr>
    </w:p>
    <w:p w:rsidR="0022300E" w:rsidRPr="007A51CB" w:rsidRDefault="0022300E" w:rsidP="00E2670B">
      <w:pPr>
        <w:pStyle w:val="ListParagraph"/>
        <w:tabs>
          <w:tab w:val="left" w:pos="851"/>
        </w:tabs>
        <w:ind w:left="0" w:firstLine="471"/>
        <w:rPr>
          <w:szCs w:val="20"/>
        </w:rPr>
      </w:pPr>
      <w:r w:rsidRPr="007A51CB">
        <w:rPr>
          <w:b/>
          <w:szCs w:val="20"/>
          <w:lang w:eastAsia="en-GB"/>
        </w:rPr>
        <w:t>12.2.4.</w:t>
      </w:r>
      <w:r w:rsidRPr="007A51CB">
        <w:rPr>
          <w:b/>
          <w:szCs w:val="20"/>
          <w:lang w:eastAsia="en-GB"/>
        </w:rPr>
        <w:tab/>
      </w:r>
      <w:r w:rsidRPr="007A51CB">
        <w:rPr>
          <w:szCs w:val="20"/>
        </w:rPr>
        <w:t xml:space="preserve"> Документ, издаден от органите на НАП (може да бъде и справка от електронният регистър на НАП, издадена чрез електронен подпис), удостоверяващ че участникът няма парични задължения към държавата, установени с влязъл в сила акт на държавен компетентен орган, издадено </w:t>
      </w:r>
      <w:r w:rsidRPr="007A51CB">
        <w:rPr>
          <w:b/>
          <w:szCs w:val="20"/>
        </w:rPr>
        <w:t>не повече от 3 (три) месеца</w:t>
      </w:r>
      <w:r w:rsidRPr="007A51CB">
        <w:rPr>
          <w:szCs w:val="20"/>
        </w:rPr>
        <w:t xml:space="preserve">, преди </w:t>
      </w:r>
      <w:r w:rsidR="004375A5" w:rsidRPr="007A51CB">
        <w:rPr>
          <w:szCs w:val="20"/>
        </w:rPr>
        <w:t>датата на сключване на договора;</w:t>
      </w:r>
    </w:p>
    <w:p w:rsidR="006042DE" w:rsidRPr="007A51CB" w:rsidRDefault="006042DE" w:rsidP="00E2670B">
      <w:pPr>
        <w:pStyle w:val="ListParagraph"/>
        <w:tabs>
          <w:tab w:val="left" w:pos="851"/>
        </w:tabs>
        <w:ind w:left="0" w:firstLine="471"/>
        <w:rPr>
          <w:b/>
          <w:szCs w:val="20"/>
          <w:shd w:val="clear" w:color="auto" w:fill="FEFEFE"/>
          <w:lang w:val="ru-RU"/>
        </w:rPr>
      </w:pPr>
    </w:p>
    <w:p w:rsidR="005B75BD" w:rsidRPr="007A51CB" w:rsidRDefault="0022300E" w:rsidP="00E2670B">
      <w:pPr>
        <w:pStyle w:val="ListParagraph"/>
        <w:tabs>
          <w:tab w:val="left" w:pos="851"/>
        </w:tabs>
        <w:ind w:left="0" w:firstLine="471"/>
        <w:rPr>
          <w:szCs w:val="20"/>
        </w:rPr>
      </w:pPr>
      <w:r w:rsidRPr="007A51CB">
        <w:rPr>
          <w:b/>
          <w:szCs w:val="20"/>
          <w:shd w:val="clear" w:color="auto" w:fill="FEFEFE"/>
          <w:lang w:val="ru-RU"/>
        </w:rPr>
        <w:t>12.2.5.</w:t>
      </w:r>
      <w:r w:rsidRPr="007A51CB">
        <w:rPr>
          <w:szCs w:val="20"/>
          <w:shd w:val="clear" w:color="auto" w:fill="FEFEFE"/>
          <w:lang w:val="ru-RU"/>
        </w:rPr>
        <w:tab/>
      </w:r>
      <w:r w:rsidRPr="007A51CB">
        <w:rPr>
          <w:spacing w:val="1"/>
          <w:szCs w:val="20"/>
        </w:rPr>
        <w:t>Декларация за спазване изискванията на Регламент (ЕС) № 995/2010 на Европейския парламент и на Съвета от 20 октомври 2010 г. в качеството на оператор, който пуска на пазара дървен материал и изделия от дървен материал (OB, L, бр. 295 от 12 ноември 2010 г.)</w:t>
      </w:r>
    </w:p>
    <w:p w:rsidR="005B75BD" w:rsidRPr="007A51CB" w:rsidRDefault="005B75BD" w:rsidP="00E2670B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A51CB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Горепосочените документи да са валидни към датата на подписване на договора. </w:t>
      </w:r>
      <w:r w:rsidRPr="007A51CB">
        <w:rPr>
          <w:rFonts w:ascii="Verdana" w:eastAsia="Times New Roman" w:hAnsi="Verdana"/>
          <w:sz w:val="20"/>
          <w:szCs w:val="20"/>
          <w:lang w:val="bg-BG" w:eastAsia="bg-BG"/>
        </w:rPr>
        <w:t xml:space="preserve">При представяне на заверено копие на изискуем документ, участникът представя и оригинала за сравнение. </w:t>
      </w:r>
      <w:r w:rsidRPr="007A51CB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Банковата гаранция се представя единствено в оригинал.</w:t>
      </w:r>
      <w:r w:rsidRPr="007A51CB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</w:p>
    <w:p w:rsidR="005B75BD" w:rsidRPr="007A51CB" w:rsidRDefault="005B75BD" w:rsidP="00E2670B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7A51CB" w:rsidRDefault="005B75BD" w:rsidP="00E2670B">
      <w:pPr>
        <w:numPr>
          <w:ilvl w:val="1"/>
          <w:numId w:val="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A51CB">
        <w:rPr>
          <w:rFonts w:ascii="Verdana" w:eastAsia="Times New Roman" w:hAnsi="Verdana"/>
          <w:sz w:val="20"/>
          <w:szCs w:val="20"/>
          <w:lang w:val="bg-BG" w:eastAsia="bg-BG"/>
        </w:rPr>
        <w:t xml:space="preserve">Договор не се сключва с участник, който не представи някой от документите по </w:t>
      </w:r>
      <w:r w:rsidR="004375A5" w:rsidRPr="007A51CB">
        <w:rPr>
          <w:rFonts w:ascii="Verdana" w:eastAsia="Times New Roman" w:hAnsi="Verdana"/>
          <w:sz w:val="20"/>
          <w:szCs w:val="20"/>
          <w:lang w:val="bg-BG" w:eastAsia="bg-BG"/>
        </w:rPr>
        <w:t>предходната точка.</w:t>
      </w:r>
    </w:p>
    <w:p w:rsidR="006042DE" w:rsidRPr="007A51CB" w:rsidRDefault="006042DE" w:rsidP="00E2670B">
      <w:pPr>
        <w:tabs>
          <w:tab w:val="left" w:pos="851"/>
        </w:tabs>
        <w:spacing w:after="0" w:line="240" w:lineRule="auto"/>
        <w:ind w:left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7A51CB" w:rsidRDefault="005B75BD" w:rsidP="00E2670B">
      <w:pPr>
        <w:numPr>
          <w:ilvl w:val="1"/>
          <w:numId w:val="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A51CB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Договор не се сключва с участник, който има парични задължения към </w:t>
      </w:r>
      <w:r w:rsidR="004E0D0A" w:rsidRPr="007A51CB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ЮЗДП</w:t>
      </w:r>
      <w:r w:rsidR="00FE640C" w:rsidRPr="007A51CB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 xml:space="preserve"> ДП, гр. Благоевград</w:t>
      </w:r>
      <w:r w:rsidRPr="007A51CB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.</w:t>
      </w:r>
      <w:r w:rsidRPr="007A51CB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За целта </w:t>
      </w:r>
      <w:r w:rsidR="004E0D0A" w:rsidRPr="007A51CB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ТП „ДГС София”</w:t>
      </w:r>
      <w:r w:rsidRPr="007A51CB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</w:t>
      </w:r>
      <w:r w:rsidRPr="007A51CB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служебно изисква информация</w:t>
      </w:r>
      <w:r w:rsidRPr="007A51CB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от ЦУ на </w:t>
      </w:r>
      <w:r w:rsidR="004E0D0A" w:rsidRPr="007A51CB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ЮЗДП</w:t>
      </w:r>
      <w:r w:rsidR="00FE640C" w:rsidRPr="007A51CB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 xml:space="preserve"> ДП, гр. Благоевград</w:t>
      </w:r>
      <w:r w:rsidRPr="007A51CB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>, преди подписване на договора</w:t>
      </w:r>
      <w:r w:rsidR="004375A5" w:rsidRPr="007A51CB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.</w:t>
      </w:r>
    </w:p>
    <w:p w:rsidR="006042DE" w:rsidRPr="007A51CB" w:rsidRDefault="006042DE" w:rsidP="00E2670B">
      <w:pPr>
        <w:pStyle w:val="ListParagraph"/>
        <w:rPr>
          <w:szCs w:val="20"/>
        </w:rPr>
      </w:pPr>
    </w:p>
    <w:p w:rsidR="005B75BD" w:rsidRPr="007A51CB" w:rsidRDefault="005B75BD" w:rsidP="00E2670B">
      <w:pPr>
        <w:numPr>
          <w:ilvl w:val="1"/>
          <w:numId w:val="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A51CB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bookmarkStart w:id="9" w:name="_Hlk6313777"/>
      <w:r w:rsidRPr="007A51CB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и с участник, който има парични задължения към държавата, установени с влязъл в сила акт на компетентен държавен орган.</w:t>
      </w:r>
      <w:bookmarkEnd w:id="9"/>
    </w:p>
    <w:p w:rsidR="006042DE" w:rsidRPr="007A51CB" w:rsidRDefault="006042DE" w:rsidP="00E2670B">
      <w:pPr>
        <w:tabs>
          <w:tab w:val="left" w:pos="851"/>
        </w:tabs>
        <w:spacing w:after="0" w:line="240" w:lineRule="auto"/>
        <w:ind w:left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7A51CB" w:rsidRDefault="0022300E" w:rsidP="00E2670B">
      <w:pPr>
        <w:numPr>
          <w:ilvl w:val="0"/>
          <w:numId w:val="7"/>
        </w:numPr>
        <w:spacing w:after="0" w:line="240" w:lineRule="auto"/>
        <w:ind w:left="0" w:firstLine="624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A51CB">
        <w:rPr>
          <w:rFonts w:ascii="Verdana" w:eastAsia="Times New Roman" w:hAnsi="Verdana"/>
          <w:sz w:val="20"/>
          <w:szCs w:val="20"/>
          <w:lang w:val="bg-BG" w:eastAsia="bg-BG"/>
        </w:rPr>
        <w:t xml:space="preserve">Условия за плащане: авансова вноска в размер на </w:t>
      </w:r>
      <w:r w:rsidR="00FE640C" w:rsidRPr="007A51CB">
        <w:rPr>
          <w:rFonts w:ascii="Verdana" w:eastAsia="Times New Roman" w:hAnsi="Verdana"/>
          <w:sz w:val="20"/>
          <w:szCs w:val="20"/>
          <w:lang w:val="bg-BG" w:eastAsia="bg-BG"/>
        </w:rPr>
        <w:t>5 % (пет процента)</w:t>
      </w:r>
      <w:r w:rsidRPr="007A51CB">
        <w:rPr>
          <w:rFonts w:ascii="Verdana" w:eastAsia="Times New Roman" w:hAnsi="Verdana"/>
          <w:sz w:val="20"/>
          <w:szCs w:val="20"/>
          <w:lang w:val="bg-BG" w:eastAsia="bg-BG"/>
        </w:rPr>
        <w:t xml:space="preserve"> от достигнатата при търга стойност на обекта, както и законоустановения размер на ДДС. Авансовата вноска се заплаща най-късно преди издаване на първия превозен билет за транспортиране на договорираната дървесина. След транспортирането на количество дървесина на стойност, равна на авансовата вноска, плащането ще се извършва на авансови вноски в размер, определен от купувача. </w:t>
      </w:r>
      <w:r w:rsidR="004E0D0A" w:rsidRPr="007A51CB">
        <w:rPr>
          <w:rFonts w:ascii="Verdana" w:eastAsia="Times New Roman" w:hAnsi="Verdana"/>
          <w:sz w:val="20"/>
          <w:szCs w:val="20"/>
          <w:lang w:val="bg-BG" w:eastAsia="bg-BG"/>
        </w:rPr>
        <w:t>ТП „ДГС София”</w:t>
      </w:r>
      <w:r w:rsidRPr="007A51CB">
        <w:rPr>
          <w:rFonts w:ascii="Verdana" w:eastAsia="Times New Roman" w:hAnsi="Verdana"/>
          <w:sz w:val="20"/>
          <w:szCs w:val="20"/>
          <w:lang w:val="bg-BG" w:eastAsia="bg-BG"/>
        </w:rPr>
        <w:t xml:space="preserve"> ще издава електронни превозни билети, до размера на внесените от купувача вноски, след представяне на документ, удостоверяващ извършено плащане.</w:t>
      </w:r>
    </w:p>
    <w:p w:rsidR="006042DE" w:rsidRPr="007A51CB" w:rsidRDefault="006042DE" w:rsidP="00E2670B">
      <w:pPr>
        <w:spacing w:after="0" w:line="240" w:lineRule="auto"/>
        <w:ind w:left="624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7A51CB" w:rsidRDefault="005B75BD" w:rsidP="00E2670B">
      <w:pPr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A51CB">
        <w:rPr>
          <w:rFonts w:ascii="Verdana" w:eastAsia="Times New Roman" w:hAnsi="Verdana"/>
          <w:sz w:val="20"/>
          <w:szCs w:val="20"/>
          <w:lang w:val="bg-BG" w:eastAsia="bg-BG"/>
        </w:rPr>
        <w:t>Утвърждавам тръжната документация, която съдържа:</w:t>
      </w:r>
    </w:p>
    <w:p w:rsidR="006042DE" w:rsidRPr="007A51CB" w:rsidRDefault="006042DE" w:rsidP="00E2670B">
      <w:pPr>
        <w:tabs>
          <w:tab w:val="left" w:pos="851"/>
        </w:tabs>
        <w:spacing w:after="0" w:line="240" w:lineRule="auto"/>
        <w:ind w:left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22300E" w:rsidRPr="007A51CB" w:rsidRDefault="0022300E" w:rsidP="00AD5B9E">
      <w:pPr>
        <w:pStyle w:val="ListParagraph"/>
        <w:numPr>
          <w:ilvl w:val="1"/>
          <w:numId w:val="7"/>
        </w:numPr>
        <w:tabs>
          <w:tab w:val="left" w:pos="624"/>
          <w:tab w:val="left" w:pos="851"/>
        </w:tabs>
        <w:ind w:left="0" w:firstLine="567"/>
        <w:rPr>
          <w:szCs w:val="20"/>
        </w:rPr>
      </w:pPr>
      <w:r w:rsidRPr="007A51CB">
        <w:rPr>
          <w:szCs w:val="20"/>
        </w:rPr>
        <w:t>Екземпляр от настоящат</w:t>
      </w:r>
      <w:r w:rsidR="004375A5" w:rsidRPr="007A51CB">
        <w:rPr>
          <w:szCs w:val="20"/>
        </w:rPr>
        <w:t>а заповед за откриване на търга;</w:t>
      </w:r>
    </w:p>
    <w:p w:rsidR="006042DE" w:rsidRPr="007A51CB" w:rsidRDefault="006042DE" w:rsidP="00E2670B">
      <w:pPr>
        <w:pStyle w:val="ListParagraph"/>
        <w:tabs>
          <w:tab w:val="left" w:pos="851"/>
        </w:tabs>
        <w:ind w:left="567"/>
        <w:rPr>
          <w:szCs w:val="20"/>
        </w:rPr>
      </w:pPr>
    </w:p>
    <w:p w:rsidR="0022300E" w:rsidRPr="007A51CB" w:rsidRDefault="0022300E" w:rsidP="00E2670B">
      <w:pPr>
        <w:pStyle w:val="ListParagraph"/>
        <w:numPr>
          <w:ilvl w:val="1"/>
          <w:numId w:val="7"/>
        </w:numPr>
        <w:tabs>
          <w:tab w:val="left" w:pos="851"/>
        </w:tabs>
        <w:ind w:left="0" w:firstLine="567"/>
        <w:rPr>
          <w:szCs w:val="20"/>
        </w:rPr>
      </w:pPr>
      <w:r w:rsidRPr="007A51CB">
        <w:rPr>
          <w:bCs/>
          <w:szCs w:val="20"/>
        </w:rPr>
        <w:t xml:space="preserve">Спецификация за продажба на стояща дървесина на корен от обекта - </w:t>
      </w:r>
      <w:r w:rsidRPr="007A51CB">
        <w:rPr>
          <w:szCs w:val="20"/>
        </w:rPr>
        <w:t>Приложение „Г1</w:t>
      </w:r>
      <w:r w:rsidR="004C041F" w:rsidRPr="007A51CB">
        <w:rPr>
          <w:szCs w:val="20"/>
          <w:shd w:val="clear" w:color="auto" w:fill="B6DDE8"/>
        </w:rPr>
        <w:t>”</w:t>
      </w:r>
      <w:r w:rsidR="004375A5" w:rsidRPr="007A51CB">
        <w:rPr>
          <w:szCs w:val="20"/>
        </w:rPr>
        <w:t>;</w:t>
      </w:r>
    </w:p>
    <w:p w:rsidR="006042DE" w:rsidRPr="007A51CB" w:rsidRDefault="006042DE" w:rsidP="00E2670B">
      <w:pPr>
        <w:pStyle w:val="ListParagraph"/>
        <w:tabs>
          <w:tab w:val="left" w:pos="851"/>
        </w:tabs>
        <w:ind w:left="567"/>
        <w:rPr>
          <w:szCs w:val="20"/>
        </w:rPr>
      </w:pPr>
    </w:p>
    <w:p w:rsidR="0022300E" w:rsidRPr="007A51CB" w:rsidRDefault="0022300E" w:rsidP="00E2670B">
      <w:pPr>
        <w:pStyle w:val="ListParagraph"/>
        <w:numPr>
          <w:ilvl w:val="1"/>
          <w:numId w:val="7"/>
        </w:numPr>
        <w:tabs>
          <w:tab w:val="left" w:pos="851"/>
        </w:tabs>
        <w:ind w:left="0" w:firstLine="567"/>
        <w:rPr>
          <w:szCs w:val="20"/>
        </w:rPr>
      </w:pPr>
      <w:r w:rsidRPr="007A51CB">
        <w:rPr>
          <w:bCs/>
          <w:szCs w:val="20"/>
        </w:rPr>
        <w:t xml:space="preserve">Образец на </w:t>
      </w:r>
      <w:r w:rsidRPr="007A51CB">
        <w:rPr>
          <w:szCs w:val="20"/>
        </w:rPr>
        <w:t>Декларация за отсъствие на обстоятелства по ч</w:t>
      </w:r>
      <w:r w:rsidR="004375A5" w:rsidRPr="007A51CB">
        <w:rPr>
          <w:szCs w:val="20"/>
        </w:rPr>
        <w:t xml:space="preserve">л. 18, ал. 1, т. 3, от </w:t>
      </w:r>
      <w:r w:rsidR="004E0D0A" w:rsidRPr="007A51CB">
        <w:rPr>
          <w:szCs w:val="20"/>
        </w:rPr>
        <w:t>НУРВИДГТДОСПДНГП</w:t>
      </w:r>
      <w:r w:rsidR="004375A5" w:rsidRPr="007A51CB">
        <w:rPr>
          <w:szCs w:val="20"/>
        </w:rPr>
        <w:t>;</w:t>
      </w:r>
    </w:p>
    <w:p w:rsidR="006042DE" w:rsidRPr="007A51CB" w:rsidRDefault="006042DE" w:rsidP="00E2670B">
      <w:pPr>
        <w:pStyle w:val="ListParagraph"/>
        <w:tabs>
          <w:tab w:val="left" w:pos="851"/>
        </w:tabs>
        <w:ind w:left="567"/>
        <w:rPr>
          <w:szCs w:val="20"/>
        </w:rPr>
      </w:pPr>
    </w:p>
    <w:p w:rsidR="0022300E" w:rsidRPr="007A51CB" w:rsidRDefault="004375A5" w:rsidP="00E2670B">
      <w:pPr>
        <w:pStyle w:val="ListParagraph"/>
        <w:numPr>
          <w:ilvl w:val="1"/>
          <w:numId w:val="7"/>
        </w:numPr>
        <w:tabs>
          <w:tab w:val="left" w:pos="851"/>
        </w:tabs>
        <w:ind w:left="0" w:firstLine="567"/>
        <w:rPr>
          <w:szCs w:val="20"/>
        </w:rPr>
      </w:pPr>
      <w:r w:rsidRPr="007A51CB">
        <w:rPr>
          <w:szCs w:val="20"/>
        </w:rPr>
        <w:t>Проект на договор;</w:t>
      </w:r>
    </w:p>
    <w:p w:rsidR="006042DE" w:rsidRPr="007A51CB" w:rsidRDefault="006042DE" w:rsidP="00E2670B">
      <w:pPr>
        <w:pStyle w:val="ListParagraph"/>
        <w:rPr>
          <w:szCs w:val="20"/>
        </w:rPr>
      </w:pPr>
    </w:p>
    <w:p w:rsidR="0022300E" w:rsidRPr="007A51CB" w:rsidRDefault="0022300E" w:rsidP="00E2670B">
      <w:pPr>
        <w:pStyle w:val="ListParagraph"/>
        <w:numPr>
          <w:ilvl w:val="1"/>
          <w:numId w:val="7"/>
        </w:numPr>
        <w:tabs>
          <w:tab w:val="left" w:pos="851"/>
        </w:tabs>
        <w:ind w:left="0" w:firstLine="567"/>
        <w:rPr>
          <w:szCs w:val="20"/>
        </w:rPr>
      </w:pPr>
      <w:r w:rsidRPr="007A51CB">
        <w:rPr>
          <w:szCs w:val="20"/>
          <w:lang w:val="ru-RU"/>
        </w:rPr>
        <w:t>ЛИСТ ЗА ПРОВЕРКА</w:t>
      </w:r>
      <w:r w:rsidRPr="007A51CB">
        <w:rPr>
          <w:b/>
          <w:szCs w:val="20"/>
          <w:lang w:val="ru-RU"/>
        </w:rPr>
        <w:t xml:space="preserve"> </w:t>
      </w:r>
      <w:r w:rsidRPr="007A51CB">
        <w:rPr>
          <w:szCs w:val="20"/>
          <w:lang w:val="ru-RU"/>
        </w:rPr>
        <w:t xml:space="preserve">на оборудването и използването на лични предпазни средства и защитно работно облекло от горските работници, изпълнението на процедурите за безопасност и изискванията за извършване на горскостопански дейности </w:t>
      </w:r>
      <w:r w:rsidRPr="007A51CB">
        <w:rPr>
          <w:i/>
          <w:szCs w:val="20"/>
          <w:lang w:val="ru-RU"/>
        </w:rPr>
        <w:t xml:space="preserve">– </w:t>
      </w:r>
      <w:r w:rsidRPr="007A51CB">
        <w:rPr>
          <w:szCs w:val="20"/>
          <w:lang w:val="ru-RU"/>
        </w:rPr>
        <w:t xml:space="preserve">Приложение № </w:t>
      </w:r>
      <w:r w:rsidRPr="007A51CB">
        <w:rPr>
          <w:szCs w:val="20"/>
        </w:rPr>
        <w:t>1</w:t>
      </w:r>
      <w:r w:rsidR="004375A5" w:rsidRPr="007A51CB">
        <w:rPr>
          <w:szCs w:val="20"/>
        </w:rPr>
        <w:t>;</w:t>
      </w:r>
    </w:p>
    <w:p w:rsidR="006042DE" w:rsidRPr="007A51CB" w:rsidRDefault="006042DE" w:rsidP="00E2670B">
      <w:pPr>
        <w:pStyle w:val="ListParagraph"/>
        <w:tabs>
          <w:tab w:val="left" w:pos="851"/>
        </w:tabs>
        <w:ind w:left="567"/>
        <w:rPr>
          <w:szCs w:val="20"/>
        </w:rPr>
      </w:pPr>
    </w:p>
    <w:p w:rsidR="0022300E" w:rsidRPr="007A51CB" w:rsidRDefault="0022300E" w:rsidP="00E2670B">
      <w:pPr>
        <w:pStyle w:val="ListParagraph"/>
        <w:numPr>
          <w:ilvl w:val="1"/>
          <w:numId w:val="7"/>
        </w:numPr>
        <w:tabs>
          <w:tab w:val="left" w:pos="851"/>
        </w:tabs>
        <w:ind w:left="0" w:firstLine="567"/>
        <w:rPr>
          <w:szCs w:val="20"/>
        </w:rPr>
      </w:pPr>
      <w:r w:rsidRPr="007A51CB">
        <w:rPr>
          <w:szCs w:val="20"/>
          <w:lang w:val="ru-RU"/>
        </w:rPr>
        <w:t xml:space="preserve">Инструктаж за осигуряване на здравословни и безопасни условия на труд - Приложение № </w:t>
      </w:r>
      <w:r w:rsidRPr="007A51CB">
        <w:rPr>
          <w:szCs w:val="20"/>
        </w:rPr>
        <w:t>2</w:t>
      </w:r>
      <w:r w:rsidR="004375A5" w:rsidRPr="007A51CB">
        <w:rPr>
          <w:szCs w:val="20"/>
        </w:rPr>
        <w:t>;</w:t>
      </w:r>
    </w:p>
    <w:p w:rsidR="0022300E" w:rsidRPr="007A51CB" w:rsidRDefault="0022300E" w:rsidP="00E2670B">
      <w:pPr>
        <w:pStyle w:val="ListParagraph"/>
        <w:numPr>
          <w:ilvl w:val="1"/>
          <w:numId w:val="7"/>
        </w:numPr>
        <w:tabs>
          <w:tab w:val="left" w:pos="851"/>
        </w:tabs>
        <w:ind w:left="0" w:firstLine="567"/>
        <w:rPr>
          <w:szCs w:val="20"/>
        </w:rPr>
      </w:pPr>
      <w:r w:rsidRPr="007A51CB">
        <w:rPr>
          <w:bCs/>
          <w:szCs w:val="20"/>
        </w:rPr>
        <w:t>Образец на ДЕКЛАРАЦИЯ п</w:t>
      </w:r>
      <w:r w:rsidRPr="007A51CB">
        <w:rPr>
          <w:szCs w:val="20"/>
        </w:rPr>
        <w:t>о чл. 52, ал. 6 от</w:t>
      </w:r>
      <w:r w:rsidRPr="007A51CB">
        <w:rPr>
          <w:bCs/>
          <w:szCs w:val="20"/>
        </w:rPr>
        <w:t xml:space="preserve"> </w:t>
      </w:r>
      <w:r w:rsidRPr="007A51CB">
        <w:rPr>
          <w:szCs w:val="20"/>
        </w:rPr>
        <w:t>Наредбата за условията и реда за възлагане изпълнението на дейности в горските територии</w:t>
      </w:r>
      <w:r w:rsidRPr="007A51CB">
        <w:rPr>
          <w:szCs w:val="20"/>
          <w:lang w:val="ru-RU"/>
        </w:rPr>
        <w:t xml:space="preserve"> </w:t>
      </w:r>
      <w:r w:rsidRPr="007A51CB">
        <w:rPr>
          <w:szCs w:val="20"/>
        </w:rPr>
        <w:t>-</w:t>
      </w:r>
      <w:r w:rsidRPr="007A51CB">
        <w:rPr>
          <w:szCs w:val="20"/>
          <w:lang w:val="ru-RU"/>
        </w:rPr>
        <w:t xml:space="preserve"> </w:t>
      </w:r>
      <w:r w:rsidRPr="007A51CB">
        <w:rPr>
          <w:szCs w:val="20"/>
        </w:rPr>
        <w:t>държавна и общинска собственост и за ползването на дървесина и недървесни горски продукти</w:t>
      </w:r>
      <w:r w:rsidR="004375A5" w:rsidRPr="007A51CB">
        <w:rPr>
          <w:szCs w:val="20"/>
        </w:rPr>
        <w:t>;</w:t>
      </w:r>
    </w:p>
    <w:p w:rsidR="006042DE" w:rsidRPr="007A51CB" w:rsidRDefault="006042DE" w:rsidP="00E2670B">
      <w:pPr>
        <w:pStyle w:val="ListParagraph"/>
        <w:tabs>
          <w:tab w:val="left" w:pos="851"/>
        </w:tabs>
        <w:ind w:left="567"/>
        <w:rPr>
          <w:szCs w:val="20"/>
        </w:rPr>
      </w:pPr>
    </w:p>
    <w:p w:rsidR="0022300E" w:rsidRPr="007A51CB" w:rsidRDefault="0022300E" w:rsidP="00E2670B">
      <w:pPr>
        <w:pStyle w:val="ListParagraph"/>
        <w:numPr>
          <w:ilvl w:val="1"/>
          <w:numId w:val="7"/>
        </w:numPr>
        <w:tabs>
          <w:tab w:val="left" w:pos="851"/>
        </w:tabs>
        <w:ind w:left="0" w:firstLine="567"/>
        <w:rPr>
          <w:szCs w:val="20"/>
        </w:rPr>
      </w:pPr>
      <w:r w:rsidRPr="007A51CB">
        <w:rPr>
          <w:szCs w:val="20"/>
        </w:rPr>
        <w:t xml:space="preserve">Декларация по образец за изпълнение </w:t>
      </w:r>
      <w:r w:rsidRPr="007A51CB">
        <w:rPr>
          <w:szCs w:val="20"/>
          <w:lang w:val="ru-RU"/>
        </w:rPr>
        <w:t>на техническите и квалификационни изисквания за извършване ползването на дървесина</w:t>
      </w:r>
      <w:r w:rsidRPr="007A51CB">
        <w:rPr>
          <w:szCs w:val="20"/>
        </w:rPr>
        <w:t xml:space="preserve"> и спазване на безопасни условия на труд - Приложение № 3</w:t>
      </w:r>
      <w:r w:rsidR="004375A5" w:rsidRPr="007A51CB">
        <w:rPr>
          <w:szCs w:val="20"/>
        </w:rPr>
        <w:t>;</w:t>
      </w:r>
    </w:p>
    <w:p w:rsidR="006042DE" w:rsidRPr="007A51CB" w:rsidRDefault="006042DE" w:rsidP="00E2670B">
      <w:pPr>
        <w:pStyle w:val="ListParagraph"/>
        <w:rPr>
          <w:szCs w:val="20"/>
        </w:rPr>
      </w:pPr>
    </w:p>
    <w:p w:rsidR="0022300E" w:rsidRPr="007A51CB" w:rsidRDefault="0022300E" w:rsidP="00E2670B">
      <w:pPr>
        <w:pStyle w:val="ListParagraph"/>
        <w:numPr>
          <w:ilvl w:val="1"/>
          <w:numId w:val="7"/>
        </w:numPr>
        <w:tabs>
          <w:tab w:val="left" w:pos="851"/>
        </w:tabs>
        <w:ind w:left="0" w:firstLine="567"/>
        <w:rPr>
          <w:szCs w:val="20"/>
        </w:rPr>
      </w:pPr>
      <w:bookmarkStart w:id="10" w:name="_Hlk6314063"/>
      <w:r w:rsidRPr="007A51CB">
        <w:rPr>
          <w:szCs w:val="20"/>
          <w:lang w:val="ru-RU"/>
        </w:rPr>
        <w:t>Технологични планове на обекта</w:t>
      </w:r>
      <w:bookmarkEnd w:id="10"/>
      <w:r w:rsidR="004375A5" w:rsidRPr="007A51CB">
        <w:rPr>
          <w:szCs w:val="20"/>
          <w:lang w:val="ru-RU"/>
        </w:rPr>
        <w:t>;</w:t>
      </w:r>
    </w:p>
    <w:p w:rsidR="006042DE" w:rsidRPr="007A51CB" w:rsidRDefault="006042DE" w:rsidP="00E2670B">
      <w:pPr>
        <w:pStyle w:val="ListParagraph"/>
        <w:tabs>
          <w:tab w:val="left" w:pos="851"/>
        </w:tabs>
        <w:ind w:left="567"/>
        <w:rPr>
          <w:szCs w:val="20"/>
        </w:rPr>
      </w:pPr>
    </w:p>
    <w:p w:rsidR="0022300E" w:rsidRPr="007A51CB" w:rsidRDefault="00B24928" w:rsidP="00E2670B">
      <w:pPr>
        <w:pStyle w:val="ListParagraph"/>
        <w:numPr>
          <w:ilvl w:val="1"/>
          <w:numId w:val="7"/>
        </w:numPr>
        <w:tabs>
          <w:tab w:val="left" w:pos="851"/>
        </w:tabs>
        <w:ind w:left="0" w:firstLine="567"/>
        <w:rPr>
          <w:szCs w:val="20"/>
        </w:rPr>
      </w:pPr>
      <w:r w:rsidRPr="007A51CB">
        <w:rPr>
          <w:szCs w:val="20"/>
        </w:rPr>
        <w:t>„</w:t>
      </w:r>
      <w:r w:rsidR="0022300E" w:rsidRPr="007A51CB">
        <w:rPr>
          <w:szCs w:val="20"/>
          <w:lang w:val="ru-RU"/>
        </w:rPr>
        <w:t>Спецификация за размери и качество на асортиментите дървесина, които се добиват и продават от ЮЗДП ДП, гр. Благоевград и неговите териториални поделения</w:t>
      </w:r>
      <w:r w:rsidR="0022300E" w:rsidRPr="007A51CB">
        <w:rPr>
          <w:szCs w:val="20"/>
          <w:lang w:val="en-US"/>
        </w:rPr>
        <w:t>”</w:t>
      </w:r>
      <w:r w:rsidR="004375A5" w:rsidRPr="007A51CB">
        <w:rPr>
          <w:szCs w:val="20"/>
        </w:rPr>
        <w:t>;</w:t>
      </w:r>
    </w:p>
    <w:p w:rsidR="006042DE" w:rsidRPr="007A51CB" w:rsidRDefault="006042DE" w:rsidP="00E2670B">
      <w:pPr>
        <w:pStyle w:val="ListParagraph"/>
        <w:tabs>
          <w:tab w:val="left" w:pos="851"/>
        </w:tabs>
        <w:ind w:left="567"/>
        <w:rPr>
          <w:szCs w:val="20"/>
        </w:rPr>
      </w:pPr>
    </w:p>
    <w:p w:rsidR="0022300E" w:rsidRPr="007A51CB" w:rsidRDefault="0022300E" w:rsidP="00E2670B">
      <w:pPr>
        <w:pStyle w:val="ListParagraph"/>
        <w:numPr>
          <w:ilvl w:val="1"/>
          <w:numId w:val="7"/>
        </w:numPr>
        <w:tabs>
          <w:tab w:val="left" w:pos="851"/>
        </w:tabs>
        <w:ind w:left="0" w:firstLine="567"/>
        <w:rPr>
          <w:szCs w:val="20"/>
        </w:rPr>
      </w:pPr>
      <w:r w:rsidRPr="007A51CB">
        <w:rPr>
          <w:szCs w:val="20"/>
        </w:rPr>
        <w:t>РЪКОВОДСТВО ЗА УЧАСТИЕ В ЕЛЕКТРОНЕН ТЪРГ</w:t>
      </w:r>
      <w:r w:rsidR="004077B8" w:rsidRPr="007A51CB">
        <w:rPr>
          <w:szCs w:val="20"/>
        </w:rPr>
        <w:t>.</w:t>
      </w:r>
    </w:p>
    <w:p w:rsidR="006042DE" w:rsidRPr="007A51CB" w:rsidRDefault="006042DE" w:rsidP="00E2670B">
      <w:pPr>
        <w:pStyle w:val="ListParagraph"/>
        <w:tabs>
          <w:tab w:val="left" w:pos="851"/>
        </w:tabs>
        <w:ind w:left="567"/>
        <w:rPr>
          <w:szCs w:val="20"/>
        </w:rPr>
      </w:pPr>
    </w:p>
    <w:p w:rsidR="005B75BD" w:rsidRPr="007A51CB" w:rsidRDefault="005B75BD" w:rsidP="00E2670B">
      <w:pPr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A51CB">
        <w:rPr>
          <w:rFonts w:ascii="Verdana" w:eastAsia="Times New Roman" w:hAnsi="Verdana"/>
          <w:sz w:val="20"/>
          <w:szCs w:val="20"/>
          <w:lang w:val="bg-BG" w:eastAsia="bg-BG"/>
        </w:rPr>
        <w:t>Определям лица за контакти:</w:t>
      </w:r>
    </w:p>
    <w:p w:rsidR="007F00A0" w:rsidRPr="007A51CB" w:rsidRDefault="00FE640C" w:rsidP="007F00A0">
      <w:pPr>
        <w:pStyle w:val="ListParagraph"/>
        <w:numPr>
          <w:ilvl w:val="0"/>
          <w:numId w:val="28"/>
        </w:numPr>
        <w:tabs>
          <w:tab w:val="left" w:pos="851"/>
        </w:tabs>
        <w:rPr>
          <w:szCs w:val="20"/>
        </w:rPr>
      </w:pPr>
      <w:r w:rsidRPr="007A51CB">
        <w:rPr>
          <w:szCs w:val="20"/>
        </w:rPr>
        <w:t>Симеон Златарев – системен администратор</w:t>
      </w:r>
      <w:r w:rsidR="005B75BD" w:rsidRPr="007A51CB">
        <w:rPr>
          <w:szCs w:val="20"/>
        </w:rPr>
        <w:t xml:space="preserve"> в </w:t>
      </w:r>
      <w:r w:rsidR="004E0D0A" w:rsidRPr="007A51CB">
        <w:rPr>
          <w:szCs w:val="20"/>
        </w:rPr>
        <w:t>ЮЗДП</w:t>
      </w:r>
      <w:r w:rsidRPr="007A51CB">
        <w:rPr>
          <w:szCs w:val="20"/>
        </w:rPr>
        <w:t xml:space="preserve"> ДП, гр. Благоевград</w:t>
      </w:r>
      <w:r w:rsidR="005B75BD" w:rsidRPr="007A51CB">
        <w:rPr>
          <w:szCs w:val="20"/>
        </w:rPr>
        <w:t xml:space="preserve">, </w:t>
      </w:r>
      <w:r w:rsidRPr="007A51CB">
        <w:rPr>
          <w:szCs w:val="20"/>
        </w:rPr>
        <w:t>тел. 0887783962</w:t>
      </w:r>
      <w:r w:rsidR="007F00A0" w:rsidRPr="007A51CB">
        <w:rPr>
          <w:szCs w:val="20"/>
        </w:rPr>
        <w:t>;</w:t>
      </w:r>
      <w:r w:rsidR="004077B8" w:rsidRPr="007A51CB">
        <w:rPr>
          <w:szCs w:val="20"/>
        </w:rPr>
        <w:t xml:space="preserve"> </w:t>
      </w:r>
      <w:r w:rsidR="007F00A0" w:rsidRPr="007A51CB">
        <w:rPr>
          <w:szCs w:val="20"/>
        </w:rPr>
        <w:t xml:space="preserve">      </w:t>
      </w:r>
    </w:p>
    <w:p w:rsidR="00A415B4" w:rsidRPr="007A51CB" w:rsidRDefault="007F00A0" w:rsidP="00A415B4">
      <w:pPr>
        <w:pStyle w:val="ListParagraph"/>
        <w:numPr>
          <w:ilvl w:val="0"/>
          <w:numId w:val="28"/>
        </w:numPr>
        <w:tabs>
          <w:tab w:val="left" w:pos="851"/>
        </w:tabs>
        <w:rPr>
          <w:szCs w:val="20"/>
        </w:rPr>
      </w:pPr>
      <w:r w:rsidRPr="007A51CB">
        <w:rPr>
          <w:szCs w:val="20"/>
        </w:rPr>
        <w:t xml:space="preserve"> </w:t>
      </w:r>
      <w:r w:rsidR="00A415B4" w:rsidRPr="007A51CB">
        <w:rPr>
          <w:szCs w:val="20"/>
        </w:rPr>
        <w:t xml:space="preserve">инж. Кирил Пиронков - зам.-директор при </w:t>
      </w:r>
      <w:r w:rsidR="004E0D0A" w:rsidRPr="007A51CB">
        <w:rPr>
          <w:szCs w:val="20"/>
        </w:rPr>
        <w:t>ТП „ДГС София”</w:t>
      </w:r>
      <w:r w:rsidR="00A415B4" w:rsidRPr="007A51CB">
        <w:rPr>
          <w:szCs w:val="20"/>
        </w:rPr>
        <w:t>, тел. 0887626138.</w:t>
      </w:r>
    </w:p>
    <w:p w:rsidR="006042DE" w:rsidRPr="007A51CB" w:rsidRDefault="006042DE" w:rsidP="00E2670B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7A51CB" w:rsidRDefault="005B75BD" w:rsidP="00E2670B">
      <w:pPr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A51CB">
        <w:rPr>
          <w:rFonts w:ascii="Verdana" w:eastAsia="Times New Roman" w:hAnsi="Verdana"/>
          <w:sz w:val="20"/>
          <w:szCs w:val="20"/>
          <w:lang w:val="bg-BG" w:eastAsia="bg-BG"/>
        </w:rPr>
        <w:t xml:space="preserve">Всеки участник поема всички разноски по изготвяне на документите и представянето им, вкл. по огледа на обекта. </w:t>
      </w:r>
      <w:r w:rsidR="004E0D0A" w:rsidRPr="007A51CB">
        <w:rPr>
          <w:rFonts w:ascii="Verdana" w:eastAsia="Times New Roman" w:hAnsi="Verdana"/>
          <w:sz w:val="20"/>
          <w:szCs w:val="20"/>
          <w:lang w:val="bg-BG" w:eastAsia="bg-BG"/>
        </w:rPr>
        <w:t>ТП „ДГС София”</w:t>
      </w:r>
      <w:r w:rsidRPr="007A51CB">
        <w:rPr>
          <w:rFonts w:ascii="Verdana" w:eastAsia="Times New Roman" w:hAnsi="Verdana"/>
          <w:sz w:val="20"/>
          <w:szCs w:val="20"/>
          <w:lang w:val="bg-BG" w:eastAsia="bg-BG"/>
        </w:rPr>
        <w:t xml:space="preserve"> не заплаща тези разходи, независимо от изхода на процедурата. Представените заявления и приложените документи към тях не се връщат на участниците.</w:t>
      </w:r>
    </w:p>
    <w:p w:rsidR="00E578A9" w:rsidRPr="007A51CB" w:rsidRDefault="00E578A9" w:rsidP="00E2670B">
      <w:pPr>
        <w:tabs>
          <w:tab w:val="left" w:pos="851"/>
        </w:tabs>
        <w:spacing w:after="0" w:line="240" w:lineRule="auto"/>
        <w:ind w:left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7A51CB" w:rsidRDefault="005B75BD" w:rsidP="00E2670B">
      <w:pPr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A51CB">
        <w:rPr>
          <w:rFonts w:ascii="Verdana" w:eastAsia="Times New Roman" w:hAnsi="Verdana"/>
          <w:sz w:val="20"/>
          <w:szCs w:val="20"/>
          <w:lang w:val="bg-BG" w:eastAsia="bg-BG"/>
        </w:rPr>
        <w:t>За всички неуредени с настоящата заповед изисквания се прилагат разпоредбите на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и Закона за горите.</w:t>
      </w:r>
    </w:p>
    <w:p w:rsidR="00E578A9" w:rsidRPr="007A51CB" w:rsidRDefault="00E578A9" w:rsidP="00E2670B">
      <w:pPr>
        <w:pStyle w:val="ListParagraph"/>
        <w:rPr>
          <w:szCs w:val="20"/>
        </w:rPr>
      </w:pPr>
    </w:p>
    <w:p w:rsidR="00E578A9" w:rsidRPr="007A51CB" w:rsidRDefault="00E578A9" w:rsidP="00E2670B">
      <w:pPr>
        <w:tabs>
          <w:tab w:val="left" w:pos="851"/>
        </w:tabs>
        <w:spacing w:after="0" w:line="240" w:lineRule="auto"/>
        <w:ind w:left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7A51CB" w:rsidRDefault="005B75BD" w:rsidP="00E2670B">
      <w:pPr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A51CB">
        <w:rPr>
          <w:rFonts w:ascii="Verdana" w:eastAsia="Times New Roman" w:hAnsi="Verdana"/>
          <w:sz w:val="20"/>
          <w:szCs w:val="20"/>
          <w:lang w:val="bg-BG" w:eastAsia="bg-BG"/>
        </w:rPr>
        <w:t xml:space="preserve">Настоящата заповед, </w:t>
      </w:r>
      <w:bookmarkStart w:id="11" w:name="_Hlk6314563"/>
      <w:r w:rsidRPr="007A51CB">
        <w:rPr>
          <w:rFonts w:ascii="Verdana" w:eastAsia="Times New Roman" w:hAnsi="Verdana"/>
          <w:sz w:val="20"/>
          <w:szCs w:val="20"/>
          <w:lang w:val="bg-BG" w:eastAsia="bg-BG"/>
        </w:rPr>
        <w:t>в едно с приложенията към нея</w:t>
      </w:r>
      <w:bookmarkEnd w:id="11"/>
      <w:r w:rsidRPr="007A51CB">
        <w:rPr>
          <w:rFonts w:ascii="Verdana" w:eastAsia="Times New Roman" w:hAnsi="Verdana"/>
          <w:sz w:val="20"/>
          <w:szCs w:val="20"/>
          <w:lang w:val="bg-BG" w:eastAsia="bg-BG"/>
        </w:rPr>
        <w:t xml:space="preserve"> да се изпрати за публикуване на интернет страниците на </w:t>
      </w:r>
      <w:r w:rsidR="00FE640C" w:rsidRPr="007A51CB">
        <w:rPr>
          <w:rFonts w:ascii="Verdana" w:eastAsia="Times New Roman" w:hAnsi="Verdana"/>
          <w:sz w:val="20"/>
          <w:szCs w:val="20"/>
          <w:lang w:val="bg-BG" w:eastAsia="bg-BG"/>
        </w:rPr>
        <w:t xml:space="preserve">ТП „ДЪРЖАВНО </w:t>
      </w:r>
      <w:r w:rsidR="00A415B4" w:rsidRPr="007A51CB">
        <w:rPr>
          <w:rFonts w:ascii="Verdana" w:eastAsia="Times New Roman" w:hAnsi="Verdana"/>
          <w:sz w:val="20"/>
          <w:szCs w:val="20"/>
          <w:lang w:val="bg-BG" w:eastAsia="bg-BG"/>
        </w:rPr>
        <w:t>ГОРСКО СТОПАНСТВО СОФИЯ</w:t>
      </w:r>
      <w:r w:rsidR="00B24928" w:rsidRPr="007A51CB">
        <w:rPr>
          <w:szCs w:val="20"/>
        </w:rPr>
        <w:t>”</w:t>
      </w:r>
      <w:r w:rsidRPr="007A51CB">
        <w:rPr>
          <w:rFonts w:ascii="Verdana" w:eastAsia="Times New Roman" w:hAnsi="Verdana"/>
          <w:sz w:val="20"/>
          <w:szCs w:val="20"/>
          <w:lang w:val="bg-BG" w:eastAsia="bg-BG"/>
        </w:rPr>
        <w:t xml:space="preserve"> и на </w:t>
      </w:r>
      <w:r w:rsidR="004E0D0A" w:rsidRPr="007A51CB">
        <w:rPr>
          <w:rFonts w:ascii="Verdana" w:eastAsia="Times New Roman" w:hAnsi="Verdana"/>
          <w:sz w:val="20"/>
          <w:szCs w:val="20"/>
          <w:lang w:val="bg-BG" w:eastAsia="bg-BG"/>
        </w:rPr>
        <w:t>ЮЗДП</w:t>
      </w:r>
      <w:r w:rsidR="00FE640C" w:rsidRPr="007A51CB">
        <w:rPr>
          <w:rFonts w:ascii="Verdana" w:eastAsia="Times New Roman" w:hAnsi="Verdana"/>
          <w:sz w:val="20"/>
          <w:szCs w:val="20"/>
          <w:lang w:val="bg-BG" w:eastAsia="bg-BG"/>
        </w:rPr>
        <w:t xml:space="preserve"> ДП, гр. Благоевград</w:t>
      </w:r>
      <w:r w:rsidRPr="007A51CB">
        <w:rPr>
          <w:rFonts w:ascii="Verdana" w:eastAsia="Times New Roman" w:hAnsi="Verdana"/>
          <w:sz w:val="20"/>
          <w:szCs w:val="20"/>
          <w:lang w:val="bg-BG" w:eastAsia="bg-BG"/>
        </w:rPr>
        <w:t xml:space="preserve"> и </w:t>
      </w:r>
      <w:r w:rsidRPr="007A51CB">
        <w:rPr>
          <w:rFonts w:ascii="Verdana" w:eastAsia="Times New Roman" w:hAnsi="Verdana"/>
          <w:sz w:val="20"/>
          <w:szCs w:val="20"/>
          <w:lang w:val="bg-BG" w:eastAsia="en-GB"/>
        </w:rPr>
        <w:t>на електронната платформа, на която се провежда търгът</w:t>
      </w:r>
      <w:r w:rsidRPr="007A51CB">
        <w:rPr>
          <w:rFonts w:ascii="Verdana" w:eastAsia="Times New Roman" w:hAnsi="Verdana"/>
          <w:sz w:val="20"/>
          <w:szCs w:val="20"/>
          <w:lang w:val="bg-BG" w:eastAsia="bg-BG"/>
        </w:rPr>
        <w:t xml:space="preserve"> най-малко 15 дни преди крайния срок за подаване на документи.</w:t>
      </w:r>
    </w:p>
    <w:p w:rsidR="00E578A9" w:rsidRPr="007A51CB" w:rsidRDefault="00E578A9" w:rsidP="00E2670B">
      <w:pPr>
        <w:tabs>
          <w:tab w:val="left" w:pos="851"/>
        </w:tabs>
        <w:spacing w:after="0" w:line="240" w:lineRule="auto"/>
        <w:ind w:left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7A51CB" w:rsidRDefault="005B75BD" w:rsidP="00E2670B">
      <w:pPr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A51CB">
        <w:rPr>
          <w:rFonts w:ascii="Verdana" w:eastAsia="Times New Roman" w:hAnsi="Verdana"/>
          <w:sz w:val="20"/>
          <w:szCs w:val="20"/>
          <w:lang w:val="ru-RU" w:eastAsia="bg-BG"/>
        </w:rPr>
        <w:lastRenderedPageBreak/>
        <w:t xml:space="preserve">Определям срок </w:t>
      </w:r>
      <w:r w:rsidRPr="007A51CB">
        <w:rPr>
          <w:rFonts w:ascii="Verdana" w:eastAsia="Times New Roman" w:hAnsi="Verdana"/>
          <w:sz w:val="20"/>
          <w:szCs w:val="20"/>
          <w:lang w:val="bg-BG" w:eastAsia="bg-BG"/>
        </w:rPr>
        <w:t xml:space="preserve">от три работни дни </w:t>
      </w:r>
      <w:r w:rsidRPr="007A51CB">
        <w:rPr>
          <w:rFonts w:ascii="Verdana" w:eastAsia="Times New Roman" w:hAnsi="Verdana"/>
          <w:sz w:val="20"/>
          <w:szCs w:val="20"/>
          <w:lang w:val="ru-RU" w:eastAsia="bg-BG"/>
        </w:rPr>
        <w:t xml:space="preserve">за работа на назначаемата от мен комисия за провеждането на търга. В този срок комисията да изготви и </w:t>
      </w:r>
      <w:r w:rsidRPr="007A51CB">
        <w:rPr>
          <w:rFonts w:ascii="Verdana" w:eastAsia="Times New Roman" w:hAnsi="Verdana"/>
          <w:sz w:val="20"/>
          <w:szCs w:val="20"/>
          <w:lang w:val="bg-BG" w:eastAsia="bg-BG"/>
        </w:rPr>
        <w:t xml:space="preserve">ми </w:t>
      </w:r>
      <w:r w:rsidRPr="007A51CB">
        <w:rPr>
          <w:rFonts w:ascii="Verdana" w:eastAsia="Times New Roman" w:hAnsi="Verdana"/>
          <w:sz w:val="20"/>
          <w:szCs w:val="20"/>
          <w:lang w:val="ru-RU" w:eastAsia="bg-BG"/>
        </w:rPr>
        <w:t>представи за утвърждаване протокол за разглеждане на документите и класиране на участниците, ведно с цялата документация събрана в хода на провеждане на процедурата.</w:t>
      </w:r>
    </w:p>
    <w:p w:rsidR="00E578A9" w:rsidRPr="007A51CB" w:rsidRDefault="00E578A9" w:rsidP="00E2670B">
      <w:pPr>
        <w:pStyle w:val="ListParagraph"/>
        <w:rPr>
          <w:szCs w:val="20"/>
        </w:rPr>
      </w:pPr>
    </w:p>
    <w:p w:rsidR="00E578A9" w:rsidRPr="007A51CB" w:rsidRDefault="00E578A9" w:rsidP="00E2670B">
      <w:pPr>
        <w:tabs>
          <w:tab w:val="left" w:pos="851"/>
        </w:tabs>
        <w:spacing w:after="0" w:line="240" w:lineRule="auto"/>
        <w:ind w:left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7A51CB" w:rsidRDefault="00A415B4" w:rsidP="00E2670B">
      <w:pPr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A51CB">
        <w:rPr>
          <w:rFonts w:ascii="Verdana" w:eastAsia="Times New Roman" w:hAnsi="Verdana"/>
          <w:sz w:val="20"/>
          <w:szCs w:val="20"/>
          <w:lang w:val="bg-BG" w:eastAsia="bg-BG"/>
        </w:rPr>
        <w:t xml:space="preserve">Контрол по изпълнение на заповедта, възлагам на инж. Кирил Пиронков - зам.-директор при </w:t>
      </w:r>
      <w:r w:rsidR="004E0D0A" w:rsidRPr="007A51CB">
        <w:rPr>
          <w:rFonts w:ascii="Verdana" w:eastAsia="Times New Roman" w:hAnsi="Verdana"/>
          <w:sz w:val="20"/>
          <w:szCs w:val="20"/>
          <w:lang w:val="bg-BG" w:eastAsia="bg-BG"/>
        </w:rPr>
        <w:t>ТП „ДГС София”</w:t>
      </w:r>
      <w:r w:rsidR="005B75BD" w:rsidRPr="007A51CB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E578A9" w:rsidRPr="007A51CB" w:rsidRDefault="00E578A9" w:rsidP="00E2670B">
      <w:pPr>
        <w:tabs>
          <w:tab w:val="left" w:pos="851"/>
        </w:tabs>
        <w:spacing w:after="0" w:line="240" w:lineRule="auto"/>
        <w:ind w:left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7A51CB" w:rsidRDefault="005B75BD" w:rsidP="00E2670B">
      <w:pPr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A51CB">
        <w:rPr>
          <w:rFonts w:ascii="Verdana" w:eastAsia="Times New Roman" w:hAnsi="Verdana"/>
          <w:sz w:val="20"/>
          <w:szCs w:val="20"/>
          <w:lang w:val="bg-BG" w:eastAsia="bg-BG"/>
        </w:rPr>
        <w:t xml:space="preserve">Заповедта </w:t>
      </w:r>
      <w:r w:rsidR="00684FBF" w:rsidRPr="007A51CB">
        <w:rPr>
          <w:rFonts w:ascii="Verdana" w:eastAsia="Times New Roman" w:hAnsi="Verdana"/>
          <w:sz w:val="20"/>
          <w:szCs w:val="20"/>
          <w:lang w:val="bg-BG" w:eastAsia="bg-BG"/>
        </w:rPr>
        <w:t xml:space="preserve">да </w:t>
      </w:r>
      <w:r w:rsidRPr="007A51CB">
        <w:rPr>
          <w:rFonts w:ascii="Verdana" w:eastAsia="Times New Roman" w:hAnsi="Verdana"/>
          <w:sz w:val="20"/>
          <w:szCs w:val="20"/>
          <w:lang w:val="bg-BG" w:eastAsia="bg-BG"/>
        </w:rPr>
        <w:t>се издаде в два еднообразни екземпляра - един за заповедната книга на стопанството и един за прилагане по тръжната процедура, с копия за досието на обекта.</w:t>
      </w:r>
    </w:p>
    <w:p w:rsidR="005B75BD" w:rsidRPr="007A51CB" w:rsidRDefault="005B75BD" w:rsidP="00D2412F">
      <w:pPr>
        <w:spacing w:after="0" w:line="240" w:lineRule="auto"/>
        <w:ind w:firstLine="567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7A51CB" w:rsidRDefault="005B75BD" w:rsidP="00D2412F">
      <w:pPr>
        <w:spacing w:after="0" w:line="240" w:lineRule="auto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0B01A3" w:rsidRPr="007A51CB" w:rsidRDefault="00CF3D1E" w:rsidP="000B01A3">
      <w:pPr>
        <w:spacing w:after="0" w:line="240" w:lineRule="atLeast"/>
        <w:jc w:val="both"/>
        <w:rPr>
          <w:rFonts w:ascii="Verdana" w:hAnsi="Verdana"/>
          <w:b/>
          <w:sz w:val="20"/>
          <w:szCs w:val="20"/>
        </w:rPr>
      </w:pPr>
      <w:r>
        <w:pict>
          <v:shape id="_x0000_i1026" type="#_x0000_t75" alt="Microsoft Office Signature Line..." style="width:104.65pt;height:48.55pt">
            <v:imagedata r:id="rId17" o:title=""/>
            <o:lock v:ext="edit" ungrouping="t" rotation="t" cropping="t" verticies="t" text="t" grouping="t"/>
            <o:signatureline v:ext="edit" id="{FC2D1A6D-E18F-470F-9E3B-2E6E05B7A08E}" provid="{00000000-0000-0000-0000-000000000000}" issignatureline="t"/>
          </v:shape>
        </w:pict>
      </w:r>
    </w:p>
    <w:p w:rsidR="000B01A3" w:rsidRPr="007A51CB" w:rsidRDefault="000B01A3" w:rsidP="000B01A3">
      <w:pPr>
        <w:spacing w:after="0" w:line="240" w:lineRule="atLeast"/>
        <w:jc w:val="both"/>
        <w:rPr>
          <w:rFonts w:ascii="Verdana" w:hAnsi="Verdana"/>
          <w:b/>
          <w:sz w:val="20"/>
          <w:szCs w:val="20"/>
        </w:rPr>
      </w:pPr>
      <w:r w:rsidRPr="007A51CB">
        <w:rPr>
          <w:rFonts w:ascii="Verdana" w:hAnsi="Verdana"/>
          <w:b/>
          <w:sz w:val="20"/>
          <w:szCs w:val="20"/>
        </w:rPr>
        <w:t>ИНЖ.МИРОСЛАВ ДЖУПАРОВ</w:t>
      </w:r>
    </w:p>
    <w:p w:rsidR="000B01A3" w:rsidRPr="007A51CB" w:rsidRDefault="000B01A3" w:rsidP="000B01A3">
      <w:pPr>
        <w:spacing w:after="0" w:line="240" w:lineRule="atLeast"/>
        <w:jc w:val="both"/>
        <w:rPr>
          <w:rFonts w:ascii="Verdana" w:hAnsi="Verdana"/>
          <w:b/>
          <w:sz w:val="20"/>
          <w:szCs w:val="20"/>
        </w:rPr>
      </w:pPr>
      <w:r w:rsidRPr="007A51CB">
        <w:rPr>
          <w:rFonts w:ascii="Verdana" w:hAnsi="Verdana"/>
          <w:b/>
          <w:sz w:val="20"/>
          <w:szCs w:val="20"/>
        </w:rPr>
        <w:t>ДИРЕКТОР</w:t>
      </w:r>
    </w:p>
    <w:p w:rsidR="005B75BD" w:rsidRPr="007A51CB" w:rsidRDefault="005B75BD" w:rsidP="00D2412F">
      <w:pPr>
        <w:spacing w:after="0" w:line="240" w:lineRule="auto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7A51CB" w:rsidRDefault="005B75BD" w:rsidP="009549C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1F5ED4" w:rsidRPr="007A51CB" w:rsidRDefault="001F5ED4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E578A9" w:rsidRPr="007A51CB" w:rsidRDefault="00E578A9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E578A9" w:rsidRPr="007A51CB" w:rsidRDefault="00E578A9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E578A9" w:rsidRPr="007A51CB" w:rsidRDefault="00E578A9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E578A9" w:rsidRPr="007A51CB" w:rsidRDefault="00E578A9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E578A9" w:rsidRPr="007A51CB" w:rsidRDefault="00E578A9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E578A9" w:rsidRPr="007A51CB" w:rsidRDefault="00E578A9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7F00A0" w:rsidRPr="007A51CB" w:rsidRDefault="007F00A0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7F00A0" w:rsidRPr="007A51CB" w:rsidRDefault="007F00A0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7F00A0" w:rsidRPr="007A51CB" w:rsidRDefault="007F00A0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7F00A0" w:rsidRPr="007A51CB" w:rsidRDefault="007F00A0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7F00A0" w:rsidRPr="007A51CB" w:rsidRDefault="007F00A0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7F00A0" w:rsidRPr="007A51CB" w:rsidRDefault="007F00A0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7F00A0" w:rsidRPr="007A51CB" w:rsidRDefault="007F00A0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7F00A0" w:rsidRPr="007A51CB" w:rsidRDefault="007F00A0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7F00A0" w:rsidRPr="007A51CB" w:rsidRDefault="007F00A0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7F00A0" w:rsidRPr="007A51CB" w:rsidRDefault="007F00A0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7F00A0" w:rsidRPr="007A51CB" w:rsidRDefault="007F00A0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7F00A0" w:rsidRPr="007A51CB" w:rsidRDefault="007F00A0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7F00A0" w:rsidRPr="007A51CB" w:rsidRDefault="007F00A0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7F00A0" w:rsidRPr="007A51CB" w:rsidRDefault="007F00A0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7F00A0" w:rsidRPr="007A51CB" w:rsidRDefault="007F00A0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7F00A0" w:rsidRPr="007A51CB" w:rsidRDefault="007F00A0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7F00A0" w:rsidRPr="007A51CB" w:rsidRDefault="007F00A0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7F00A0" w:rsidRPr="007A51CB" w:rsidRDefault="007F00A0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7F00A0" w:rsidRPr="007A51CB" w:rsidRDefault="007F00A0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7F00A0" w:rsidRPr="007A51CB" w:rsidRDefault="007F00A0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7F00A0" w:rsidRPr="007A51CB" w:rsidRDefault="007F00A0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7F00A0" w:rsidRPr="007A51CB" w:rsidRDefault="007F00A0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7F00A0" w:rsidRPr="007A51CB" w:rsidRDefault="007F00A0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E578A9" w:rsidRPr="007A51CB" w:rsidRDefault="00E578A9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062371" w:rsidRPr="007A51CB" w:rsidRDefault="00062371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062371" w:rsidRPr="007A51CB" w:rsidRDefault="00062371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062371" w:rsidRPr="007A51CB" w:rsidRDefault="00062371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062371" w:rsidRPr="007A51CB" w:rsidRDefault="00062371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062371" w:rsidRPr="007A51CB" w:rsidRDefault="00062371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062371" w:rsidRPr="007A51CB" w:rsidRDefault="00062371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062371" w:rsidRPr="007A51CB" w:rsidRDefault="00062371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062371" w:rsidRPr="007A51CB" w:rsidRDefault="00062371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062371" w:rsidRPr="007A51CB" w:rsidRDefault="00062371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062371" w:rsidRPr="007A51CB" w:rsidRDefault="00062371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E578A9" w:rsidRPr="007A51CB" w:rsidRDefault="00E578A9" w:rsidP="001F5ED4">
      <w:pPr>
        <w:spacing w:after="0" w:line="240" w:lineRule="auto"/>
        <w:jc w:val="both"/>
        <w:rPr>
          <w:rFonts w:ascii="Verdana" w:hAnsi="Verdana"/>
          <w:sz w:val="20"/>
          <w:szCs w:val="20"/>
        </w:rPr>
      </w:pPr>
    </w:p>
    <w:p w:rsidR="00A73364" w:rsidRPr="007A51CB" w:rsidRDefault="00A73364" w:rsidP="001F5ED4">
      <w:pPr>
        <w:spacing w:after="0" w:line="240" w:lineRule="auto"/>
        <w:jc w:val="both"/>
        <w:rPr>
          <w:rFonts w:ascii="Verdana" w:hAnsi="Verdana"/>
          <w:sz w:val="20"/>
          <w:szCs w:val="20"/>
        </w:rPr>
      </w:pPr>
    </w:p>
    <w:p w:rsidR="00A73364" w:rsidRPr="007A51CB" w:rsidRDefault="00A73364" w:rsidP="00A73364">
      <w:pPr>
        <w:rPr>
          <w:rFonts w:ascii="Verdana" w:hAnsi="Verdana"/>
          <w:b/>
          <w:sz w:val="20"/>
          <w:szCs w:val="20"/>
        </w:rPr>
      </w:pPr>
      <w:r w:rsidRPr="007A51CB">
        <w:rPr>
          <w:rFonts w:ascii="Verdana" w:hAnsi="Verdana"/>
          <w:b/>
          <w:sz w:val="20"/>
          <w:szCs w:val="20"/>
        </w:rPr>
        <w:lastRenderedPageBreak/>
        <w:t>Приложение № 3</w:t>
      </w:r>
    </w:p>
    <w:p w:rsidR="00A73364" w:rsidRPr="007A51CB" w:rsidRDefault="00A73364" w:rsidP="00A73364">
      <w:pPr>
        <w:ind w:firstLine="7513"/>
        <w:rPr>
          <w:rFonts w:ascii="Verdana" w:hAnsi="Verdana"/>
          <w:sz w:val="20"/>
          <w:szCs w:val="20"/>
        </w:rPr>
      </w:pPr>
      <w:r w:rsidRPr="007A51CB">
        <w:rPr>
          <w:rFonts w:ascii="Verdana" w:hAnsi="Verdana"/>
          <w:sz w:val="20"/>
          <w:szCs w:val="20"/>
        </w:rPr>
        <w:t>Образец</w:t>
      </w:r>
    </w:p>
    <w:p w:rsidR="00A73364" w:rsidRPr="007A51CB" w:rsidRDefault="00A73364" w:rsidP="00A73364">
      <w:pPr>
        <w:autoSpaceDE w:val="0"/>
        <w:autoSpaceDN w:val="0"/>
        <w:adjustRightInd w:val="0"/>
        <w:jc w:val="center"/>
        <w:rPr>
          <w:rFonts w:ascii="Verdana" w:hAnsi="Verdana"/>
          <w:b/>
          <w:bCs/>
          <w:sz w:val="20"/>
          <w:szCs w:val="20"/>
        </w:rPr>
      </w:pPr>
    </w:p>
    <w:p w:rsidR="00A73364" w:rsidRPr="007A51CB" w:rsidRDefault="00A73364" w:rsidP="00A73364">
      <w:pPr>
        <w:autoSpaceDE w:val="0"/>
        <w:autoSpaceDN w:val="0"/>
        <w:adjustRightInd w:val="0"/>
        <w:jc w:val="center"/>
        <w:rPr>
          <w:rFonts w:ascii="Verdana" w:hAnsi="Verdana"/>
          <w:b/>
          <w:bCs/>
          <w:sz w:val="20"/>
          <w:szCs w:val="20"/>
        </w:rPr>
      </w:pPr>
      <w:r w:rsidRPr="007A51CB">
        <w:rPr>
          <w:rFonts w:ascii="Verdana" w:hAnsi="Verdana"/>
          <w:b/>
          <w:bCs/>
          <w:sz w:val="20"/>
          <w:szCs w:val="20"/>
        </w:rPr>
        <w:t>ДЕКЛАРАЦИЯ</w:t>
      </w:r>
    </w:p>
    <w:p w:rsidR="00A73364" w:rsidRPr="007A51CB" w:rsidRDefault="00A73364" w:rsidP="00A73364">
      <w:pPr>
        <w:autoSpaceDE w:val="0"/>
        <w:autoSpaceDN w:val="0"/>
        <w:adjustRightInd w:val="0"/>
        <w:jc w:val="center"/>
        <w:rPr>
          <w:rFonts w:ascii="Verdana" w:hAnsi="Verdana"/>
          <w:b/>
          <w:bCs/>
          <w:sz w:val="20"/>
          <w:szCs w:val="20"/>
        </w:rPr>
      </w:pPr>
      <w:proofErr w:type="gramStart"/>
      <w:r w:rsidRPr="007A51CB">
        <w:rPr>
          <w:rFonts w:ascii="Verdana" w:hAnsi="Verdana"/>
          <w:sz w:val="20"/>
          <w:szCs w:val="20"/>
        </w:rPr>
        <w:t>по</w:t>
      </w:r>
      <w:proofErr w:type="gramEnd"/>
      <w:r w:rsidRPr="007A51CB">
        <w:rPr>
          <w:rFonts w:ascii="Verdana" w:hAnsi="Verdana"/>
          <w:sz w:val="20"/>
          <w:szCs w:val="20"/>
        </w:rPr>
        <w:t xml:space="preserve"> чл. 18, ал. 1, т. 3, от НУРВИДГТ</w:t>
      </w:r>
    </w:p>
    <w:p w:rsidR="00A73364" w:rsidRPr="007A51CB" w:rsidRDefault="00A73364" w:rsidP="00A73364">
      <w:pPr>
        <w:tabs>
          <w:tab w:val="left" w:pos="0"/>
        </w:tabs>
        <w:rPr>
          <w:rFonts w:ascii="Verdana" w:hAnsi="Verdana"/>
          <w:sz w:val="20"/>
          <w:szCs w:val="20"/>
        </w:rPr>
      </w:pPr>
    </w:p>
    <w:p w:rsidR="00A73364" w:rsidRPr="007A51CB" w:rsidRDefault="00A73364" w:rsidP="00A73364">
      <w:pPr>
        <w:spacing w:after="0" w:line="240" w:lineRule="auto"/>
        <w:rPr>
          <w:rFonts w:ascii="Verdana" w:hAnsi="Verdana"/>
          <w:sz w:val="20"/>
          <w:szCs w:val="20"/>
        </w:rPr>
      </w:pPr>
      <w:r w:rsidRPr="007A51CB">
        <w:rPr>
          <w:rFonts w:ascii="Verdana" w:hAnsi="Verdana"/>
          <w:sz w:val="20"/>
          <w:szCs w:val="20"/>
        </w:rPr>
        <w:tab/>
        <w:t>Долуподписаният /-ната/ ......................................................................................., в качеството ми на .....................................................................................</w:t>
      </w:r>
      <w:r w:rsidRPr="007A51CB">
        <w:t> </w:t>
      </w:r>
      <w:r w:rsidRPr="007A51CB">
        <w:rPr>
          <w:rFonts w:ascii="Verdana" w:hAnsi="Verdana"/>
          <w:sz w:val="20"/>
          <w:szCs w:val="20"/>
        </w:rPr>
        <w:t>на</w:t>
      </w:r>
    </w:p>
    <w:p w:rsidR="00A73364" w:rsidRPr="007A51CB" w:rsidRDefault="00A73364" w:rsidP="00A73364">
      <w:pPr>
        <w:spacing w:after="0" w:line="240" w:lineRule="auto"/>
        <w:rPr>
          <w:rFonts w:ascii="Verdana" w:hAnsi="Verdana"/>
          <w:noProof/>
          <w:sz w:val="20"/>
          <w:szCs w:val="20"/>
        </w:rPr>
      </w:pPr>
      <w:r w:rsidRPr="007A51CB">
        <w:rPr>
          <w:rFonts w:ascii="Verdana" w:hAnsi="Verdana"/>
          <w:sz w:val="20"/>
          <w:szCs w:val="20"/>
        </w:rPr>
        <w:t>....</w:t>
      </w:r>
      <w:r w:rsidRPr="007A51CB">
        <w:rPr>
          <w:rFonts w:ascii="Verdana" w:hAnsi="Verdana"/>
          <w:noProof/>
          <w:sz w:val="20"/>
          <w:szCs w:val="20"/>
        </w:rPr>
        <w:t>......................…………………………………………......................................................................</w:t>
      </w:r>
    </w:p>
    <w:p w:rsidR="00A73364" w:rsidRPr="007A51CB" w:rsidRDefault="00A73364" w:rsidP="00A73364">
      <w:pPr>
        <w:tabs>
          <w:tab w:val="left" w:pos="0"/>
        </w:tabs>
        <w:spacing w:after="0" w:line="240" w:lineRule="auto"/>
        <w:jc w:val="center"/>
        <w:rPr>
          <w:rFonts w:ascii="Verdana" w:hAnsi="Verdana"/>
          <w:noProof/>
          <w:sz w:val="20"/>
          <w:szCs w:val="20"/>
          <w:vertAlign w:val="superscript"/>
        </w:rPr>
      </w:pPr>
      <w:r w:rsidRPr="007A51CB">
        <w:rPr>
          <w:rFonts w:ascii="Verdana" w:hAnsi="Verdana"/>
          <w:noProof/>
          <w:sz w:val="20"/>
          <w:szCs w:val="20"/>
          <w:vertAlign w:val="superscript"/>
        </w:rPr>
        <w:t>(наименование на ЮЛ, ЕТ)</w:t>
      </w:r>
    </w:p>
    <w:p w:rsidR="00A73364" w:rsidRPr="007A51CB" w:rsidRDefault="00A73364" w:rsidP="00A73364">
      <w:pPr>
        <w:tabs>
          <w:tab w:val="left" w:pos="0"/>
        </w:tabs>
        <w:spacing w:after="0" w:line="240" w:lineRule="auto"/>
        <w:rPr>
          <w:rFonts w:ascii="Verdana" w:hAnsi="Verdana"/>
          <w:sz w:val="20"/>
          <w:szCs w:val="20"/>
        </w:rPr>
      </w:pPr>
      <w:proofErr w:type="gramStart"/>
      <w:r w:rsidRPr="007A51CB">
        <w:rPr>
          <w:rFonts w:ascii="Verdana" w:hAnsi="Verdana"/>
          <w:sz w:val="20"/>
          <w:szCs w:val="20"/>
        </w:rPr>
        <w:t>с</w:t>
      </w:r>
      <w:proofErr w:type="gramEnd"/>
      <w:r w:rsidRPr="007A51CB">
        <w:rPr>
          <w:rFonts w:ascii="Verdana" w:hAnsi="Verdana"/>
          <w:sz w:val="20"/>
          <w:szCs w:val="20"/>
        </w:rPr>
        <w:t xml:space="preserve"> БУЛСТАТ/ЕИК..............................................., със седалище и адрес на управление............................................................................. – </w:t>
      </w:r>
      <w:proofErr w:type="gramStart"/>
      <w:r w:rsidRPr="007A51CB">
        <w:rPr>
          <w:rFonts w:ascii="Verdana" w:hAnsi="Verdana"/>
          <w:sz w:val="20"/>
          <w:szCs w:val="20"/>
        </w:rPr>
        <w:t>участник</w:t>
      </w:r>
      <w:proofErr w:type="gramEnd"/>
      <w:r w:rsidRPr="007A51CB">
        <w:rPr>
          <w:rFonts w:ascii="Verdana" w:hAnsi="Verdana"/>
          <w:sz w:val="20"/>
          <w:szCs w:val="20"/>
        </w:rPr>
        <w:t xml:space="preserve"> в търг с тайно наддаване за продажба на стояща дървесина на корен, на територията на ТП „ДГС .....“ в</w:t>
      </w:r>
    </w:p>
    <w:p w:rsidR="00A73364" w:rsidRPr="007A51CB" w:rsidRDefault="00A73364" w:rsidP="00A73364">
      <w:pPr>
        <w:tabs>
          <w:tab w:val="left" w:pos="0"/>
        </w:tabs>
        <w:spacing w:line="480" w:lineRule="auto"/>
        <w:rPr>
          <w:rFonts w:ascii="Verdana" w:hAnsi="Verdana"/>
          <w:sz w:val="20"/>
          <w:szCs w:val="20"/>
        </w:rPr>
      </w:pPr>
      <w:r w:rsidRPr="007A51CB">
        <w:rPr>
          <w:rFonts w:ascii="Verdana" w:hAnsi="Verdana"/>
          <w:sz w:val="20"/>
          <w:szCs w:val="20"/>
        </w:rPr>
        <w:t xml:space="preserve">Обект/и </w:t>
      </w:r>
      <w:proofErr w:type="gramStart"/>
      <w:r w:rsidRPr="007A51CB">
        <w:rPr>
          <w:rFonts w:ascii="Verdana" w:hAnsi="Verdana"/>
          <w:sz w:val="20"/>
          <w:szCs w:val="20"/>
        </w:rPr>
        <w:t xml:space="preserve">№ </w:t>
      </w:r>
      <w:r w:rsidRPr="007A51CB">
        <w:rPr>
          <w:rFonts w:ascii="Verdana" w:hAnsi="Verdana"/>
          <w:b/>
          <w:sz w:val="20"/>
          <w:szCs w:val="20"/>
        </w:rPr>
        <w:t>...............................................................................</w:t>
      </w:r>
      <w:r w:rsidRPr="007A51CB">
        <w:rPr>
          <w:rFonts w:ascii="Verdana" w:hAnsi="Verdana"/>
          <w:sz w:val="20"/>
          <w:szCs w:val="20"/>
        </w:rPr>
        <w:t>.</w:t>
      </w:r>
      <w:proofErr w:type="gramEnd"/>
    </w:p>
    <w:p w:rsidR="00A73364" w:rsidRPr="007A51CB" w:rsidRDefault="00A73364" w:rsidP="00A73364">
      <w:pPr>
        <w:tabs>
          <w:tab w:val="left" w:pos="0"/>
        </w:tabs>
        <w:rPr>
          <w:rFonts w:ascii="Verdana" w:hAnsi="Verdana"/>
          <w:sz w:val="20"/>
          <w:szCs w:val="20"/>
        </w:rPr>
      </w:pPr>
      <w:r w:rsidRPr="007A51CB">
        <w:rPr>
          <w:rFonts w:ascii="Verdana" w:hAnsi="Verdana"/>
          <w:sz w:val="20"/>
          <w:szCs w:val="20"/>
        </w:rPr>
        <w:tab/>
        <w:t>Съгласно чл. 18, ал. 1, т. 3 от Наредба за условията и реда за възлагане изпълнението на дейности в горските територии - държавна и общинска собственост, и за ползването на дървесина и недървесни горски продукти</w:t>
      </w:r>
    </w:p>
    <w:p w:rsidR="00A73364" w:rsidRPr="007A51CB" w:rsidRDefault="00A73364" w:rsidP="00A73364">
      <w:pPr>
        <w:tabs>
          <w:tab w:val="left" w:pos="0"/>
        </w:tabs>
        <w:rPr>
          <w:rFonts w:ascii="Verdana" w:hAnsi="Verdana"/>
          <w:sz w:val="20"/>
          <w:szCs w:val="20"/>
        </w:rPr>
      </w:pPr>
    </w:p>
    <w:p w:rsidR="00A73364" w:rsidRPr="007A51CB" w:rsidRDefault="00A73364" w:rsidP="00A73364">
      <w:pPr>
        <w:tabs>
          <w:tab w:val="left" w:pos="0"/>
        </w:tabs>
        <w:jc w:val="center"/>
        <w:rPr>
          <w:rFonts w:ascii="Verdana" w:hAnsi="Verdana"/>
          <w:b/>
          <w:sz w:val="20"/>
          <w:szCs w:val="20"/>
        </w:rPr>
      </w:pPr>
      <w:r w:rsidRPr="007A51CB">
        <w:rPr>
          <w:rFonts w:ascii="Verdana" w:hAnsi="Verdana"/>
          <w:b/>
          <w:sz w:val="20"/>
          <w:szCs w:val="20"/>
        </w:rPr>
        <w:t>ДЕКЛАРИРАМ, ЧЕ:</w:t>
      </w:r>
    </w:p>
    <w:p w:rsidR="00A73364" w:rsidRPr="007A51CB" w:rsidRDefault="00A73364" w:rsidP="00A73364">
      <w:pPr>
        <w:numPr>
          <w:ilvl w:val="0"/>
          <w:numId w:val="3"/>
        </w:numPr>
        <w:tabs>
          <w:tab w:val="clear" w:pos="720"/>
          <w:tab w:val="num" w:pos="993"/>
          <w:tab w:val="num" w:pos="2771"/>
        </w:tabs>
        <w:spacing w:after="0" w:line="276" w:lineRule="auto"/>
        <w:ind w:left="0" w:firstLine="567"/>
        <w:jc w:val="both"/>
        <w:rPr>
          <w:rFonts w:ascii="Verdana" w:hAnsi="Verdana"/>
          <w:sz w:val="20"/>
          <w:szCs w:val="20"/>
        </w:rPr>
      </w:pPr>
      <w:r w:rsidRPr="007A51CB">
        <w:rPr>
          <w:rFonts w:ascii="Verdana" w:hAnsi="Verdana"/>
          <w:color w:val="000000"/>
          <w:sz w:val="20"/>
          <w:szCs w:val="20"/>
          <w:lang w:eastAsia="en-GB"/>
        </w:rPr>
        <w:t>Съм внесъл гаранция за участие в търга за горепосоченият/те обект/и.</w:t>
      </w:r>
    </w:p>
    <w:p w:rsidR="00A73364" w:rsidRPr="007A51CB" w:rsidRDefault="00A73364" w:rsidP="00A73364">
      <w:pPr>
        <w:numPr>
          <w:ilvl w:val="0"/>
          <w:numId w:val="3"/>
        </w:numPr>
        <w:tabs>
          <w:tab w:val="clear" w:pos="720"/>
          <w:tab w:val="num" w:pos="993"/>
          <w:tab w:val="num" w:pos="2771"/>
        </w:tabs>
        <w:spacing w:after="0" w:line="276" w:lineRule="auto"/>
        <w:ind w:left="0" w:firstLine="567"/>
        <w:jc w:val="both"/>
        <w:rPr>
          <w:rFonts w:ascii="Verdana" w:hAnsi="Verdana"/>
          <w:sz w:val="20"/>
          <w:szCs w:val="20"/>
        </w:rPr>
      </w:pPr>
      <w:r w:rsidRPr="007A51CB">
        <w:rPr>
          <w:rFonts w:ascii="Verdana" w:hAnsi="Verdana"/>
          <w:sz w:val="20"/>
          <w:szCs w:val="20"/>
        </w:rPr>
        <w:t>Не съм осъден с влязла в сила присъда за престъпление по чл. 194-217, 219-260, 301-307, 321 и 321а от Наказателния кодекс.</w:t>
      </w:r>
    </w:p>
    <w:p w:rsidR="00A73364" w:rsidRPr="007A51CB" w:rsidRDefault="00A73364" w:rsidP="00A73364">
      <w:pPr>
        <w:numPr>
          <w:ilvl w:val="0"/>
          <w:numId w:val="3"/>
        </w:numPr>
        <w:tabs>
          <w:tab w:val="clear" w:pos="720"/>
          <w:tab w:val="num" w:pos="0"/>
          <w:tab w:val="num" w:pos="993"/>
          <w:tab w:val="num" w:pos="2771"/>
        </w:tabs>
        <w:spacing w:after="0" w:line="276" w:lineRule="auto"/>
        <w:ind w:left="0" w:firstLine="567"/>
        <w:jc w:val="both"/>
        <w:rPr>
          <w:rFonts w:ascii="Verdana" w:hAnsi="Verdana"/>
          <w:sz w:val="20"/>
          <w:szCs w:val="20"/>
        </w:rPr>
      </w:pPr>
      <w:r w:rsidRPr="007A51CB">
        <w:rPr>
          <w:rFonts w:ascii="Verdana" w:hAnsi="Verdana"/>
          <w:sz w:val="20"/>
          <w:szCs w:val="20"/>
        </w:rPr>
        <w:t>Не съм свързано лице по смисъла на § 1, т. 8 от допълнителната разпоредба на ЗПКЛЗПД с директора на ЮЗДП ДП, гр. Благоевград и ТП „ДГС .......“.</w:t>
      </w:r>
    </w:p>
    <w:p w:rsidR="00A73364" w:rsidRPr="007A51CB" w:rsidRDefault="00A73364" w:rsidP="00A73364">
      <w:pPr>
        <w:numPr>
          <w:ilvl w:val="0"/>
          <w:numId w:val="3"/>
        </w:numPr>
        <w:tabs>
          <w:tab w:val="clear" w:pos="720"/>
          <w:tab w:val="num" w:pos="0"/>
          <w:tab w:val="num" w:pos="993"/>
          <w:tab w:val="num" w:pos="2771"/>
        </w:tabs>
        <w:spacing w:after="0" w:line="276" w:lineRule="auto"/>
        <w:ind w:left="0" w:firstLine="567"/>
        <w:jc w:val="both"/>
        <w:rPr>
          <w:rFonts w:ascii="Verdana" w:hAnsi="Verdana"/>
          <w:sz w:val="20"/>
          <w:szCs w:val="20"/>
        </w:rPr>
      </w:pPr>
      <w:r w:rsidRPr="007A51CB">
        <w:rPr>
          <w:rFonts w:ascii="Verdana" w:hAnsi="Verdana"/>
          <w:sz w:val="20"/>
          <w:szCs w:val="20"/>
        </w:rPr>
        <w:t>Не съм обявен в несъстоятелност и не съм в производство по несъстоятелност.</w:t>
      </w:r>
    </w:p>
    <w:p w:rsidR="00A73364" w:rsidRPr="007A51CB" w:rsidRDefault="00A73364" w:rsidP="00A73364">
      <w:pPr>
        <w:numPr>
          <w:ilvl w:val="0"/>
          <w:numId w:val="3"/>
        </w:numPr>
        <w:tabs>
          <w:tab w:val="clear" w:pos="720"/>
          <w:tab w:val="num" w:pos="0"/>
          <w:tab w:val="num" w:pos="993"/>
          <w:tab w:val="num" w:pos="2771"/>
        </w:tabs>
        <w:spacing w:after="0" w:line="276" w:lineRule="auto"/>
        <w:ind w:left="0" w:firstLine="567"/>
        <w:jc w:val="both"/>
        <w:rPr>
          <w:rFonts w:ascii="Verdana" w:hAnsi="Verdana"/>
          <w:sz w:val="20"/>
          <w:szCs w:val="20"/>
        </w:rPr>
      </w:pPr>
      <w:r w:rsidRPr="007A51CB">
        <w:rPr>
          <w:rFonts w:ascii="Verdana" w:hAnsi="Verdana"/>
          <w:sz w:val="20"/>
          <w:szCs w:val="20"/>
        </w:rPr>
        <w:t>Не съм в производство по ликвидация.</w:t>
      </w:r>
    </w:p>
    <w:p w:rsidR="00A73364" w:rsidRPr="007A51CB" w:rsidRDefault="00A73364" w:rsidP="00A73364">
      <w:pPr>
        <w:numPr>
          <w:ilvl w:val="0"/>
          <w:numId w:val="3"/>
        </w:numPr>
        <w:tabs>
          <w:tab w:val="clear" w:pos="720"/>
          <w:tab w:val="num" w:pos="0"/>
          <w:tab w:val="num" w:pos="993"/>
          <w:tab w:val="num" w:pos="2771"/>
        </w:tabs>
        <w:spacing w:after="0" w:line="276" w:lineRule="auto"/>
        <w:ind w:left="0" w:firstLine="567"/>
        <w:jc w:val="both"/>
        <w:rPr>
          <w:rFonts w:ascii="Verdana" w:hAnsi="Verdana"/>
          <w:sz w:val="20"/>
          <w:szCs w:val="20"/>
        </w:rPr>
      </w:pPr>
      <w:r w:rsidRPr="007A51CB">
        <w:rPr>
          <w:rFonts w:ascii="Verdana" w:hAnsi="Verdana"/>
          <w:sz w:val="20"/>
          <w:szCs w:val="20"/>
        </w:rPr>
        <w:t>Не съм сключил договор с лице по чл. 90 на ЗПКЛЗПД.</w:t>
      </w:r>
    </w:p>
    <w:p w:rsidR="00A73364" w:rsidRPr="007A51CB" w:rsidRDefault="00A73364" w:rsidP="00A73364">
      <w:pPr>
        <w:numPr>
          <w:ilvl w:val="0"/>
          <w:numId w:val="3"/>
        </w:numPr>
        <w:tabs>
          <w:tab w:val="clear" w:pos="720"/>
          <w:tab w:val="num" w:pos="0"/>
          <w:tab w:val="num" w:pos="993"/>
          <w:tab w:val="num" w:pos="2771"/>
        </w:tabs>
        <w:spacing w:after="0" w:line="276" w:lineRule="auto"/>
        <w:ind w:left="0" w:firstLine="567"/>
        <w:jc w:val="both"/>
        <w:rPr>
          <w:rFonts w:ascii="Verdana" w:hAnsi="Verdana"/>
          <w:sz w:val="20"/>
          <w:szCs w:val="20"/>
        </w:rPr>
      </w:pPr>
      <w:r w:rsidRPr="007A51CB">
        <w:rPr>
          <w:rFonts w:ascii="Verdana" w:hAnsi="Verdana"/>
          <w:sz w:val="20"/>
          <w:szCs w:val="20"/>
        </w:rPr>
        <w:t>Не съм лишен от право да упражнявам търговска дейност.</w:t>
      </w:r>
    </w:p>
    <w:p w:rsidR="00A73364" w:rsidRPr="007A51CB" w:rsidRDefault="00A73364" w:rsidP="00A73364">
      <w:pPr>
        <w:numPr>
          <w:ilvl w:val="0"/>
          <w:numId w:val="3"/>
        </w:numPr>
        <w:tabs>
          <w:tab w:val="num" w:pos="993"/>
          <w:tab w:val="num" w:pos="2771"/>
        </w:tabs>
        <w:spacing w:after="0" w:line="276" w:lineRule="auto"/>
        <w:ind w:left="0" w:firstLine="567"/>
        <w:jc w:val="both"/>
        <w:rPr>
          <w:rFonts w:ascii="Verdana" w:hAnsi="Verdana"/>
          <w:sz w:val="20"/>
          <w:szCs w:val="20"/>
        </w:rPr>
      </w:pPr>
      <w:r w:rsidRPr="007A51CB">
        <w:rPr>
          <w:rFonts w:ascii="Verdana" w:hAnsi="Verdana"/>
          <w:sz w:val="20"/>
          <w:szCs w:val="20"/>
        </w:rPr>
        <w:t>Нямам парични задължения към държавата и към ЮЗДП ДП, гр. Благоевград и ТП „ДГС ......“, установени с влязъл в сила акт на компетентен държавен орган.</w:t>
      </w:r>
    </w:p>
    <w:p w:rsidR="00A73364" w:rsidRPr="007A51CB" w:rsidRDefault="00A73364" w:rsidP="00A73364">
      <w:pPr>
        <w:numPr>
          <w:ilvl w:val="0"/>
          <w:numId w:val="3"/>
        </w:numPr>
        <w:tabs>
          <w:tab w:val="num" w:pos="993"/>
          <w:tab w:val="num" w:pos="2771"/>
        </w:tabs>
        <w:spacing w:after="0" w:line="276" w:lineRule="auto"/>
        <w:ind w:left="0" w:firstLine="567"/>
        <w:jc w:val="both"/>
        <w:rPr>
          <w:rFonts w:ascii="Verdana" w:hAnsi="Verdana"/>
          <w:sz w:val="20"/>
          <w:szCs w:val="20"/>
        </w:rPr>
      </w:pPr>
      <w:r w:rsidRPr="007A51CB">
        <w:rPr>
          <w:rFonts w:ascii="Verdana" w:hAnsi="Verdana"/>
          <w:sz w:val="20"/>
          <w:szCs w:val="20"/>
        </w:rPr>
        <w:t>Давам съгласието си личните ми данни да бъдат обработвани във връзка с участието ми в горепосочената процедура.</w:t>
      </w:r>
    </w:p>
    <w:p w:rsidR="00A73364" w:rsidRPr="007A51CB" w:rsidRDefault="00A73364" w:rsidP="00A73364">
      <w:pPr>
        <w:numPr>
          <w:ilvl w:val="0"/>
          <w:numId w:val="3"/>
        </w:numPr>
        <w:tabs>
          <w:tab w:val="num" w:pos="993"/>
        </w:tabs>
        <w:spacing w:after="0" w:line="276" w:lineRule="auto"/>
        <w:ind w:left="0" w:firstLine="567"/>
        <w:jc w:val="both"/>
        <w:rPr>
          <w:rFonts w:ascii="Verdana" w:hAnsi="Verdana"/>
          <w:sz w:val="20"/>
          <w:szCs w:val="20"/>
        </w:rPr>
      </w:pPr>
      <w:bookmarkStart w:id="12" w:name="_Hlk6470387"/>
      <w:r w:rsidRPr="007A51CB">
        <w:rPr>
          <w:rFonts w:ascii="Verdana" w:hAnsi="Verdana"/>
          <w:color w:val="000000"/>
          <w:sz w:val="20"/>
          <w:szCs w:val="20"/>
          <w:lang w:eastAsia="en-GB"/>
        </w:rPr>
        <w:t>Ще уведомя продавача за всички настъпили промени в декларираните обстоятелства във връзка с участието ми в горепосочената/е процедура/и.</w:t>
      </w:r>
    </w:p>
    <w:p w:rsidR="00A73364" w:rsidRPr="007A51CB" w:rsidRDefault="00A73364" w:rsidP="00A73364">
      <w:pPr>
        <w:numPr>
          <w:ilvl w:val="0"/>
          <w:numId w:val="3"/>
        </w:numPr>
        <w:tabs>
          <w:tab w:val="num" w:pos="993"/>
        </w:tabs>
        <w:spacing w:after="0" w:line="276" w:lineRule="auto"/>
        <w:ind w:left="0" w:firstLine="567"/>
        <w:jc w:val="both"/>
        <w:rPr>
          <w:rFonts w:ascii="Verdana" w:hAnsi="Verdana"/>
          <w:sz w:val="20"/>
          <w:szCs w:val="20"/>
        </w:rPr>
      </w:pPr>
      <w:r w:rsidRPr="007A51CB">
        <w:rPr>
          <w:rFonts w:ascii="Verdana" w:hAnsi="Verdana"/>
          <w:bCs/>
          <w:sz w:val="20"/>
          <w:szCs w:val="20"/>
        </w:rPr>
        <w:t>Представлявания от мен участник,</w:t>
      </w:r>
      <w:r w:rsidRPr="007A51CB">
        <w:rPr>
          <w:rFonts w:ascii="Verdana" w:hAnsi="Verdana"/>
          <w:sz w:val="20"/>
          <w:szCs w:val="20"/>
          <w:lang w:val="x-none"/>
        </w:rPr>
        <w:t xml:space="preserve"> </w:t>
      </w:r>
      <w:r w:rsidRPr="007A51CB">
        <w:rPr>
          <w:rFonts w:ascii="Verdana" w:hAnsi="Verdana"/>
          <w:sz w:val="20"/>
          <w:szCs w:val="20"/>
          <w:lang w:val="ru-RU"/>
        </w:rPr>
        <w:t>отговаря на техническите и квалификационни изисквания за извършване ползването на дървесина, определени в заповедта за откриването на търга/овете и в условията за провеждането му/им.</w:t>
      </w:r>
    </w:p>
    <w:bookmarkEnd w:id="12"/>
    <w:p w:rsidR="00A73364" w:rsidRPr="007A51CB" w:rsidRDefault="00A73364" w:rsidP="00A73364">
      <w:pPr>
        <w:tabs>
          <w:tab w:val="num" w:pos="993"/>
          <w:tab w:val="num" w:pos="2771"/>
        </w:tabs>
        <w:spacing w:line="360" w:lineRule="auto"/>
        <w:ind w:left="567"/>
        <w:rPr>
          <w:rFonts w:ascii="Verdana" w:hAnsi="Verdana"/>
          <w:sz w:val="20"/>
          <w:szCs w:val="20"/>
        </w:rPr>
      </w:pPr>
    </w:p>
    <w:p w:rsidR="00A73364" w:rsidRPr="007A51CB" w:rsidRDefault="00A73364" w:rsidP="00A73364">
      <w:pPr>
        <w:tabs>
          <w:tab w:val="left" w:pos="0"/>
        </w:tabs>
        <w:spacing w:line="360" w:lineRule="auto"/>
        <w:ind w:firstLine="567"/>
        <w:rPr>
          <w:rFonts w:ascii="Verdana" w:hAnsi="Verdana"/>
          <w:sz w:val="20"/>
          <w:szCs w:val="20"/>
        </w:rPr>
      </w:pPr>
      <w:r w:rsidRPr="007A51CB">
        <w:rPr>
          <w:rFonts w:ascii="Verdana" w:hAnsi="Verdana"/>
          <w:sz w:val="20"/>
          <w:szCs w:val="20"/>
        </w:rPr>
        <w:t>Известно ми е, че за неверни данни нося наказателна отговорност по чл. 313 от Наказателния кодекс.</w:t>
      </w:r>
    </w:p>
    <w:p w:rsidR="00A73364" w:rsidRPr="007A51CB" w:rsidRDefault="00A73364" w:rsidP="00A73364">
      <w:pPr>
        <w:tabs>
          <w:tab w:val="left" w:pos="0"/>
        </w:tabs>
        <w:rPr>
          <w:rFonts w:ascii="Verdana" w:hAnsi="Verdana"/>
          <w:sz w:val="20"/>
          <w:szCs w:val="20"/>
        </w:rPr>
      </w:pPr>
    </w:p>
    <w:p w:rsidR="00A73364" w:rsidRPr="007A51CB" w:rsidRDefault="00A73364" w:rsidP="00A73364">
      <w:pPr>
        <w:tabs>
          <w:tab w:val="left" w:pos="0"/>
        </w:tabs>
        <w:ind w:firstLine="720"/>
        <w:rPr>
          <w:rFonts w:ascii="Verdana" w:hAnsi="Verdana"/>
          <w:sz w:val="20"/>
          <w:szCs w:val="20"/>
        </w:rPr>
      </w:pPr>
      <w:r w:rsidRPr="007A51CB">
        <w:rPr>
          <w:rFonts w:ascii="Verdana" w:hAnsi="Verdana"/>
          <w:sz w:val="20"/>
          <w:szCs w:val="20"/>
        </w:rPr>
        <w:t>Дата:</w:t>
      </w:r>
      <w:r w:rsidRPr="007A51CB">
        <w:rPr>
          <w:rFonts w:ascii="Verdana" w:hAnsi="Verdana"/>
          <w:sz w:val="20"/>
          <w:szCs w:val="20"/>
        </w:rPr>
        <w:tab/>
        <w:t xml:space="preserve"> </w:t>
      </w:r>
      <w:r w:rsidRPr="007A51CB">
        <w:rPr>
          <w:rFonts w:ascii="Verdana" w:hAnsi="Verdana"/>
          <w:sz w:val="20"/>
          <w:szCs w:val="20"/>
        </w:rPr>
        <w:tab/>
      </w:r>
      <w:r w:rsidRPr="007A51CB">
        <w:rPr>
          <w:rFonts w:ascii="Verdana" w:hAnsi="Verdana"/>
          <w:sz w:val="20"/>
          <w:szCs w:val="20"/>
        </w:rPr>
        <w:tab/>
      </w:r>
      <w:r w:rsidRPr="007A51CB">
        <w:rPr>
          <w:rFonts w:ascii="Verdana" w:hAnsi="Verdana"/>
          <w:sz w:val="20"/>
          <w:szCs w:val="20"/>
        </w:rPr>
        <w:tab/>
      </w:r>
      <w:r w:rsidRPr="007A51CB">
        <w:rPr>
          <w:rFonts w:ascii="Verdana" w:hAnsi="Verdana"/>
          <w:sz w:val="20"/>
          <w:szCs w:val="20"/>
        </w:rPr>
        <w:tab/>
      </w:r>
      <w:r w:rsidRPr="007A51CB">
        <w:rPr>
          <w:rFonts w:ascii="Verdana" w:hAnsi="Verdana"/>
          <w:sz w:val="20"/>
          <w:szCs w:val="20"/>
        </w:rPr>
        <w:tab/>
      </w:r>
      <w:r w:rsidRPr="007A51CB">
        <w:rPr>
          <w:rFonts w:ascii="Verdana" w:hAnsi="Verdana"/>
          <w:sz w:val="20"/>
          <w:szCs w:val="20"/>
        </w:rPr>
        <w:tab/>
      </w:r>
      <w:r w:rsidRPr="007A51CB">
        <w:rPr>
          <w:rFonts w:ascii="Verdana" w:hAnsi="Verdana"/>
          <w:sz w:val="20"/>
          <w:szCs w:val="20"/>
        </w:rPr>
        <w:tab/>
        <w:t>ДЕКЛАРАТОР:</w:t>
      </w:r>
    </w:p>
    <w:p w:rsidR="00A73364" w:rsidRPr="007A51CB" w:rsidRDefault="00A73364" w:rsidP="00A73364">
      <w:pPr>
        <w:tabs>
          <w:tab w:val="left" w:pos="0"/>
        </w:tabs>
        <w:ind w:firstLine="720"/>
        <w:rPr>
          <w:rFonts w:ascii="Verdana" w:hAnsi="Verdana"/>
          <w:sz w:val="20"/>
          <w:szCs w:val="20"/>
        </w:rPr>
      </w:pPr>
    </w:p>
    <w:p w:rsidR="00A73364" w:rsidRPr="007A51CB" w:rsidRDefault="00A73364" w:rsidP="00A73364">
      <w:pPr>
        <w:tabs>
          <w:tab w:val="left" w:pos="0"/>
        </w:tabs>
        <w:ind w:firstLine="720"/>
        <w:rPr>
          <w:rFonts w:ascii="Verdana" w:hAnsi="Verdana"/>
          <w:sz w:val="20"/>
          <w:szCs w:val="20"/>
        </w:rPr>
      </w:pPr>
    </w:p>
    <w:p w:rsidR="00A73364" w:rsidRPr="007A51CB" w:rsidRDefault="00A73364" w:rsidP="00A73364">
      <w:pPr>
        <w:tabs>
          <w:tab w:val="left" w:pos="0"/>
        </w:tabs>
        <w:ind w:firstLine="720"/>
        <w:rPr>
          <w:rFonts w:ascii="Verdana" w:hAnsi="Verdana"/>
          <w:i/>
          <w:sz w:val="20"/>
          <w:szCs w:val="20"/>
          <w:lang w:val="ru-RU"/>
        </w:rPr>
      </w:pPr>
      <w:r w:rsidRPr="007A51CB">
        <w:rPr>
          <w:rFonts w:ascii="Verdana" w:hAnsi="Verdana"/>
          <w:b/>
          <w:i/>
          <w:sz w:val="20"/>
          <w:szCs w:val="20"/>
          <w:lang w:val="ru-RU"/>
        </w:rPr>
        <w:t>Забележка:</w:t>
      </w:r>
      <w:r w:rsidRPr="007A51CB">
        <w:rPr>
          <w:rFonts w:ascii="Verdana" w:hAnsi="Verdana"/>
          <w:i/>
          <w:sz w:val="20"/>
          <w:szCs w:val="20"/>
          <w:lang w:val="ru-RU"/>
        </w:rPr>
        <w:t xml:space="preserve"> декларацията се представя в оригинал.</w:t>
      </w:r>
    </w:p>
    <w:p w:rsidR="008F40A1" w:rsidRPr="007A51CB" w:rsidRDefault="008F40A1" w:rsidP="00A73364">
      <w:pPr>
        <w:tabs>
          <w:tab w:val="left" w:pos="0"/>
        </w:tabs>
        <w:ind w:firstLine="720"/>
      </w:pPr>
    </w:p>
    <w:p w:rsidR="0022300E" w:rsidRPr="007A51CB" w:rsidRDefault="0022300E" w:rsidP="009549C5">
      <w:pPr>
        <w:spacing w:line="276" w:lineRule="auto"/>
        <w:ind w:firstLine="8505"/>
        <w:jc w:val="right"/>
        <w:rPr>
          <w:rFonts w:ascii="Verdana" w:hAnsi="Verdana"/>
          <w:b/>
          <w:color w:val="FF0000"/>
          <w:sz w:val="20"/>
          <w:szCs w:val="20"/>
        </w:rPr>
      </w:pPr>
      <w:r w:rsidRPr="007A51CB">
        <w:rPr>
          <w:b/>
        </w:rPr>
        <w:lastRenderedPageBreak/>
        <w:t>Приложение №</w:t>
      </w:r>
      <w:r w:rsidRPr="007A51CB">
        <w:rPr>
          <w:rFonts w:ascii="Verdana" w:hAnsi="Verdana"/>
          <w:b/>
          <w:sz w:val="20"/>
          <w:szCs w:val="20"/>
        </w:rPr>
        <w:t xml:space="preserve"> 1</w:t>
      </w:r>
    </w:p>
    <w:p w:rsidR="0022300E" w:rsidRPr="007A51CB" w:rsidRDefault="0022300E" w:rsidP="009549C5">
      <w:pPr>
        <w:suppressAutoHyphens/>
        <w:jc w:val="right"/>
        <w:rPr>
          <w:rFonts w:ascii="Verdana" w:hAnsi="Verdana"/>
          <w:bCs/>
          <w:i/>
          <w:color w:val="FF0000"/>
          <w:sz w:val="20"/>
          <w:szCs w:val="20"/>
          <w:lang w:eastAsia="ar-SA"/>
        </w:rPr>
      </w:pPr>
      <w:r w:rsidRPr="007A51CB">
        <w:rPr>
          <w:rFonts w:ascii="Verdana" w:hAnsi="Verdana"/>
          <w:b/>
          <w:bCs/>
          <w:color w:val="FF0000"/>
          <w:sz w:val="20"/>
          <w:szCs w:val="20"/>
          <w:lang w:eastAsia="ar-SA"/>
        </w:rPr>
        <w:tab/>
      </w:r>
      <w:r w:rsidRPr="007A51CB">
        <w:rPr>
          <w:rFonts w:ascii="Verdana" w:hAnsi="Verdana"/>
          <w:b/>
          <w:bCs/>
          <w:color w:val="FF0000"/>
          <w:sz w:val="20"/>
          <w:szCs w:val="20"/>
          <w:lang w:eastAsia="ar-SA"/>
        </w:rPr>
        <w:tab/>
      </w:r>
      <w:r w:rsidRPr="007A51CB">
        <w:rPr>
          <w:rFonts w:ascii="Verdana" w:hAnsi="Verdana"/>
          <w:b/>
          <w:bCs/>
          <w:color w:val="FF0000"/>
          <w:sz w:val="20"/>
          <w:szCs w:val="20"/>
          <w:lang w:eastAsia="ar-SA"/>
        </w:rPr>
        <w:tab/>
      </w:r>
      <w:r w:rsidRPr="007A51CB">
        <w:rPr>
          <w:rFonts w:ascii="Verdana" w:hAnsi="Verdana"/>
          <w:b/>
          <w:bCs/>
          <w:color w:val="FF0000"/>
          <w:sz w:val="20"/>
          <w:szCs w:val="20"/>
          <w:lang w:eastAsia="ar-SA"/>
        </w:rPr>
        <w:tab/>
      </w:r>
      <w:r w:rsidRPr="007A51CB">
        <w:rPr>
          <w:rFonts w:ascii="Verdana" w:hAnsi="Verdana"/>
          <w:b/>
          <w:bCs/>
          <w:color w:val="FF0000"/>
          <w:sz w:val="20"/>
          <w:szCs w:val="20"/>
          <w:lang w:eastAsia="ar-SA"/>
        </w:rPr>
        <w:tab/>
      </w:r>
      <w:r w:rsidRPr="007A51CB">
        <w:rPr>
          <w:rFonts w:ascii="Verdana" w:hAnsi="Verdana"/>
          <w:b/>
          <w:bCs/>
          <w:color w:val="FF0000"/>
          <w:sz w:val="20"/>
          <w:szCs w:val="20"/>
          <w:lang w:eastAsia="ar-SA"/>
        </w:rPr>
        <w:tab/>
      </w:r>
      <w:r w:rsidRPr="007A51CB">
        <w:rPr>
          <w:rFonts w:ascii="Verdana" w:hAnsi="Verdana"/>
          <w:b/>
          <w:bCs/>
          <w:color w:val="FF0000"/>
          <w:sz w:val="20"/>
          <w:szCs w:val="20"/>
          <w:lang w:eastAsia="ar-SA"/>
        </w:rPr>
        <w:tab/>
      </w:r>
      <w:r w:rsidRPr="007A51CB">
        <w:rPr>
          <w:rFonts w:ascii="Verdana" w:hAnsi="Verdana"/>
          <w:b/>
          <w:bCs/>
          <w:color w:val="FF0000"/>
          <w:sz w:val="20"/>
          <w:szCs w:val="20"/>
          <w:lang w:eastAsia="ar-SA"/>
        </w:rPr>
        <w:tab/>
      </w:r>
      <w:r w:rsidRPr="007A51CB">
        <w:rPr>
          <w:rFonts w:ascii="Verdana" w:hAnsi="Verdana"/>
          <w:b/>
          <w:bCs/>
          <w:color w:val="FF0000"/>
          <w:sz w:val="20"/>
          <w:szCs w:val="20"/>
          <w:lang w:eastAsia="ar-SA"/>
        </w:rPr>
        <w:tab/>
      </w:r>
      <w:r w:rsidRPr="007A51CB">
        <w:rPr>
          <w:rFonts w:ascii="Verdana" w:hAnsi="Verdana"/>
          <w:b/>
          <w:bCs/>
          <w:color w:val="FF0000"/>
          <w:sz w:val="20"/>
          <w:szCs w:val="20"/>
          <w:lang w:eastAsia="ar-SA"/>
        </w:rPr>
        <w:tab/>
      </w:r>
    </w:p>
    <w:p w:rsidR="0022300E" w:rsidRPr="007A51CB" w:rsidRDefault="0022300E" w:rsidP="009549C5">
      <w:pPr>
        <w:spacing w:line="360" w:lineRule="auto"/>
        <w:ind w:firstLine="360"/>
        <w:jc w:val="center"/>
        <w:rPr>
          <w:rFonts w:ascii="Verdana" w:hAnsi="Verdana"/>
          <w:b/>
          <w:sz w:val="20"/>
          <w:szCs w:val="20"/>
        </w:rPr>
      </w:pPr>
      <w:r w:rsidRPr="007A51CB">
        <w:rPr>
          <w:rFonts w:ascii="Verdana" w:hAnsi="Verdana"/>
          <w:b/>
          <w:sz w:val="20"/>
          <w:szCs w:val="20"/>
        </w:rPr>
        <w:t>ЛИСТ ЗА ПРОВЕРКА</w:t>
      </w:r>
    </w:p>
    <w:p w:rsidR="0022300E" w:rsidRPr="007A51CB" w:rsidRDefault="0022300E" w:rsidP="009549C5">
      <w:pPr>
        <w:ind w:firstLine="357"/>
        <w:jc w:val="center"/>
        <w:rPr>
          <w:rFonts w:ascii="Verdana" w:hAnsi="Verdana"/>
          <w:b/>
          <w:sz w:val="20"/>
          <w:szCs w:val="20"/>
        </w:rPr>
      </w:pPr>
      <w:r w:rsidRPr="007A51CB">
        <w:rPr>
          <w:rFonts w:ascii="Verdana" w:hAnsi="Verdana"/>
          <w:b/>
          <w:sz w:val="20"/>
          <w:szCs w:val="20"/>
        </w:rPr>
        <w:t>за осигуряване на безопасни и здравословни условия на труд, изправност на техниката и спазване на изискванията за изпълнение на горскостопански дейности</w:t>
      </w:r>
    </w:p>
    <w:p w:rsidR="0022300E" w:rsidRPr="007A51CB" w:rsidRDefault="0022300E" w:rsidP="009549C5">
      <w:pPr>
        <w:ind w:firstLine="357"/>
        <w:jc w:val="center"/>
        <w:rPr>
          <w:rFonts w:ascii="Verdana" w:hAnsi="Verdana"/>
          <w:b/>
          <w:sz w:val="20"/>
          <w:szCs w:val="20"/>
        </w:rPr>
      </w:pPr>
      <w:r w:rsidRPr="007A51CB">
        <w:rPr>
          <w:rFonts w:ascii="Verdana" w:hAnsi="Verdana"/>
          <w:b/>
          <w:i/>
          <w:sz w:val="20"/>
          <w:szCs w:val="20"/>
          <w:lang w:val="ru-RU"/>
        </w:rPr>
        <w:t>(попълва се при сключен договор)</w:t>
      </w:r>
    </w:p>
    <w:p w:rsidR="0022300E" w:rsidRPr="007A51CB" w:rsidRDefault="0022300E" w:rsidP="009549C5">
      <w:pPr>
        <w:rPr>
          <w:rFonts w:ascii="Verdana" w:hAnsi="Verdana"/>
          <w:sz w:val="20"/>
          <w:szCs w:val="20"/>
        </w:rPr>
      </w:pPr>
    </w:p>
    <w:p w:rsidR="0022300E" w:rsidRPr="007A51CB" w:rsidRDefault="0022300E" w:rsidP="009549C5">
      <w:pPr>
        <w:spacing w:line="276" w:lineRule="auto"/>
        <w:rPr>
          <w:rFonts w:ascii="Verdana" w:hAnsi="Verdana"/>
          <w:sz w:val="20"/>
          <w:szCs w:val="20"/>
        </w:rPr>
      </w:pPr>
      <w:r w:rsidRPr="007A51CB">
        <w:rPr>
          <w:rFonts w:ascii="Verdana" w:hAnsi="Verdana"/>
          <w:sz w:val="20"/>
          <w:szCs w:val="20"/>
        </w:rPr>
        <w:t>Днес</w:t>
      </w:r>
      <w:proofErr w:type="gramStart"/>
      <w:r w:rsidRPr="007A51CB">
        <w:rPr>
          <w:rFonts w:ascii="Verdana" w:hAnsi="Verdana"/>
          <w:sz w:val="20"/>
          <w:szCs w:val="20"/>
        </w:rPr>
        <w:t>, ………………….,</w:t>
      </w:r>
      <w:proofErr w:type="gramEnd"/>
      <w:r w:rsidRPr="007A51CB">
        <w:rPr>
          <w:rFonts w:ascii="Verdana" w:hAnsi="Verdana"/>
          <w:sz w:val="20"/>
          <w:szCs w:val="20"/>
        </w:rPr>
        <w:t xml:space="preserve"> във връзка с извършване на горскостопански дейности съгласно договор ………………………, се проведе проверка на ползването на лични</w:t>
      </w:r>
      <w:r w:rsidRPr="007A51CB">
        <w:rPr>
          <w:rFonts w:ascii="Verdana" w:hAnsi="Verdana"/>
          <w:b/>
          <w:sz w:val="20"/>
          <w:szCs w:val="20"/>
        </w:rPr>
        <w:t xml:space="preserve"> </w:t>
      </w:r>
      <w:r w:rsidRPr="007A51CB">
        <w:rPr>
          <w:rFonts w:ascii="Verdana" w:hAnsi="Verdana"/>
          <w:sz w:val="20"/>
          <w:szCs w:val="20"/>
        </w:rPr>
        <w:t>предпазни средства и подходящо работно облекло от горските работници, изправността на техниката и изпълнението на мерките за безопасна работа в горите в отдел …………, в който работи екип от горски работници на фирма …………………………………….. .</w:t>
      </w:r>
    </w:p>
    <w:p w:rsidR="0022300E" w:rsidRPr="007A51CB" w:rsidRDefault="0022300E" w:rsidP="009549C5">
      <w:pPr>
        <w:rPr>
          <w:rFonts w:ascii="Verdana" w:hAnsi="Verdana"/>
          <w:sz w:val="20"/>
          <w:szCs w:val="20"/>
        </w:rPr>
      </w:pPr>
    </w:p>
    <w:p w:rsidR="0022300E" w:rsidRPr="007A51CB" w:rsidRDefault="0022300E" w:rsidP="009549C5">
      <w:pPr>
        <w:numPr>
          <w:ilvl w:val="0"/>
          <w:numId w:val="14"/>
        </w:numPr>
        <w:spacing w:after="120" w:line="240" w:lineRule="auto"/>
        <w:ind w:left="714" w:hanging="357"/>
        <w:contextualSpacing/>
        <w:rPr>
          <w:rFonts w:ascii="Verdana" w:hAnsi="Verdana"/>
          <w:b/>
          <w:sz w:val="20"/>
          <w:szCs w:val="20"/>
        </w:rPr>
      </w:pPr>
      <w:r w:rsidRPr="007A51CB">
        <w:rPr>
          <w:rFonts w:ascii="Verdana" w:hAnsi="Verdana"/>
          <w:b/>
          <w:sz w:val="20"/>
          <w:szCs w:val="20"/>
        </w:rPr>
        <w:t>Документи за правоспособност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70"/>
        <w:gridCol w:w="484"/>
        <w:gridCol w:w="494"/>
        <w:gridCol w:w="815"/>
      </w:tblGrid>
      <w:tr w:rsidR="0022300E" w:rsidRPr="007A51CB" w:rsidTr="0097401C">
        <w:tc>
          <w:tcPr>
            <w:tcW w:w="4151" w:type="pct"/>
            <w:shd w:val="clear" w:color="auto" w:fill="auto"/>
          </w:tcPr>
          <w:p w:rsidR="0022300E" w:rsidRPr="007A51CB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7A51CB">
              <w:rPr>
                <w:rFonts w:ascii="Verdana" w:hAnsi="Verdana"/>
                <w:sz w:val="20"/>
                <w:szCs w:val="20"/>
              </w:rPr>
              <w:t xml:space="preserve">Лицата в обекта съответстват ли на тези, за които е издадено разрешително за достъп </w:t>
            </w:r>
          </w:p>
        </w:tc>
        <w:tc>
          <w:tcPr>
            <w:tcW w:w="229" w:type="pct"/>
            <w:shd w:val="clear" w:color="auto" w:fill="auto"/>
            <w:vAlign w:val="center"/>
          </w:tcPr>
          <w:p w:rsidR="0022300E" w:rsidRPr="007A51CB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7A51CB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234" w:type="pct"/>
            <w:shd w:val="clear" w:color="auto" w:fill="auto"/>
            <w:vAlign w:val="center"/>
          </w:tcPr>
          <w:p w:rsidR="0022300E" w:rsidRPr="007A51CB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7A51CB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86" w:type="pct"/>
            <w:vAlign w:val="center"/>
          </w:tcPr>
          <w:p w:rsidR="0022300E" w:rsidRPr="007A51CB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7A51CB" w:rsidTr="0097401C">
        <w:tc>
          <w:tcPr>
            <w:tcW w:w="4151" w:type="pct"/>
            <w:shd w:val="clear" w:color="auto" w:fill="auto"/>
          </w:tcPr>
          <w:p w:rsidR="0022300E" w:rsidRPr="007A51CB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7A51CB">
              <w:rPr>
                <w:rFonts w:ascii="Verdana" w:hAnsi="Verdana"/>
                <w:sz w:val="20"/>
                <w:szCs w:val="20"/>
              </w:rPr>
              <w:t>Операторите на моторен трион носят притежаваното свидетелство за правоспособност.</w:t>
            </w:r>
          </w:p>
        </w:tc>
        <w:tc>
          <w:tcPr>
            <w:tcW w:w="229" w:type="pct"/>
            <w:shd w:val="clear" w:color="auto" w:fill="auto"/>
            <w:vAlign w:val="center"/>
          </w:tcPr>
          <w:p w:rsidR="0022300E" w:rsidRPr="007A51CB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7A51CB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234" w:type="pct"/>
            <w:shd w:val="clear" w:color="auto" w:fill="auto"/>
            <w:vAlign w:val="center"/>
          </w:tcPr>
          <w:p w:rsidR="0022300E" w:rsidRPr="007A51CB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7A51CB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86" w:type="pct"/>
            <w:vAlign w:val="center"/>
          </w:tcPr>
          <w:p w:rsidR="0022300E" w:rsidRPr="007A51CB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7A51CB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7A51CB" w:rsidTr="0097401C">
        <w:tc>
          <w:tcPr>
            <w:tcW w:w="4151" w:type="pct"/>
            <w:shd w:val="clear" w:color="auto" w:fill="auto"/>
          </w:tcPr>
          <w:p w:rsidR="0022300E" w:rsidRPr="007A51CB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7A51CB">
              <w:rPr>
                <w:rFonts w:ascii="Verdana" w:hAnsi="Verdana"/>
                <w:sz w:val="20"/>
                <w:szCs w:val="20"/>
              </w:rPr>
              <w:t>Операторите на трактори и друга специализирана техника носят притежаваното свидетелство за правоспособност за съответното техническо средство</w:t>
            </w:r>
          </w:p>
        </w:tc>
        <w:tc>
          <w:tcPr>
            <w:tcW w:w="229" w:type="pct"/>
            <w:shd w:val="clear" w:color="auto" w:fill="auto"/>
            <w:vAlign w:val="center"/>
          </w:tcPr>
          <w:p w:rsidR="0022300E" w:rsidRPr="007A51CB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7A51CB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234" w:type="pct"/>
            <w:shd w:val="clear" w:color="auto" w:fill="auto"/>
            <w:vAlign w:val="center"/>
          </w:tcPr>
          <w:p w:rsidR="0022300E" w:rsidRPr="007A51CB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7A51CB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86" w:type="pct"/>
            <w:vAlign w:val="center"/>
          </w:tcPr>
          <w:p w:rsidR="0022300E" w:rsidRPr="007A51CB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7A51CB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7A51CB" w:rsidTr="0097401C">
        <w:tc>
          <w:tcPr>
            <w:tcW w:w="4151" w:type="pct"/>
            <w:shd w:val="clear" w:color="auto" w:fill="auto"/>
          </w:tcPr>
          <w:p w:rsidR="0022300E" w:rsidRPr="007A51CB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7A51CB">
              <w:rPr>
                <w:rFonts w:ascii="Verdana" w:hAnsi="Verdana"/>
                <w:sz w:val="20"/>
                <w:szCs w:val="20"/>
              </w:rPr>
              <w:t>Тракторите и другата специализирана горска техника са с валиден регистрационен талон от КТИ</w:t>
            </w:r>
          </w:p>
        </w:tc>
        <w:tc>
          <w:tcPr>
            <w:tcW w:w="229" w:type="pct"/>
            <w:shd w:val="clear" w:color="auto" w:fill="auto"/>
            <w:vAlign w:val="center"/>
          </w:tcPr>
          <w:p w:rsidR="0022300E" w:rsidRPr="007A51CB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7A51CB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234" w:type="pct"/>
            <w:shd w:val="clear" w:color="auto" w:fill="auto"/>
            <w:vAlign w:val="center"/>
          </w:tcPr>
          <w:p w:rsidR="0022300E" w:rsidRPr="007A51CB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7A51CB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86" w:type="pct"/>
            <w:vAlign w:val="center"/>
          </w:tcPr>
          <w:p w:rsidR="0022300E" w:rsidRPr="007A51CB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7A51CB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7A51CB" w:rsidTr="0097401C">
        <w:tc>
          <w:tcPr>
            <w:tcW w:w="5000" w:type="pct"/>
            <w:gridSpan w:val="4"/>
            <w:shd w:val="clear" w:color="auto" w:fill="auto"/>
          </w:tcPr>
          <w:p w:rsidR="0022300E" w:rsidRPr="007A51CB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7A51CB">
              <w:rPr>
                <w:rFonts w:ascii="Verdana" w:hAnsi="Verdana"/>
                <w:sz w:val="20"/>
                <w:szCs w:val="20"/>
              </w:rPr>
              <w:t xml:space="preserve">Забележка: </w:t>
            </w:r>
          </w:p>
          <w:p w:rsidR="0022300E" w:rsidRPr="007A51CB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</w:p>
        </w:tc>
      </w:tr>
    </w:tbl>
    <w:p w:rsidR="0022300E" w:rsidRPr="007A51CB" w:rsidRDefault="0022300E" w:rsidP="009549C5">
      <w:pPr>
        <w:rPr>
          <w:rFonts w:ascii="Verdana" w:hAnsi="Verdana"/>
          <w:sz w:val="20"/>
          <w:szCs w:val="20"/>
        </w:rPr>
      </w:pPr>
    </w:p>
    <w:p w:rsidR="0022300E" w:rsidRPr="007A51CB" w:rsidRDefault="0022300E" w:rsidP="009549C5">
      <w:pPr>
        <w:numPr>
          <w:ilvl w:val="0"/>
          <w:numId w:val="14"/>
        </w:numPr>
        <w:spacing w:after="120" w:line="240" w:lineRule="auto"/>
        <w:ind w:left="714" w:hanging="357"/>
        <w:contextualSpacing/>
        <w:rPr>
          <w:rFonts w:ascii="Verdana" w:hAnsi="Verdana"/>
          <w:b/>
          <w:sz w:val="20"/>
          <w:szCs w:val="20"/>
        </w:rPr>
      </w:pPr>
      <w:r w:rsidRPr="007A51CB">
        <w:rPr>
          <w:rFonts w:ascii="Verdana" w:hAnsi="Verdana"/>
          <w:b/>
          <w:sz w:val="20"/>
          <w:szCs w:val="20"/>
        </w:rPr>
        <w:t>Лични предпазни средства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86"/>
        <w:gridCol w:w="814"/>
        <w:gridCol w:w="823"/>
        <w:gridCol w:w="3403"/>
        <w:gridCol w:w="832"/>
        <w:gridCol w:w="805"/>
      </w:tblGrid>
      <w:tr w:rsidR="0022300E" w:rsidRPr="007A51CB" w:rsidTr="0097401C">
        <w:tc>
          <w:tcPr>
            <w:tcW w:w="1862" w:type="pct"/>
          </w:tcPr>
          <w:p w:rsidR="0022300E" w:rsidRPr="007A51CB" w:rsidRDefault="0022300E" w:rsidP="009549C5">
            <w:pPr>
              <w:rPr>
                <w:rFonts w:ascii="Verdana" w:hAnsi="Verdana"/>
                <w:b/>
                <w:sz w:val="20"/>
                <w:szCs w:val="20"/>
              </w:rPr>
            </w:pPr>
            <w:r w:rsidRPr="007A51CB">
              <w:rPr>
                <w:rFonts w:ascii="Verdana" w:hAnsi="Verdana"/>
                <w:b/>
                <w:sz w:val="20"/>
                <w:szCs w:val="20"/>
              </w:rPr>
              <w:t>Оператор на моторен трион</w:t>
            </w:r>
          </w:p>
        </w:tc>
        <w:tc>
          <w:tcPr>
            <w:tcW w:w="761" w:type="pct"/>
            <w:gridSpan w:val="2"/>
          </w:tcPr>
          <w:p w:rsidR="0022300E" w:rsidRPr="007A51CB" w:rsidRDefault="0022300E" w:rsidP="009549C5">
            <w:pPr>
              <w:rPr>
                <w:rFonts w:ascii="Verdana" w:hAnsi="Verdana"/>
                <w:b/>
                <w:sz w:val="20"/>
                <w:szCs w:val="20"/>
              </w:rPr>
            </w:pPr>
            <w:r w:rsidRPr="007A51CB">
              <w:rPr>
                <w:rFonts w:ascii="Verdana" w:hAnsi="Verdana"/>
                <w:sz w:val="20"/>
                <w:szCs w:val="20"/>
              </w:rPr>
              <w:t>неприложимо</w:t>
            </w:r>
          </w:p>
        </w:tc>
        <w:tc>
          <w:tcPr>
            <w:tcW w:w="1633" w:type="pct"/>
          </w:tcPr>
          <w:p w:rsidR="0022300E" w:rsidRPr="007A51CB" w:rsidRDefault="0022300E" w:rsidP="009549C5">
            <w:pPr>
              <w:rPr>
                <w:rFonts w:ascii="Verdana" w:hAnsi="Verdana"/>
                <w:b/>
                <w:sz w:val="20"/>
                <w:szCs w:val="20"/>
              </w:rPr>
            </w:pPr>
            <w:r w:rsidRPr="007A51CB">
              <w:rPr>
                <w:rFonts w:ascii="Verdana" w:hAnsi="Verdana"/>
                <w:b/>
                <w:sz w:val="20"/>
                <w:szCs w:val="20"/>
              </w:rPr>
              <w:t>Тракторист</w:t>
            </w:r>
          </w:p>
        </w:tc>
        <w:tc>
          <w:tcPr>
            <w:tcW w:w="744" w:type="pct"/>
            <w:gridSpan w:val="2"/>
          </w:tcPr>
          <w:p w:rsidR="0022300E" w:rsidRPr="007A51CB" w:rsidRDefault="0022300E" w:rsidP="009549C5">
            <w:pPr>
              <w:rPr>
                <w:rFonts w:ascii="Verdana" w:hAnsi="Verdana"/>
                <w:b/>
                <w:sz w:val="20"/>
                <w:szCs w:val="20"/>
              </w:rPr>
            </w:pPr>
            <w:r w:rsidRPr="007A51CB">
              <w:rPr>
                <w:rFonts w:ascii="Verdana" w:hAnsi="Verdana"/>
                <w:sz w:val="20"/>
                <w:szCs w:val="20"/>
              </w:rPr>
              <w:t>неприложимо</w:t>
            </w:r>
          </w:p>
        </w:tc>
      </w:tr>
      <w:tr w:rsidR="0022300E" w:rsidRPr="007A51CB" w:rsidTr="0097401C">
        <w:trPr>
          <w:trHeight w:val="432"/>
        </w:trPr>
        <w:tc>
          <w:tcPr>
            <w:tcW w:w="1862" w:type="pct"/>
          </w:tcPr>
          <w:p w:rsidR="0022300E" w:rsidRPr="007A51CB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7A51CB">
              <w:rPr>
                <w:rFonts w:ascii="Verdana" w:hAnsi="Verdana"/>
                <w:sz w:val="20"/>
                <w:szCs w:val="20"/>
              </w:rPr>
              <w:t>предпазни ботуши със защитена предница и бомбе</w:t>
            </w:r>
          </w:p>
        </w:tc>
        <w:tc>
          <w:tcPr>
            <w:tcW w:w="378" w:type="pct"/>
            <w:vAlign w:val="center"/>
          </w:tcPr>
          <w:p w:rsidR="0022300E" w:rsidRPr="007A51CB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7A51CB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83" w:type="pct"/>
            <w:vAlign w:val="center"/>
          </w:tcPr>
          <w:p w:rsidR="0022300E" w:rsidRPr="007A51CB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7A51CB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1633" w:type="pct"/>
          </w:tcPr>
          <w:p w:rsidR="0022300E" w:rsidRPr="007A51CB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7A51CB">
              <w:rPr>
                <w:rFonts w:ascii="Verdana" w:hAnsi="Verdana"/>
                <w:sz w:val="20"/>
                <w:szCs w:val="20"/>
              </w:rPr>
              <w:t>предпазни ботуши/ обувки с бомбе</w:t>
            </w:r>
          </w:p>
        </w:tc>
        <w:tc>
          <w:tcPr>
            <w:tcW w:w="378" w:type="pct"/>
            <w:vAlign w:val="center"/>
          </w:tcPr>
          <w:p w:rsidR="0022300E" w:rsidRPr="007A51CB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7A51CB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66" w:type="pct"/>
            <w:vAlign w:val="center"/>
          </w:tcPr>
          <w:p w:rsidR="0022300E" w:rsidRPr="007A51CB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7A51CB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7A51CB" w:rsidTr="0097401C">
        <w:trPr>
          <w:trHeight w:val="318"/>
        </w:trPr>
        <w:tc>
          <w:tcPr>
            <w:tcW w:w="1862" w:type="pct"/>
          </w:tcPr>
          <w:p w:rsidR="0022300E" w:rsidRPr="007A51CB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7A51CB">
              <w:rPr>
                <w:rFonts w:ascii="Verdana" w:hAnsi="Verdana"/>
                <w:sz w:val="20"/>
                <w:szCs w:val="20"/>
              </w:rPr>
              <w:t>предпазни панталони (или гамаши)</w:t>
            </w:r>
          </w:p>
        </w:tc>
        <w:tc>
          <w:tcPr>
            <w:tcW w:w="378" w:type="pct"/>
            <w:vAlign w:val="center"/>
          </w:tcPr>
          <w:p w:rsidR="0022300E" w:rsidRPr="007A51CB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7A51CB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83" w:type="pct"/>
            <w:vAlign w:val="center"/>
          </w:tcPr>
          <w:p w:rsidR="0022300E" w:rsidRPr="007A51CB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7A51CB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1633" w:type="pct"/>
          </w:tcPr>
          <w:p w:rsidR="0022300E" w:rsidRPr="007A51CB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7A51CB">
              <w:rPr>
                <w:rFonts w:ascii="Verdana" w:hAnsi="Verdana"/>
                <w:sz w:val="20"/>
                <w:szCs w:val="20"/>
              </w:rPr>
              <w:t>плътно прилепнали дрехи</w:t>
            </w:r>
          </w:p>
        </w:tc>
        <w:tc>
          <w:tcPr>
            <w:tcW w:w="378" w:type="pct"/>
            <w:vAlign w:val="center"/>
          </w:tcPr>
          <w:p w:rsidR="0022300E" w:rsidRPr="007A51CB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7A51CB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66" w:type="pct"/>
            <w:vAlign w:val="center"/>
          </w:tcPr>
          <w:p w:rsidR="0022300E" w:rsidRPr="007A51CB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7A51CB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7A51CB" w:rsidTr="0097401C">
        <w:trPr>
          <w:trHeight w:val="432"/>
        </w:trPr>
        <w:tc>
          <w:tcPr>
            <w:tcW w:w="1862" w:type="pct"/>
          </w:tcPr>
          <w:p w:rsidR="0022300E" w:rsidRPr="007A51CB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7A51CB">
              <w:rPr>
                <w:rFonts w:ascii="Verdana" w:hAnsi="Verdana"/>
                <w:sz w:val="20"/>
                <w:szCs w:val="20"/>
              </w:rPr>
              <w:t>плътно прилепнали дрехи съобразени с климатичните условия</w:t>
            </w:r>
          </w:p>
        </w:tc>
        <w:tc>
          <w:tcPr>
            <w:tcW w:w="378" w:type="pct"/>
            <w:vAlign w:val="center"/>
          </w:tcPr>
          <w:p w:rsidR="0022300E" w:rsidRPr="007A51CB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7A51CB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83" w:type="pct"/>
            <w:vAlign w:val="center"/>
          </w:tcPr>
          <w:p w:rsidR="0022300E" w:rsidRPr="007A51CB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7A51CB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1633" w:type="pct"/>
          </w:tcPr>
          <w:p w:rsidR="0022300E" w:rsidRPr="007A51CB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7A51CB">
              <w:rPr>
                <w:rFonts w:ascii="Verdana" w:hAnsi="Verdana"/>
                <w:sz w:val="20"/>
                <w:szCs w:val="20"/>
              </w:rPr>
              <w:t>ръкавици (при работа с лебедката/ теглича)</w:t>
            </w:r>
          </w:p>
        </w:tc>
        <w:tc>
          <w:tcPr>
            <w:tcW w:w="378" w:type="pct"/>
            <w:vAlign w:val="center"/>
          </w:tcPr>
          <w:p w:rsidR="0022300E" w:rsidRPr="007A51CB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7A51CB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66" w:type="pct"/>
            <w:vAlign w:val="center"/>
          </w:tcPr>
          <w:p w:rsidR="0022300E" w:rsidRPr="007A51CB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7A51CB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7A51CB" w:rsidTr="0097401C">
        <w:trPr>
          <w:trHeight w:val="432"/>
        </w:trPr>
        <w:tc>
          <w:tcPr>
            <w:tcW w:w="1862" w:type="pct"/>
          </w:tcPr>
          <w:p w:rsidR="0022300E" w:rsidRPr="007A51CB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7A51CB">
              <w:rPr>
                <w:rFonts w:ascii="Verdana" w:hAnsi="Verdana"/>
                <w:sz w:val="20"/>
                <w:szCs w:val="20"/>
              </w:rPr>
              <w:t>ръкавици (от устойчив на срез материал)</w:t>
            </w:r>
          </w:p>
        </w:tc>
        <w:tc>
          <w:tcPr>
            <w:tcW w:w="378" w:type="pct"/>
            <w:vAlign w:val="center"/>
          </w:tcPr>
          <w:p w:rsidR="0022300E" w:rsidRPr="007A51CB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7A51CB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83" w:type="pct"/>
            <w:vAlign w:val="center"/>
          </w:tcPr>
          <w:p w:rsidR="0022300E" w:rsidRPr="007A51CB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7A51CB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1633" w:type="pct"/>
          </w:tcPr>
          <w:p w:rsidR="0022300E" w:rsidRPr="007A51CB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7A51CB">
              <w:rPr>
                <w:rFonts w:ascii="Verdana" w:hAnsi="Verdana"/>
                <w:sz w:val="20"/>
                <w:szCs w:val="20"/>
              </w:rPr>
              <w:t>Каска</w:t>
            </w:r>
          </w:p>
        </w:tc>
        <w:tc>
          <w:tcPr>
            <w:tcW w:w="378" w:type="pct"/>
            <w:vAlign w:val="center"/>
          </w:tcPr>
          <w:p w:rsidR="0022300E" w:rsidRPr="007A51CB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7A51CB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66" w:type="pct"/>
            <w:vAlign w:val="center"/>
          </w:tcPr>
          <w:p w:rsidR="0022300E" w:rsidRPr="007A51CB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7A51CB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7A51CB" w:rsidTr="0097401C">
        <w:trPr>
          <w:trHeight w:val="324"/>
        </w:trPr>
        <w:tc>
          <w:tcPr>
            <w:tcW w:w="1862" w:type="pct"/>
          </w:tcPr>
          <w:p w:rsidR="0022300E" w:rsidRPr="007A51CB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7A51CB">
              <w:rPr>
                <w:rFonts w:ascii="Verdana" w:hAnsi="Verdana"/>
                <w:sz w:val="20"/>
                <w:szCs w:val="20"/>
              </w:rPr>
              <w:t>каска с лицев щит</w:t>
            </w:r>
          </w:p>
        </w:tc>
        <w:tc>
          <w:tcPr>
            <w:tcW w:w="378" w:type="pct"/>
            <w:vAlign w:val="center"/>
          </w:tcPr>
          <w:p w:rsidR="0022300E" w:rsidRPr="007A51CB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7A51CB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83" w:type="pct"/>
            <w:vAlign w:val="center"/>
          </w:tcPr>
          <w:p w:rsidR="0022300E" w:rsidRPr="007A51CB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7A51CB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1633" w:type="pct"/>
          </w:tcPr>
          <w:p w:rsidR="0022300E" w:rsidRPr="007A51CB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7A51CB">
              <w:rPr>
                <w:rFonts w:ascii="Verdana" w:hAnsi="Verdana"/>
                <w:sz w:val="20"/>
                <w:szCs w:val="20"/>
              </w:rPr>
              <w:t>Антифони</w:t>
            </w:r>
          </w:p>
        </w:tc>
        <w:tc>
          <w:tcPr>
            <w:tcW w:w="378" w:type="pct"/>
            <w:vAlign w:val="center"/>
          </w:tcPr>
          <w:p w:rsidR="0022300E" w:rsidRPr="007A51CB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7A51CB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66" w:type="pct"/>
            <w:vAlign w:val="center"/>
          </w:tcPr>
          <w:p w:rsidR="0022300E" w:rsidRPr="007A51CB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7A51CB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7A51CB" w:rsidTr="0097401C">
        <w:trPr>
          <w:trHeight w:val="302"/>
        </w:trPr>
        <w:tc>
          <w:tcPr>
            <w:tcW w:w="1862" w:type="pct"/>
          </w:tcPr>
          <w:p w:rsidR="0022300E" w:rsidRPr="007A51CB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7A51CB">
              <w:rPr>
                <w:rFonts w:ascii="Verdana" w:hAnsi="Verdana"/>
                <w:sz w:val="20"/>
                <w:szCs w:val="20"/>
              </w:rPr>
              <w:t>антифони</w:t>
            </w:r>
          </w:p>
        </w:tc>
        <w:tc>
          <w:tcPr>
            <w:tcW w:w="378" w:type="pct"/>
            <w:vAlign w:val="center"/>
          </w:tcPr>
          <w:p w:rsidR="0022300E" w:rsidRPr="007A51CB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7A51CB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83" w:type="pct"/>
            <w:vAlign w:val="center"/>
          </w:tcPr>
          <w:p w:rsidR="0022300E" w:rsidRPr="007A51CB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7A51CB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1633" w:type="pct"/>
          </w:tcPr>
          <w:p w:rsidR="0022300E" w:rsidRPr="007A51CB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7A51CB">
              <w:rPr>
                <w:rFonts w:ascii="Verdana" w:hAnsi="Verdana"/>
                <w:sz w:val="20"/>
                <w:szCs w:val="20"/>
              </w:rPr>
              <w:t>сигнална жилетка или облекло със сигнални светлоотразителни елементи</w:t>
            </w:r>
          </w:p>
        </w:tc>
        <w:tc>
          <w:tcPr>
            <w:tcW w:w="378" w:type="pct"/>
            <w:vAlign w:val="center"/>
          </w:tcPr>
          <w:p w:rsidR="0022300E" w:rsidRPr="007A51CB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7A51CB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66" w:type="pct"/>
            <w:vAlign w:val="center"/>
          </w:tcPr>
          <w:p w:rsidR="0022300E" w:rsidRPr="007A51CB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7A51CB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7A51CB" w:rsidTr="0097401C">
        <w:trPr>
          <w:trHeight w:val="280"/>
        </w:trPr>
        <w:tc>
          <w:tcPr>
            <w:tcW w:w="1862" w:type="pct"/>
          </w:tcPr>
          <w:p w:rsidR="0022300E" w:rsidRPr="007A51CB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7A51CB">
              <w:rPr>
                <w:rFonts w:ascii="Verdana" w:hAnsi="Verdana"/>
                <w:sz w:val="20"/>
                <w:szCs w:val="20"/>
              </w:rPr>
              <w:t>сигнална жилетка или облекло със сигнални светлоотразителни елементи</w:t>
            </w:r>
          </w:p>
        </w:tc>
        <w:tc>
          <w:tcPr>
            <w:tcW w:w="378" w:type="pct"/>
            <w:vAlign w:val="center"/>
          </w:tcPr>
          <w:p w:rsidR="0022300E" w:rsidRPr="007A51CB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7A51CB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83" w:type="pct"/>
            <w:vAlign w:val="center"/>
          </w:tcPr>
          <w:p w:rsidR="0022300E" w:rsidRPr="007A51CB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7A51CB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1633" w:type="pct"/>
          </w:tcPr>
          <w:p w:rsidR="0022300E" w:rsidRPr="007A51CB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78" w:type="pct"/>
          </w:tcPr>
          <w:p w:rsidR="0022300E" w:rsidRPr="007A51CB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66" w:type="pct"/>
          </w:tcPr>
          <w:p w:rsidR="0022300E" w:rsidRPr="007A51CB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7A51CB" w:rsidTr="0097401C">
        <w:trPr>
          <w:trHeight w:val="338"/>
        </w:trPr>
        <w:tc>
          <w:tcPr>
            <w:tcW w:w="1862" w:type="pct"/>
          </w:tcPr>
          <w:p w:rsidR="0022300E" w:rsidRPr="007A51CB" w:rsidRDefault="0022300E" w:rsidP="009549C5">
            <w:pPr>
              <w:rPr>
                <w:rFonts w:ascii="Verdana" w:hAnsi="Verdana"/>
                <w:b/>
                <w:sz w:val="20"/>
                <w:szCs w:val="20"/>
              </w:rPr>
            </w:pPr>
            <w:r w:rsidRPr="007A51CB">
              <w:rPr>
                <w:rFonts w:ascii="Verdana" w:hAnsi="Verdana"/>
                <w:b/>
                <w:sz w:val="20"/>
                <w:szCs w:val="20"/>
              </w:rPr>
              <w:lastRenderedPageBreak/>
              <w:t>Общ работник/ извозвач с коне</w:t>
            </w:r>
          </w:p>
        </w:tc>
        <w:tc>
          <w:tcPr>
            <w:tcW w:w="761" w:type="pct"/>
            <w:gridSpan w:val="2"/>
          </w:tcPr>
          <w:p w:rsidR="0022300E" w:rsidRPr="007A51CB" w:rsidRDefault="0022300E" w:rsidP="009549C5">
            <w:pPr>
              <w:rPr>
                <w:rFonts w:ascii="Verdana" w:hAnsi="Verdana"/>
                <w:b/>
                <w:sz w:val="20"/>
                <w:szCs w:val="20"/>
              </w:rPr>
            </w:pPr>
            <w:r w:rsidRPr="007A51CB">
              <w:rPr>
                <w:rFonts w:ascii="Verdana" w:hAnsi="Verdana"/>
                <w:sz w:val="20"/>
                <w:szCs w:val="20"/>
              </w:rPr>
              <w:t>неприложимо</w:t>
            </w:r>
          </w:p>
        </w:tc>
        <w:tc>
          <w:tcPr>
            <w:tcW w:w="1633" w:type="pct"/>
          </w:tcPr>
          <w:p w:rsidR="0022300E" w:rsidRPr="007A51CB" w:rsidRDefault="0022300E" w:rsidP="009549C5">
            <w:pPr>
              <w:rPr>
                <w:rFonts w:ascii="Verdana" w:hAnsi="Verdana"/>
                <w:b/>
                <w:sz w:val="20"/>
                <w:szCs w:val="20"/>
              </w:rPr>
            </w:pPr>
            <w:r w:rsidRPr="007A51CB">
              <w:rPr>
                <w:rFonts w:ascii="Verdana" w:hAnsi="Verdana"/>
                <w:b/>
                <w:sz w:val="20"/>
                <w:szCs w:val="20"/>
              </w:rPr>
              <w:t>Залесител</w:t>
            </w:r>
          </w:p>
        </w:tc>
        <w:tc>
          <w:tcPr>
            <w:tcW w:w="744" w:type="pct"/>
            <w:gridSpan w:val="2"/>
          </w:tcPr>
          <w:p w:rsidR="0022300E" w:rsidRPr="007A51CB" w:rsidRDefault="0022300E" w:rsidP="009549C5">
            <w:pPr>
              <w:rPr>
                <w:rFonts w:ascii="Verdana" w:hAnsi="Verdana"/>
                <w:b/>
                <w:sz w:val="20"/>
                <w:szCs w:val="20"/>
              </w:rPr>
            </w:pPr>
            <w:r w:rsidRPr="007A51CB">
              <w:rPr>
                <w:rFonts w:ascii="Verdana" w:hAnsi="Verdana"/>
                <w:sz w:val="20"/>
                <w:szCs w:val="20"/>
              </w:rPr>
              <w:t>неприложимо</w:t>
            </w:r>
          </w:p>
        </w:tc>
      </w:tr>
      <w:tr w:rsidR="0022300E" w:rsidRPr="007A51CB" w:rsidTr="0097401C">
        <w:trPr>
          <w:trHeight w:val="356"/>
        </w:trPr>
        <w:tc>
          <w:tcPr>
            <w:tcW w:w="1862" w:type="pct"/>
          </w:tcPr>
          <w:p w:rsidR="0022300E" w:rsidRPr="007A51CB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7A51CB">
              <w:rPr>
                <w:rFonts w:ascii="Verdana" w:hAnsi="Verdana"/>
                <w:sz w:val="20"/>
                <w:szCs w:val="20"/>
              </w:rPr>
              <w:t>каска</w:t>
            </w:r>
          </w:p>
        </w:tc>
        <w:tc>
          <w:tcPr>
            <w:tcW w:w="378" w:type="pct"/>
            <w:vAlign w:val="center"/>
          </w:tcPr>
          <w:p w:rsidR="0022300E" w:rsidRPr="007A51CB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7A51CB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83" w:type="pct"/>
            <w:vAlign w:val="center"/>
          </w:tcPr>
          <w:p w:rsidR="0022300E" w:rsidRPr="007A51CB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7A51CB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1633" w:type="pct"/>
          </w:tcPr>
          <w:p w:rsidR="0022300E" w:rsidRPr="007A51CB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7A51CB">
              <w:rPr>
                <w:rFonts w:ascii="Verdana" w:hAnsi="Verdana"/>
                <w:sz w:val="20"/>
                <w:szCs w:val="20"/>
              </w:rPr>
              <w:t>стабилизирани обувки / ботуши</w:t>
            </w:r>
          </w:p>
        </w:tc>
        <w:tc>
          <w:tcPr>
            <w:tcW w:w="378" w:type="pct"/>
            <w:vAlign w:val="center"/>
          </w:tcPr>
          <w:p w:rsidR="0022300E" w:rsidRPr="007A51CB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7A51CB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66" w:type="pct"/>
            <w:vAlign w:val="center"/>
          </w:tcPr>
          <w:p w:rsidR="0022300E" w:rsidRPr="007A51CB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7A51CB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7A51CB" w:rsidTr="0097401C">
        <w:trPr>
          <w:trHeight w:val="432"/>
        </w:trPr>
        <w:tc>
          <w:tcPr>
            <w:tcW w:w="1862" w:type="pct"/>
          </w:tcPr>
          <w:p w:rsidR="0022300E" w:rsidRPr="007A51CB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7A51CB">
              <w:rPr>
                <w:rFonts w:ascii="Verdana" w:hAnsi="Verdana"/>
                <w:sz w:val="20"/>
                <w:szCs w:val="20"/>
              </w:rPr>
              <w:t>обувки с метално бомбе</w:t>
            </w:r>
          </w:p>
        </w:tc>
        <w:tc>
          <w:tcPr>
            <w:tcW w:w="378" w:type="pct"/>
            <w:vAlign w:val="center"/>
          </w:tcPr>
          <w:p w:rsidR="0022300E" w:rsidRPr="007A51CB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7A51CB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83" w:type="pct"/>
            <w:vAlign w:val="center"/>
          </w:tcPr>
          <w:p w:rsidR="0022300E" w:rsidRPr="007A51CB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7A51CB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1633" w:type="pct"/>
          </w:tcPr>
          <w:p w:rsidR="0022300E" w:rsidRPr="007A51CB" w:rsidRDefault="0022300E" w:rsidP="009549C5">
            <w:pPr>
              <w:tabs>
                <w:tab w:val="center" w:pos="1409"/>
              </w:tabs>
              <w:rPr>
                <w:rFonts w:ascii="Verdana" w:hAnsi="Verdana"/>
                <w:sz w:val="20"/>
                <w:szCs w:val="20"/>
              </w:rPr>
            </w:pPr>
            <w:r w:rsidRPr="007A51CB">
              <w:rPr>
                <w:rFonts w:ascii="Verdana" w:hAnsi="Verdana"/>
                <w:sz w:val="20"/>
                <w:szCs w:val="20"/>
              </w:rPr>
              <w:t>ръкавици (при работа с бодливи растения или третирани с химикали)</w:t>
            </w:r>
          </w:p>
        </w:tc>
        <w:tc>
          <w:tcPr>
            <w:tcW w:w="378" w:type="pct"/>
            <w:vAlign w:val="center"/>
          </w:tcPr>
          <w:p w:rsidR="0022300E" w:rsidRPr="007A51CB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7A51CB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66" w:type="pct"/>
            <w:vAlign w:val="center"/>
          </w:tcPr>
          <w:p w:rsidR="0022300E" w:rsidRPr="007A51CB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7A51CB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7A51CB" w:rsidTr="0097401C">
        <w:trPr>
          <w:trHeight w:val="368"/>
        </w:trPr>
        <w:tc>
          <w:tcPr>
            <w:tcW w:w="1862" w:type="pct"/>
          </w:tcPr>
          <w:p w:rsidR="0022300E" w:rsidRPr="007A51CB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7A51CB">
              <w:rPr>
                <w:rFonts w:ascii="Verdana" w:hAnsi="Verdana"/>
                <w:sz w:val="20"/>
                <w:szCs w:val="20"/>
              </w:rPr>
              <w:t>ръкавици</w:t>
            </w:r>
          </w:p>
        </w:tc>
        <w:tc>
          <w:tcPr>
            <w:tcW w:w="378" w:type="pct"/>
            <w:vAlign w:val="center"/>
          </w:tcPr>
          <w:p w:rsidR="0022300E" w:rsidRPr="007A51CB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7A51CB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83" w:type="pct"/>
            <w:vAlign w:val="center"/>
          </w:tcPr>
          <w:p w:rsidR="0022300E" w:rsidRPr="007A51CB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7A51CB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1633" w:type="pct"/>
          </w:tcPr>
          <w:p w:rsidR="0022300E" w:rsidRPr="007A51CB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7A51CB">
              <w:rPr>
                <w:rFonts w:ascii="Verdana" w:hAnsi="Verdana"/>
                <w:sz w:val="20"/>
                <w:szCs w:val="20"/>
              </w:rPr>
              <w:t>антифони (при механиз. садене)</w:t>
            </w:r>
          </w:p>
        </w:tc>
        <w:tc>
          <w:tcPr>
            <w:tcW w:w="378" w:type="pct"/>
            <w:vAlign w:val="center"/>
          </w:tcPr>
          <w:p w:rsidR="0022300E" w:rsidRPr="007A51CB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7A51CB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66" w:type="pct"/>
            <w:vAlign w:val="center"/>
          </w:tcPr>
          <w:p w:rsidR="0022300E" w:rsidRPr="007A51CB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7A51CB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7A51CB" w:rsidTr="0097401C">
        <w:trPr>
          <w:trHeight w:val="274"/>
        </w:trPr>
        <w:tc>
          <w:tcPr>
            <w:tcW w:w="1862" w:type="pct"/>
          </w:tcPr>
          <w:p w:rsidR="0022300E" w:rsidRPr="007A51CB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7A51CB">
              <w:rPr>
                <w:rFonts w:ascii="Verdana" w:hAnsi="Verdana"/>
                <w:sz w:val="20"/>
                <w:szCs w:val="20"/>
              </w:rPr>
              <w:t>сигнална жилетка или облекло със сигнални светлоотразителни елементи</w:t>
            </w:r>
          </w:p>
        </w:tc>
        <w:tc>
          <w:tcPr>
            <w:tcW w:w="378" w:type="pct"/>
            <w:vAlign w:val="center"/>
          </w:tcPr>
          <w:p w:rsidR="0022300E" w:rsidRPr="007A51CB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7A51CB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83" w:type="pct"/>
            <w:vAlign w:val="center"/>
          </w:tcPr>
          <w:p w:rsidR="0022300E" w:rsidRPr="007A51CB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7A51CB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1633" w:type="pct"/>
          </w:tcPr>
          <w:p w:rsidR="0022300E" w:rsidRPr="007A51CB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7A51CB">
              <w:rPr>
                <w:rFonts w:ascii="Verdana" w:hAnsi="Verdana"/>
                <w:sz w:val="20"/>
                <w:szCs w:val="20"/>
              </w:rPr>
              <w:t>сигнална жилетка или облекло със сигнални светлоотразителни елементи</w:t>
            </w:r>
          </w:p>
        </w:tc>
        <w:tc>
          <w:tcPr>
            <w:tcW w:w="378" w:type="pct"/>
            <w:vAlign w:val="center"/>
          </w:tcPr>
          <w:p w:rsidR="0022300E" w:rsidRPr="007A51CB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7A51CB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66" w:type="pct"/>
            <w:vAlign w:val="center"/>
          </w:tcPr>
          <w:p w:rsidR="0022300E" w:rsidRPr="007A51CB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7A51CB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7A51CB" w:rsidTr="0097401C">
        <w:trPr>
          <w:trHeight w:val="432"/>
        </w:trPr>
        <w:tc>
          <w:tcPr>
            <w:tcW w:w="5000" w:type="pct"/>
            <w:gridSpan w:val="6"/>
          </w:tcPr>
          <w:p w:rsidR="0022300E" w:rsidRPr="007A51CB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7A51CB">
              <w:rPr>
                <w:rFonts w:ascii="Verdana" w:hAnsi="Verdana"/>
                <w:sz w:val="20"/>
                <w:szCs w:val="20"/>
              </w:rPr>
              <w:t>Забележка:</w:t>
            </w:r>
          </w:p>
        </w:tc>
      </w:tr>
    </w:tbl>
    <w:p w:rsidR="0022300E" w:rsidRPr="007A51CB" w:rsidRDefault="0022300E" w:rsidP="009549C5">
      <w:pPr>
        <w:spacing w:after="120"/>
        <w:ind w:left="714"/>
        <w:contextualSpacing/>
        <w:rPr>
          <w:rFonts w:ascii="Verdana" w:hAnsi="Verdana"/>
          <w:b/>
          <w:sz w:val="20"/>
          <w:szCs w:val="20"/>
        </w:rPr>
      </w:pPr>
    </w:p>
    <w:p w:rsidR="0022300E" w:rsidRPr="007A51CB" w:rsidRDefault="0022300E" w:rsidP="009549C5">
      <w:pPr>
        <w:numPr>
          <w:ilvl w:val="0"/>
          <w:numId w:val="14"/>
        </w:numPr>
        <w:spacing w:after="120" w:line="240" w:lineRule="auto"/>
        <w:ind w:left="714" w:hanging="357"/>
        <w:contextualSpacing/>
        <w:rPr>
          <w:rFonts w:ascii="Verdana" w:hAnsi="Verdana"/>
          <w:b/>
          <w:sz w:val="20"/>
          <w:szCs w:val="20"/>
        </w:rPr>
      </w:pPr>
      <w:r w:rsidRPr="007A51CB">
        <w:rPr>
          <w:rFonts w:ascii="Verdana" w:hAnsi="Verdana"/>
          <w:b/>
          <w:sz w:val="20"/>
          <w:szCs w:val="20"/>
        </w:rPr>
        <w:t>Изправност на техниката и оборудването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98"/>
        <w:gridCol w:w="581"/>
        <w:gridCol w:w="680"/>
        <w:gridCol w:w="4468"/>
        <w:gridCol w:w="518"/>
        <w:gridCol w:w="518"/>
      </w:tblGrid>
      <w:tr w:rsidR="0022300E" w:rsidRPr="007A51CB" w:rsidTr="0097401C">
        <w:tc>
          <w:tcPr>
            <w:tcW w:w="5000" w:type="pct"/>
            <w:gridSpan w:val="6"/>
            <w:shd w:val="clear" w:color="auto" w:fill="auto"/>
          </w:tcPr>
          <w:p w:rsidR="0022300E" w:rsidRPr="007A51CB" w:rsidRDefault="0022300E" w:rsidP="009549C5">
            <w:pPr>
              <w:rPr>
                <w:rFonts w:ascii="Verdana" w:hAnsi="Verdana"/>
                <w:b/>
                <w:sz w:val="20"/>
                <w:szCs w:val="20"/>
              </w:rPr>
            </w:pPr>
            <w:r w:rsidRPr="007A51CB">
              <w:rPr>
                <w:rFonts w:ascii="Verdana" w:hAnsi="Verdana"/>
                <w:b/>
                <w:sz w:val="20"/>
                <w:szCs w:val="20"/>
              </w:rPr>
              <w:t xml:space="preserve">Моторни триони </w:t>
            </w:r>
          </w:p>
        </w:tc>
      </w:tr>
      <w:tr w:rsidR="0022300E" w:rsidRPr="007A51CB" w:rsidTr="0097401C">
        <w:tc>
          <w:tcPr>
            <w:tcW w:w="1798" w:type="pct"/>
            <w:shd w:val="clear" w:color="auto" w:fill="auto"/>
          </w:tcPr>
          <w:p w:rsidR="0022300E" w:rsidRPr="007A51CB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7A51CB">
              <w:rPr>
                <w:rFonts w:ascii="Verdana" w:hAnsi="Verdana"/>
                <w:sz w:val="20"/>
                <w:szCs w:val="20"/>
              </w:rPr>
              <w:t>действаща спирачка на веригата</w:t>
            </w:r>
          </w:p>
        </w:tc>
        <w:tc>
          <w:tcPr>
            <w:tcW w:w="275" w:type="pct"/>
            <w:shd w:val="clear" w:color="auto" w:fill="auto"/>
            <w:vAlign w:val="center"/>
          </w:tcPr>
          <w:p w:rsidR="0022300E" w:rsidRPr="007A51CB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7A51CB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22" w:type="pct"/>
            <w:shd w:val="clear" w:color="auto" w:fill="auto"/>
            <w:vAlign w:val="center"/>
          </w:tcPr>
          <w:p w:rsidR="0022300E" w:rsidRPr="007A51CB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7A51CB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2115" w:type="pct"/>
            <w:shd w:val="clear" w:color="auto" w:fill="auto"/>
          </w:tcPr>
          <w:p w:rsidR="0022300E" w:rsidRPr="007A51CB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7A51CB">
              <w:rPr>
                <w:rFonts w:ascii="Verdana" w:hAnsi="Verdana"/>
                <w:sz w:val="20"/>
                <w:szCs w:val="20"/>
              </w:rPr>
              <w:t>изправен блокировъчен ключ на газта</w:t>
            </w:r>
          </w:p>
        </w:tc>
        <w:tc>
          <w:tcPr>
            <w:tcW w:w="245" w:type="pct"/>
            <w:shd w:val="clear" w:color="auto" w:fill="auto"/>
            <w:vAlign w:val="center"/>
          </w:tcPr>
          <w:p w:rsidR="0022300E" w:rsidRPr="007A51CB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7A51CB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245" w:type="pct"/>
            <w:shd w:val="clear" w:color="auto" w:fill="auto"/>
            <w:vAlign w:val="center"/>
          </w:tcPr>
          <w:p w:rsidR="0022300E" w:rsidRPr="007A51CB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7A51CB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7A51CB" w:rsidTr="0097401C">
        <w:tc>
          <w:tcPr>
            <w:tcW w:w="1798" w:type="pct"/>
            <w:shd w:val="clear" w:color="auto" w:fill="auto"/>
          </w:tcPr>
          <w:p w:rsidR="0022300E" w:rsidRPr="007A51CB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7A51CB">
              <w:rPr>
                <w:rFonts w:ascii="Verdana" w:hAnsi="Verdana"/>
                <w:sz w:val="20"/>
                <w:szCs w:val="20"/>
              </w:rPr>
              <w:t xml:space="preserve">уловител на веригата </w:t>
            </w:r>
          </w:p>
        </w:tc>
        <w:tc>
          <w:tcPr>
            <w:tcW w:w="275" w:type="pct"/>
            <w:shd w:val="clear" w:color="auto" w:fill="auto"/>
            <w:vAlign w:val="center"/>
          </w:tcPr>
          <w:p w:rsidR="0022300E" w:rsidRPr="007A51CB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7A51CB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22" w:type="pct"/>
            <w:shd w:val="clear" w:color="auto" w:fill="auto"/>
            <w:vAlign w:val="center"/>
          </w:tcPr>
          <w:p w:rsidR="0022300E" w:rsidRPr="007A51CB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7A51CB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2115" w:type="pct"/>
            <w:shd w:val="clear" w:color="auto" w:fill="auto"/>
          </w:tcPr>
          <w:p w:rsidR="0022300E" w:rsidRPr="007A51CB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7A51CB">
              <w:rPr>
                <w:rFonts w:ascii="Verdana" w:hAnsi="Verdana"/>
                <w:sz w:val="20"/>
                <w:szCs w:val="20"/>
              </w:rPr>
              <w:t>калъф на веригата</w:t>
            </w:r>
          </w:p>
        </w:tc>
        <w:tc>
          <w:tcPr>
            <w:tcW w:w="245" w:type="pct"/>
            <w:shd w:val="clear" w:color="auto" w:fill="auto"/>
            <w:vAlign w:val="center"/>
          </w:tcPr>
          <w:p w:rsidR="0022300E" w:rsidRPr="007A51CB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7A51CB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245" w:type="pct"/>
            <w:shd w:val="clear" w:color="auto" w:fill="auto"/>
            <w:vAlign w:val="center"/>
          </w:tcPr>
          <w:p w:rsidR="0022300E" w:rsidRPr="007A51CB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7A51CB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7A51CB" w:rsidTr="0097401C">
        <w:tc>
          <w:tcPr>
            <w:tcW w:w="1798" w:type="pct"/>
            <w:shd w:val="clear" w:color="auto" w:fill="auto"/>
          </w:tcPr>
          <w:p w:rsidR="0022300E" w:rsidRPr="007A51CB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7A51CB">
              <w:rPr>
                <w:rFonts w:ascii="Verdana" w:hAnsi="Verdana"/>
                <w:sz w:val="20"/>
                <w:szCs w:val="20"/>
              </w:rPr>
              <w:t>антивибрационно окачване</w:t>
            </w:r>
          </w:p>
        </w:tc>
        <w:tc>
          <w:tcPr>
            <w:tcW w:w="275" w:type="pct"/>
            <w:shd w:val="clear" w:color="auto" w:fill="auto"/>
            <w:vAlign w:val="center"/>
          </w:tcPr>
          <w:p w:rsidR="0022300E" w:rsidRPr="007A51CB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7A51CB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22" w:type="pct"/>
            <w:shd w:val="clear" w:color="auto" w:fill="auto"/>
            <w:vAlign w:val="center"/>
          </w:tcPr>
          <w:p w:rsidR="0022300E" w:rsidRPr="007A51CB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7A51CB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2115" w:type="pct"/>
            <w:shd w:val="clear" w:color="auto" w:fill="auto"/>
          </w:tcPr>
          <w:p w:rsidR="0022300E" w:rsidRPr="007A51CB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7A51CB">
              <w:rPr>
                <w:rFonts w:ascii="Verdana" w:hAnsi="Verdana"/>
                <w:sz w:val="20"/>
                <w:szCs w:val="20"/>
              </w:rPr>
              <w:t>спец.туба за горивна смес и масло</w:t>
            </w:r>
          </w:p>
        </w:tc>
        <w:tc>
          <w:tcPr>
            <w:tcW w:w="245" w:type="pct"/>
            <w:shd w:val="clear" w:color="auto" w:fill="auto"/>
            <w:vAlign w:val="center"/>
          </w:tcPr>
          <w:p w:rsidR="0022300E" w:rsidRPr="007A51CB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7A51CB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245" w:type="pct"/>
            <w:shd w:val="clear" w:color="auto" w:fill="auto"/>
            <w:vAlign w:val="center"/>
          </w:tcPr>
          <w:p w:rsidR="0022300E" w:rsidRPr="007A51CB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7A51CB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7A51CB" w:rsidTr="0097401C">
        <w:tc>
          <w:tcPr>
            <w:tcW w:w="5000" w:type="pct"/>
            <w:gridSpan w:val="6"/>
            <w:shd w:val="clear" w:color="auto" w:fill="auto"/>
          </w:tcPr>
          <w:p w:rsidR="0022300E" w:rsidRPr="007A51CB" w:rsidRDefault="0022300E" w:rsidP="009549C5">
            <w:pPr>
              <w:rPr>
                <w:rFonts w:ascii="Verdana" w:hAnsi="Verdana"/>
                <w:b/>
                <w:sz w:val="20"/>
                <w:szCs w:val="20"/>
              </w:rPr>
            </w:pPr>
            <w:r w:rsidRPr="007A51CB">
              <w:rPr>
                <w:rFonts w:ascii="Verdana" w:hAnsi="Verdana"/>
                <w:b/>
                <w:sz w:val="20"/>
                <w:szCs w:val="20"/>
              </w:rPr>
              <w:t>Горски трактори</w:t>
            </w:r>
          </w:p>
        </w:tc>
      </w:tr>
      <w:tr w:rsidR="0022300E" w:rsidRPr="007A51CB" w:rsidTr="0097401C">
        <w:tc>
          <w:tcPr>
            <w:tcW w:w="1798" w:type="pct"/>
            <w:shd w:val="clear" w:color="auto" w:fill="auto"/>
          </w:tcPr>
          <w:p w:rsidR="0022300E" w:rsidRPr="007A51CB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7A51CB">
              <w:rPr>
                <w:rFonts w:ascii="Verdana" w:hAnsi="Verdana"/>
                <w:sz w:val="20"/>
                <w:szCs w:val="20"/>
              </w:rPr>
              <w:t>метална рама около цялата кабина</w:t>
            </w:r>
          </w:p>
        </w:tc>
        <w:tc>
          <w:tcPr>
            <w:tcW w:w="275" w:type="pct"/>
            <w:shd w:val="clear" w:color="auto" w:fill="auto"/>
            <w:vAlign w:val="center"/>
          </w:tcPr>
          <w:p w:rsidR="0022300E" w:rsidRPr="007A51CB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7A51CB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22" w:type="pct"/>
            <w:shd w:val="clear" w:color="auto" w:fill="auto"/>
            <w:vAlign w:val="center"/>
          </w:tcPr>
          <w:p w:rsidR="0022300E" w:rsidRPr="007A51CB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7A51CB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2115" w:type="pct"/>
            <w:shd w:val="clear" w:color="auto" w:fill="auto"/>
          </w:tcPr>
          <w:p w:rsidR="0022300E" w:rsidRPr="007A51CB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7A51CB">
              <w:rPr>
                <w:rFonts w:ascii="Verdana" w:hAnsi="Verdana"/>
                <w:sz w:val="20"/>
                <w:szCs w:val="20"/>
              </w:rPr>
              <w:t>мрежа/решетка на задното стъкло</w:t>
            </w:r>
          </w:p>
        </w:tc>
        <w:tc>
          <w:tcPr>
            <w:tcW w:w="245" w:type="pct"/>
            <w:shd w:val="clear" w:color="auto" w:fill="auto"/>
            <w:vAlign w:val="center"/>
          </w:tcPr>
          <w:p w:rsidR="0022300E" w:rsidRPr="007A51CB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7A51CB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245" w:type="pct"/>
            <w:shd w:val="clear" w:color="auto" w:fill="auto"/>
            <w:vAlign w:val="center"/>
          </w:tcPr>
          <w:p w:rsidR="0022300E" w:rsidRPr="007A51CB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7A51CB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7A51CB" w:rsidTr="0097401C">
        <w:tc>
          <w:tcPr>
            <w:tcW w:w="1798" w:type="pct"/>
            <w:shd w:val="clear" w:color="auto" w:fill="auto"/>
          </w:tcPr>
          <w:p w:rsidR="0022300E" w:rsidRPr="007A51CB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7A51CB">
              <w:rPr>
                <w:rFonts w:ascii="Verdana" w:hAnsi="Verdana"/>
                <w:sz w:val="20"/>
                <w:szCs w:val="20"/>
              </w:rPr>
              <w:t xml:space="preserve">работеща звукова сигнализация </w:t>
            </w:r>
          </w:p>
        </w:tc>
        <w:tc>
          <w:tcPr>
            <w:tcW w:w="275" w:type="pct"/>
            <w:shd w:val="clear" w:color="auto" w:fill="auto"/>
            <w:vAlign w:val="center"/>
          </w:tcPr>
          <w:p w:rsidR="0022300E" w:rsidRPr="007A51CB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7A51CB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22" w:type="pct"/>
            <w:shd w:val="clear" w:color="auto" w:fill="auto"/>
            <w:vAlign w:val="center"/>
          </w:tcPr>
          <w:p w:rsidR="0022300E" w:rsidRPr="007A51CB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7A51CB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2115" w:type="pct"/>
            <w:shd w:val="clear" w:color="auto" w:fill="auto"/>
          </w:tcPr>
          <w:p w:rsidR="0022300E" w:rsidRPr="007A51CB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7A51CB">
              <w:rPr>
                <w:rFonts w:ascii="Verdana" w:hAnsi="Verdana"/>
                <w:sz w:val="20"/>
                <w:szCs w:val="20"/>
              </w:rPr>
              <w:t>Изправност на лебедката (ненарушена цялост на стоманеното въже, изправност на нареждача за въжето и др. елементи свързани с безопасността)</w:t>
            </w:r>
          </w:p>
        </w:tc>
        <w:tc>
          <w:tcPr>
            <w:tcW w:w="245" w:type="pct"/>
            <w:shd w:val="clear" w:color="auto" w:fill="auto"/>
            <w:vAlign w:val="center"/>
          </w:tcPr>
          <w:p w:rsidR="0022300E" w:rsidRPr="007A51CB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7A51CB">
              <w:rPr>
                <w:rFonts w:ascii="Verdana" w:hAnsi="Verdana"/>
                <w:sz w:val="20"/>
                <w:szCs w:val="20"/>
              </w:rPr>
              <w:t xml:space="preserve">да </w:t>
            </w:r>
          </w:p>
        </w:tc>
        <w:tc>
          <w:tcPr>
            <w:tcW w:w="245" w:type="pct"/>
            <w:shd w:val="clear" w:color="auto" w:fill="auto"/>
            <w:vAlign w:val="center"/>
          </w:tcPr>
          <w:p w:rsidR="0022300E" w:rsidRPr="007A51CB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7A51CB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7A51CB" w:rsidTr="0097401C">
        <w:tc>
          <w:tcPr>
            <w:tcW w:w="5000" w:type="pct"/>
            <w:gridSpan w:val="6"/>
            <w:shd w:val="clear" w:color="auto" w:fill="auto"/>
          </w:tcPr>
          <w:p w:rsidR="0022300E" w:rsidRPr="007A51CB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7A51CB">
              <w:rPr>
                <w:rFonts w:ascii="Verdana" w:hAnsi="Verdana"/>
                <w:sz w:val="20"/>
                <w:szCs w:val="20"/>
              </w:rPr>
              <w:t>Забележка:</w:t>
            </w:r>
          </w:p>
          <w:p w:rsidR="0022300E" w:rsidRPr="007A51CB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</w:tbl>
    <w:p w:rsidR="0022300E" w:rsidRPr="007A51CB" w:rsidRDefault="0022300E" w:rsidP="009549C5">
      <w:pPr>
        <w:spacing w:after="120"/>
        <w:rPr>
          <w:rFonts w:ascii="Verdana" w:hAnsi="Verdana"/>
          <w:b/>
          <w:sz w:val="20"/>
          <w:szCs w:val="20"/>
        </w:rPr>
      </w:pPr>
    </w:p>
    <w:p w:rsidR="0022300E" w:rsidRPr="007A51CB" w:rsidRDefault="0022300E" w:rsidP="009549C5">
      <w:pPr>
        <w:rPr>
          <w:rFonts w:ascii="Verdana" w:hAnsi="Verdana"/>
          <w:sz w:val="20"/>
          <w:szCs w:val="20"/>
        </w:rPr>
      </w:pPr>
    </w:p>
    <w:p w:rsidR="0022300E" w:rsidRPr="007A51CB" w:rsidRDefault="0022300E" w:rsidP="009549C5">
      <w:pPr>
        <w:numPr>
          <w:ilvl w:val="0"/>
          <w:numId w:val="14"/>
        </w:numPr>
        <w:spacing w:after="120" w:line="240" w:lineRule="auto"/>
        <w:ind w:left="714" w:hanging="357"/>
        <w:contextualSpacing/>
        <w:rPr>
          <w:rFonts w:ascii="Verdana" w:hAnsi="Verdana"/>
          <w:b/>
          <w:sz w:val="20"/>
          <w:szCs w:val="20"/>
        </w:rPr>
      </w:pPr>
      <w:r w:rsidRPr="007A51CB">
        <w:rPr>
          <w:rFonts w:ascii="Verdana" w:hAnsi="Verdana"/>
          <w:b/>
          <w:sz w:val="20"/>
          <w:szCs w:val="20"/>
        </w:rPr>
        <w:t>Общи изисквания за условия на труд и предпазване от замърсяване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78"/>
        <w:gridCol w:w="711"/>
        <w:gridCol w:w="686"/>
        <w:gridCol w:w="788"/>
      </w:tblGrid>
      <w:tr w:rsidR="0022300E" w:rsidRPr="007A51CB" w:rsidTr="0097401C">
        <w:trPr>
          <w:trHeight w:val="432"/>
        </w:trPr>
        <w:tc>
          <w:tcPr>
            <w:tcW w:w="3978" w:type="pct"/>
          </w:tcPr>
          <w:p w:rsidR="0022300E" w:rsidRPr="007A51CB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7A51CB">
              <w:rPr>
                <w:rFonts w:ascii="Verdana" w:hAnsi="Verdana"/>
                <w:sz w:val="20"/>
                <w:szCs w:val="20"/>
              </w:rPr>
              <w:t>Поставени предупредителни табели “ВНИМАНИЕ ВОДИ СЕ СЕЧ” на основните входове и изходи за достъп към сечището.</w:t>
            </w:r>
          </w:p>
        </w:tc>
        <w:tc>
          <w:tcPr>
            <w:tcW w:w="349" w:type="pct"/>
            <w:vAlign w:val="center"/>
          </w:tcPr>
          <w:p w:rsidR="0022300E" w:rsidRPr="007A51CB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7A51CB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7A51CB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7A51CB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7A51CB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7A51CB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7A51CB" w:rsidTr="0097401C">
        <w:trPr>
          <w:trHeight w:val="432"/>
        </w:trPr>
        <w:tc>
          <w:tcPr>
            <w:tcW w:w="3978" w:type="pct"/>
          </w:tcPr>
          <w:p w:rsidR="0022300E" w:rsidRPr="007A51CB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7A51CB">
              <w:rPr>
                <w:rFonts w:ascii="Verdana" w:hAnsi="Verdana"/>
                <w:sz w:val="20"/>
                <w:szCs w:val="20"/>
              </w:rPr>
              <w:t>Наличен комплект за първа помощ (аптечка), зареден с медикаменти в срок на годност в обекта на разположение в близост до операторите на моторни триони и помощните работници.</w:t>
            </w:r>
          </w:p>
        </w:tc>
        <w:tc>
          <w:tcPr>
            <w:tcW w:w="349" w:type="pct"/>
            <w:vAlign w:val="center"/>
          </w:tcPr>
          <w:p w:rsidR="0022300E" w:rsidRPr="007A51CB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7A51CB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7A51CB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7A51CB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7A51CB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7A51CB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7A51CB" w:rsidTr="0097401C">
        <w:trPr>
          <w:trHeight w:val="432"/>
        </w:trPr>
        <w:tc>
          <w:tcPr>
            <w:tcW w:w="3978" w:type="pct"/>
          </w:tcPr>
          <w:p w:rsidR="0022300E" w:rsidRPr="007A51CB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7A51CB">
              <w:rPr>
                <w:rFonts w:ascii="Verdana" w:hAnsi="Verdana"/>
                <w:sz w:val="20"/>
                <w:szCs w:val="20"/>
              </w:rPr>
              <w:t>Наличен комплект за първа помощ (аптечка), зареден с медикаменти в срок на годност в горските машини и превозните средства на обекта.</w:t>
            </w:r>
          </w:p>
        </w:tc>
        <w:tc>
          <w:tcPr>
            <w:tcW w:w="349" w:type="pct"/>
            <w:vAlign w:val="center"/>
          </w:tcPr>
          <w:p w:rsidR="0022300E" w:rsidRPr="007A51CB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7A51CB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7A51CB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7A51CB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7A51CB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7A51CB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7A51CB" w:rsidTr="0097401C">
        <w:trPr>
          <w:trHeight w:val="432"/>
        </w:trPr>
        <w:tc>
          <w:tcPr>
            <w:tcW w:w="3978" w:type="pct"/>
          </w:tcPr>
          <w:p w:rsidR="0022300E" w:rsidRPr="007A51CB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7A51CB">
              <w:rPr>
                <w:rFonts w:ascii="Verdana" w:hAnsi="Verdana"/>
                <w:sz w:val="20"/>
                <w:szCs w:val="20"/>
              </w:rPr>
              <w:t>Наличен годен пожарогасител в горските машини и превозните средства на обекта.</w:t>
            </w:r>
          </w:p>
        </w:tc>
        <w:tc>
          <w:tcPr>
            <w:tcW w:w="349" w:type="pct"/>
            <w:vAlign w:val="center"/>
          </w:tcPr>
          <w:p w:rsidR="0022300E" w:rsidRPr="007A51CB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7A51CB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7A51CB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7A51CB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7A51CB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7A51CB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7A51CB" w:rsidTr="0097401C">
        <w:trPr>
          <w:trHeight w:val="432"/>
        </w:trPr>
        <w:tc>
          <w:tcPr>
            <w:tcW w:w="3978" w:type="pct"/>
          </w:tcPr>
          <w:p w:rsidR="0022300E" w:rsidRPr="007A51CB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7A51CB">
              <w:rPr>
                <w:rFonts w:ascii="Verdana" w:hAnsi="Verdana"/>
                <w:sz w:val="20"/>
                <w:szCs w:val="20"/>
              </w:rPr>
              <w:t xml:space="preserve">Наличност на зареден и работещ мобилен телефон </w:t>
            </w:r>
          </w:p>
        </w:tc>
        <w:tc>
          <w:tcPr>
            <w:tcW w:w="349" w:type="pct"/>
            <w:vAlign w:val="center"/>
          </w:tcPr>
          <w:p w:rsidR="0022300E" w:rsidRPr="007A51CB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7A51CB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7A51CB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7A51CB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7A51CB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7A51CB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7A51CB" w:rsidTr="0097401C">
        <w:trPr>
          <w:trHeight w:val="432"/>
        </w:trPr>
        <w:tc>
          <w:tcPr>
            <w:tcW w:w="3978" w:type="pct"/>
          </w:tcPr>
          <w:p w:rsidR="0022300E" w:rsidRPr="007A51CB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7A51CB">
              <w:rPr>
                <w:rFonts w:ascii="Verdana" w:hAnsi="Verdana"/>
                <w:sz w:val="20"/>
                <w:szCs w:val="20"/>
              </w:rPr>
              <w:t>Наличност на питейна вода на обекта</w:t>
            </w:r>
          </w:p>
        </w:tc>
        <w:tc>
          <w:tcPr>
            <w:tcW w:w="349" w:type="pct"/>
            <w:vAlign w:val="center"/>
          </w:tcPr>
          <w:p w:rsidR="0022300E" w:rsidRPr="007A51CB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7A51CB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7A51CB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7A51CB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7A51CB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7A51CB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7A51CB" w:rsidTr="0097401C">
        <w:trPr>
          <w:trHeight w:val="432"/>
        </w:trPr>
        <w:tc>
          <w:tcPr>
            <w:tcW w:w="3978" w:type="pct"/>
          </w:tcPr>
          <w:p w:rsidR="0022300E" w:rsidRPr="007A51CB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7A51CB">
              <w:rPr>
                <w:rFonts w:ascii="Verdana" w:hAnsi="Verdana"/>
                <w:sz w:val="20"/>
                <w:szCs w:val="20"/>
              </w:rPr>
              <w:t>Използва се биологично разградимо масло за смазване на веригите на БМТ</w:t>
            </w:r>
          </w:p>
        </w:tc>
        <w:tc>
          <w:tcPr>
            <w:tcW w:w="349" w:type="pct"/>
            <w:vAlign w:val="center"/>
          </w:tcPr>
          <w:p w:rsidR="0022300E" w:rsidRPr="007A51CB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7A51CB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7A51CB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7A51CB">
              <w:rPr>
                <w:rFonts w:ascii="Verdana" w:hAnsi="Verdana"/>
                <w:sz w:val="20"/>
                <w:szCs w:val="20"/>
              </w:rPr>
              <w:t xml:space="preserve">не </w:t>
            </w:r>
          </w:p>
        </w:tc>
        <w:tc>
          <w:tcPr>
            <w:tcW w:w="336" w:type="pct"/>
            <w:vAlign w:val="center"/>
          </w:tcPr>
          <w:p w:rsidR="0022300E" w:rsidRPr="007A51CB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7A51CB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7A51CB" w:rsidTr="0097401C">
        <w:trPr>
          <w:trHeight w:val="432"/>
        </w:trPr>
        <w:tc>
          <w:tcPr>
            <w:tcW w:w="3978" w:type="pct"/>
          </w:tcPr>
          <w:p w:rsidR="0022300E" w:rsidRPr="007A51CB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7A51CB">
              <w:rPr>
                <w:rFonts w:ascii="Verdana" w:hAnsi="Verdana"/>
                <w:sz w:val="20"/>
                <w:szCs w:val="20"/>
              </w:rPr>
              <w:lastRenderedPageBreak/>
              <w:t xml:space="preserve">Наличие на течове и замърсявания от течове от горскостопанската техника </w:t>
            </w:r>
          </w:p>
        </w:tc>
        <w:tc>
          <w:tcPr>
            <w:tcW w:w="349" w:type="pct"/>
            <w:vAlign w:val="center"/>
          </w:tcPr>
          <w:p w:rsidR="0022300E" w:rsidRPr="007A51CB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7A51CB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7A51CB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7A51CB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7A51CB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7A51CB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7A51CB" w:rsidTr="0097401C">
        <w:trPr>
          <w:trHeight w:val="432"/>
        </w:trPr>
        <w:tc>
          <w:tcPr>
            <w:tcW w:w="3978" w:type="pct"/>
          </w:tcPr>
          <w:p w:rsidR="0022300E" w:rsidRPr="007A51CB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7A51CB">
              <w:rPr>
                <w:rFonts w:ascii="Verdana" w:hAnsi="Verdana"/>
                <w:sz w:val="20"/>
                <w:szCs w:val="20"/>
              </w:rPr>
              <w:t>Наличен абсорбиращ комплект за попиване на разливи от горивосмазочни материали и други вещества в машините и превозните средства на обекта.</w:t>
            </w:r>
          </w:p>
        </w:tc>
        <w:tc>
          <w:tcPr>
            <w:tcW w:w="349" w:type="pct"/>
            <w:vAlign w:val="center"/>
          </w:tcPr>
          <w:p w:rsidR="0022300E" w:rsidRPr="007A51CB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7A51CB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7A51CB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7A51CB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7A51CB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7A51CB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7A51CB" w:rsidTr="0097401C">
        <w:trPr>
          <w:trHeight w:val="432"/>
        </w:trPr>
        <w:tc>
          <w:tcPr>
            <w:tcW w:w="3978" w:type="pct"/>
          </w:tcPr>
          <w:p w:rsidR="0022300E" w:rsidRPr="007A51CB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7A51CB">
              <w:rPr>
                <w:rFonts w:ascii="Verdana" w:hAnsi="Verdana"/>
                <w:sz w:val="20"/>
                <w:szCs w:val="20"/>
              </w:rPr>
              <w:t>Наличен абсорбиращ комплект за горивосмазочни материали и други вещества на мястото за зареждане на моторните триони в обекта.</w:t>
            </w:r>
          </w:p>
        </w:tc>
        <w:tc>
          <w:tcPr>
            <w:tcW w:w="349" w:type="pct"/>
            <w:vAlign w:val="center"/>
          </w:tcPr>
          <w:p w:rsidR="0022300E" w:rsidRPr="007A51CB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7A51CB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7A51CB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7A51CB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7A51CB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7A51CB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7A51CB" w:rsidTr="0097401C">
        <w:trPr>
          <w:trHeight w:val="432"/>
        </w:trPr>
        <w:tc>
          <w:tcPr>
            <w:tcW w:w="3978" w:type="pct"/>
          </w:tcPr>
          <w:p w:rsidR="0022300E" w:rsidRPr="007A51CB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7A51CB">
              <w:rPr>
                <w:rFonts w:ascii="Verdana" w:hAnsi="Verdana"/>
                <w:sz w:val="20"/>
                <w:szCs w:val="20"/>
              </w:rPr>
              <w:t>Обособено място за събиране на битови отпадъци, опаковки и др. и спазване на изискванията за събиране на отпадъците.</w:t>
            </w:r>
          </w:p>
        </w:tc>
        <w:tc>
          <w:tcPr>
            <w:tcW w:w="349" w:type="pct"/>
            <w:vAlign w:val="center"/>
          </w:tcPr>
          <w:p w:rsidR="0022300E" w:rsidRPr="007A51CB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7A51CB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7A51CB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7A51CB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7A51CB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7A51CB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</w:tbl>
    <w:p w:rsidR="0022300E" w:rsidRPr="007A51CB" w:rsidRDefault="0022300E" w:rsidP="009549C5">
      <w:pPr>
        <w:rPr>
          <w:rFonts w:ascii="Verdana" w:hAnsi="Verdana"/>
          <w:sz w:val="20"/>
          <w:szCs w:val="20"/>
        </w:rPr>
      </w:pPr>
    </w:p>
    <w:p w:rsidR="0022300E" w:rsidRPr="007A51CB" w:rsidRDefault="0022300E" w:rsidP="009549C5">
      <w:pPr>
        <w:spacing w:after="120"/>
        <w:ind w:left="714"/>
        <w:contextualSpacing/>
        <w:rPr>
          <w:rFonts w:ascii="Verdana" w:hAnsi="Verdana"/>
          <w:b/>
          <w:sz w:val="20"/>
          <w:szCs w:val="20"/>
        </w:rPr>
      </w:pPr>
    </w:p>
    <w:p w:rsidR="0022300E" w:rsidRPr="007A51CB" w:rsidRDefault="0022300E" w:rsidP="009549C5">
      <w:pPr>
        <w:numPr>
          <w:ilvl w:val="0"/>
          <w:numId w:val="14"/>
        </w:numPr>
        <w:spacing w:after="120" w:line="240" w:lineRule="auto"/>
        <w:ind w:left="714" w:hanging="357"/>
        <w:contextualSpacing/>
        <w:rPr>
          <w:rFonts w:ascii="Verdana" w:hAnsi="Verdana"/>
          <w:b/>
          <w:sz w:val="20"/>
          <w:szCs w:val="20"/>
        </w:rPr>
      </w:pPr>
      <w:r w:rsidRPr="007A51CB">
        <w:rPr>
          <w:rFonts w:ascii="Verdana" w:hAnsi="Verdana"/>
          <w:b/>
          <w:sz w:val="20"/>
          <w:szCs w:val="20"/>
        </w:rPr>
        <w:t>Работни процедури при сечта и извоза на дървесина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78"/>
        <w:gridCol w:w="711"/>
        <w:gridCol w:w="686"/>
        <w:gridCol w:w="788"/>
      </w:tblGrid>
      <w:tr w:rsidR="0022300E" w:rsidRPr="007A51CB" w:rsidTr="0097401C">
        <w:trPr>
          <w:trHeight w:val="324"/>
        </w:trPr>
        <w:tc>
          <w:tcPr>
            <w:tcW w:w="3978" w:type="pct"/>
          </w:tcPr>
          <w:p w:rsidR="0022300E" w:rsidRPr="007A51CB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7A51CB">
              <w:rPr>
                <w:rFonts w:ascii="Verdana" w:hAnsi="Verdana"/>
                <w:sz w:val="20"/>
                <w:szCs w:val="20"/>
              </w:rPr>
              <w:t>Хоризонталното разстояние между секаческите групи е не по-малко от 100 м</w:t>
            </w:r>
          </w:p>
        </w:tc>
        <w:tc>
          <w:tcPr>
            <w:tcW w:w="349" w:type="pct"/>
            <w:vAlign w:val="center"/>
          </w:tcPr>
          <w:p w:rsidR="0022300E" w:rsidRPr="007A51CB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7A51CB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7A51CB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7A51CB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7A51CB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7A51CB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7A51CB" w:rsidTr="0097401C">
        <w:trPr>
          <w:trHeight w:val="272"/>
        </w:trPr>
        <w:tc>
          <w:tcPr>
            <w:tcW w:w="3978" w:type="pct"/>
          </w:tcPr>
          <w:p w:rsidR="0022300E" w:rsidRPr="007A51CB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7A51CB">
              <w:rPr>
                <w:rFonts w:ascii="Verdana" w:hAnsi="Verdana"/>
                <w:sz w:val="20"/>
                <w:szCs w:val="20"/>
              </w:rPr>
              <w:t>Използване на звуков сигнал преди поваляне на дърво</w:t>
            </w:r>
          </w:p>
        </w:tc>
        <w:tc>
          <w:tcPr>
            <w:tcW w:w="349" w:type="pct"/>
            <w:vAlign w:val="center"/>
          </w:tcPr>
          <w:p w:rsidR="0022300E" w:rsidRPr="007A51CB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7A51CB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7A51CB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7A51CB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7A51CB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7A51CB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7A51CB" w:rsidTr="0097401C">
        <w:trPr>
          <w:trHeight w:val="432"/>
        </w:trPr>
        <w:tc>
          <w:tcPr>
            <w:tcW w:w="3978" w:type="pct"/>
          </w:tcPr>
          <w:p w:rsidR="0022300E" w:rsidRPr="007A51CB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7A51CB">
              <w:rPr>
                <w:rFonts w:ascii="Verdana" w:hAnsi="Verdana"/>
                <w:sz w:val="20"/>
                <w:szCs w:val="20"/>
              </w:rPr>
              <w:t>Спазват се техническите изисквания при поваляне на дърветата:</w:t>
            </w:r>
          </w:p>
          <w:p w:rsidR="0022300E" w:rsidRPr="007A51CB" w:rsidRDefault="0022300E" w:rsidP="009549C5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7A51CB">
              <w:rPr>
                <w:rFonts w:ascii="Verdana" w:hAnsi="Verdana"/>
                <w:b/>
                <w:sz w:val="20"/>
                <w:szCs w:val="20"/>
              </w:rPr>
              <w:t>1</w:t>
            </w:r>
            <w:r w:rsidRPr="007A51CB">
              <w:rPr>
                <w:rFonts w:ascii="Verdana" w:hAnsi="Verdana"/>
                <w:sz w:val="20"/>
                <w:szCs w:val="20"/>
              </w:rPr>
              <w:t xml:space="preserve">. засек (1/4 до 1/3 (при гнили дървета до ½) от диаметъра в основата); </w:t>
            </w:r>
            <w:r w:rsidRPr="007A51CB">
              <w:rPr>
                <w:rFonts w:ascii="Verdana" w:hAnsi="Verdana"/>
                <w:b/>
                <w:sz w:val="20"/>
                <w:szCs w:val="20"/>
              </w:rPr>
              <w:t>2</w:t>
            </w:r>
            <w:r w:rsidRPr="007A51CB">
              <w:rPr>
                <w:rFonts w:ascii="Verdana" w:hAnsi="Verdana"/>
                <w:sz w:val="20"/>
                <w:szCs w:val="20"/>
              </w:rPr>
              <w:t xml:space="preserve">. Хоризонтален основен ряз на височина 3-4 cm над хоризонталния ряз на засека; </w:t>
            </w:r>
            <w:r w:rsidRPr="007A51CB">
              <w:rPr>
                <w:rFonts w:ascii="Verdana" w:hAnsi="Verdana"/>
                <w:b/>
                <w:sz w:val="20"/>
                <w:szCs w:val="20"/>
              </w:rPr>
              <w:t>3</w:t>
            </w:r>
            <w:r w:rsidRPr="007A51CB">
              <w:rPr>
                <w:rFonts w:ascii="Verdana" w:hAnsi="Verdana"/>
                <w:sz w:val="20"/>
                <w:szCs w:val="20"/>
              </w:rPr>
              <w:t>. Наличие на предпазна ивица с ширина 2-3 cm при здрави и прави дървета и 4-5 cm при наклонени, сухи и гнили дървета.</w:t>
            </w:r>
          </w:p>
        </w:tc>
        <w:tc>
          <w:tcPr>
            <w:tcW w:w="349" w:type="pct"/>
            <w:vAlign w:val="center"/>
          </w:tcPr>
          <w:p w:rsidR="0022300E" w:rsidRPr="007A51CB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7A51CB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7A51CB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7A51CB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7A51CB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7A51CB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7A51CB" w:rsidTr="0097401C">
        <w:trPr>
          <w:trHeight w:val="432"/>
        </w:trPr>
        <w:tc>
          <w:tcPr>
            <w:tcW w:w="3978" w:type="pct"/>
          </w:tcPr>
          <w:p w:rsidR="0022300E" w:rsidRPr="007A51CB" w:rsidRDefault="0022300E" w:rsidP="009549C5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7A51CB">
              <w:rPr>
                <w:rFonts w:ascii="Verdana" w:hAnsi="Verdana"/>
                <w:sz w:val="20"/>
                <w:szCs w:val="20"/>
              </w:rPr>
              <w:t>Не се оставят закачени или засечени, но неотрязани дървета преди да започне повалянето на следващото дърво, както и след завършване на работната смяна или по време на почивката.</w:t>
            </w:r>
          </w:p>
        </w:tc>
        <w:tc>
          <w:tcPr>
            <w:tcW w:w="349" w:type="pct"/>
            <w:vAlign w:val="center"/>
          </w:tcPr>
          <w:p w:rsidR="0022300E" w:rsidRPr="007A51CB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7A51CB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7A51CB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7A51CB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7A51CB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7A51CB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7A51CB" w:rsidTr="0097401C">
        <w:trPr>
          <w:trHeight w:val="432"/>
        </w:trPr>
        <w:tc>
          <w:tcPr>
            <w:tcW w:w="3978" w:type="pct"/>
          </w:tcPr>
          <w:p w:rsidR="0022300E" w:rsidRPr="007A51CB" w:rsidRDefault="0022300E" w:rsidP="009549C5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7A51CB">
              <w:rPr>
                <w:rFonts w:ascii="Verdana" w:hAnsi="Verdana"/>
                <w:sz w:val="20"/>
                <w:szCs w:val="20"/>
              </w:rPr>
              <w:t>Събарянето на закачени дървета не се извършва чрез:</w:t>
            </w:r>
          </w:p>
          <w:p w:rsidR="0022300E" w:rsidRPr="007A51CB" w:rsidRDefault="0022300E" w:rsidP="009549C5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7A51CB">
              <w:rPr>
                <w:rFonts w:ascii="Verdana" w:hAnsi="Verdana"/>
                <w:sz w:val="20"/>
                <w:szCs w:val="20"/>
              </w:rPr>
              <w:t>1. отсичане на дървото, на което се държи закаченото дърво;</w:t>
            </w:r>
          </w:p>
          <w:p w:rsidR="0022300E" w:rsidRPr="007A51CB" w:rsidRDefault="0022300E" w:rsidP="009549C5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7A51CB">
              <w:rPr>
                <w:rFonts w:ascii="Verdana" w:hAnsi="Verdana"/>
                <w:sz w:val="20"/>
                <w:szCs w:val="20"/>
              </w:rPr>
              <w:t>2. отсичане на клоните, които държат закаченото дърво;</w:t>
            </w:r>
          </w:p>
          <w:p w:rsidR="0022300E" w:rsidRPr="007A51CB" w:rsidRDefault="0022300E" w:rsidP="009549C5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7A51CB">
              <w:rPr>
                <w:rFonts w:ascii="Verdana" w:hAnsi="Verdana"/>
                <w:sz w:val="20"/>
                <w:szCs w:val="20"/>
              </w:rPr>
              <w:t>3. отрязване на части от стъблото на закаченото дърво;</w:t>
            </w:r>
          </w:p>
          <w:p w:rsidR="0022300E" w:rsidRPr="007A51CB" w:rsidRDefault="0022300E" w:rsidP="009549C5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7A51CB">
              <w:rPr>
                <w:rFonts w:ascii="Verdana" w:hAnsi="Verdana"/>
                <w:sz w:val="20"/>
                <w:szCs w:val="20"/>
              </w:rPr>
              <w:t>4. поваляне на друго дърво върху закаченото.</w:t>
            </w:r>
          </w:p>
        </w:tc>
        <w:tc>
          <w:tcPr>
            <w:tcW w:w="349" w:type="pct"/>
            <w:vAlign w:val="center"/>
          </w:tcPr>
          <w:p w:rsidR="0022300E" w:rsidRPr="007A51CB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7A51CB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7A51CB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7A51CB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7A51CB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7A51CB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7A51CB" w:rsidTr="0097401C">
        <w:trPr>
          <w:trHeight w:val="256"/>
        </w:trPr>
        <w:tc>
          <w:tcPr>
            <w:tcW w:w="3978" w:type="pct"/>
          </w:tcPr>
          <w:p w:rsidR="0022300E" w:rsidRPr="007A51CB" w:rsidRDefault="0022300E" w:rsidP="009549C5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7A51CB">
              <w:rPr>
                <w:rFonts w:ascii="Verdana" w:hAnsi="Verdana"/>
                <w:sz w:val="20"/>
                <w:szCs w:val="20"/>
              </w:rPr>
              <w:t>Тракторите и самоходните машини не се паркират по склона.</w:t>
            </w:r>
          </w:p>
        </w:tc>
        <w:tc>
          <w:tcPr>
            <w:tcW w:w="349" w:type="pct"/>
            <w:vAlign w:val="center"/>
          </w:tcPr>
          <w:p w:rsidR="0022300E" w:rsidRPr="007A51CB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7A51CB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7A51CB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7A51CB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7A51CB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7A51CB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7A51CB" w:rsidTr="0097401C">
        <w:trPr>
          <w:trHeight w:val="256"/>
        </w:trPr>
        <w:tc>
          <w:tcPr>
            <w:tcW w:w="3978" w:type="pct"/>
          </w:tcPr>
          <w:p w:rsidR="0022300E" w:rsidRPr="007A51CB" w:rsidRDefault="0022300E" w:rsidP="009549C5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7A51CB">
              <w:rPr>
                <w:rFonts w:ascii="Verdana" w:hAnsi="Verdana"/>
                <w:sz w:val="20"/>
                <w:szCs w:val="20"/>
              </w:rPr>
              <w:t>Спазват се изискванията за ширината на просеките и разстоянията между тях при използване на въжени линии</w:t>
            </w:r>
          </w:p>
        </w:tc>
        <w:tc>
          <w:tcPr>
            <w:tcW w:w="349" w:type="pct"/>
            <w:vAlign w:val="center"/>
          </w:tcPr>
          <w:p w:rsidR="0022300E" w:rsidRPr="007A51CB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7A51CB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7A51CB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7A51CB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7A51CB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7A51CB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</w:tbl>
    <w:p w:rsidR="0022300E" w:rsidRPr="007A51CB" w:rsidRDefault="0022300E" w:rsidP="009549C5">
      <w:pPr>
        <w:rPr>
          <w:rFonts w:ascii="Verdana" w:hAnsi="Verdana"/>
          <w:sz w:val="20"/>
          <w:szCs w:val="20"/>
        </w:rPr>
      </w:pPr>
    </w:p>
    <w:p w:rsidR="00C92555" w:rsidRPr="007A51CB" w:rsidRDefault="00C92555" w:rsidP="009549C5">
      <w:pPr>
        <w:rPr>
          <w:rFonts w:ascii="Verdana" w:hAnsi="Verdana"/>
          <w:sz w:val="20"/>
          <w:szCs w:val="20"/>
        </w:rPr>
      </w:pPr>
    </w:p>
    <w:p w:rsidR="007E6303" w:rsidRPr="007A51CB" w:rsidRDefault="007E6303" w:rsidP="009549C5">
      <w:pPr>
        <w:rPr>
          <w:rFonts w:ascii="Verdana" w:hAnsi="Verdana"/>
          <w:sz w:val="20"/>
          <w:szCs w:val="20"/>
        </w:rPr>
      </w:pPr>
    </w:p>
    <w:p w:rsidR="007E6303" w:rsidRPr="007A51CB" w:rsidRDefault="007E6303" w:rsidP="009549C5">
      <w:pPr>
        <w:rPr>
          <w:rFonts w:ascii="Verdana" w:hAnsi="Verdana"/>
          <w:sz w:val="20"/>
          <w:szCs w:val="20"/>
        </w:rPr>
      </w:pPr>
    </w:p>
    <w:p w:rsidR="007E6303" w:rsidRPr="007A51CB" w:rsidRDefault="007E6303" w:rsidP="009549C5">
      <w:pPr>
        <w:rPr>
          <w:rFonts w:ascii="Verdana" w:hAnsi="Verdana"/>
          <w:sz w:val="20"/>
          <w:szCs w:val="20"/>
        </w:rPr>
      </w:pPr>
    </w:p>
    <w:p w:rsidR="007E6303" w:rsidRPr="007A51CB" w:rsidRDefault="007E6303" w:rsidP="009549C5">
      <w:pPr>
        <w:rPr>
          <w:rFonts w:ascii="Verdana" w:hAnsi="Verdana"/>
          <w:sz w:val="20"/>
          <w:szCs w:val="20"/>
        </w:rPr>
      </w:pPr>
    </w:p>
    <w:p w:rsidR="007E6303" w:rsidRPr="007A51CB" w:rsidRDefault="007E6303" w:rsidP="009549C5">
      <w:pPr>
        <w:rPr>
          <w:rFonts w:ascii="Verdana" w:hAnsi="Verdana"/>
          <w:sz w:val="20"/>
          <w:szCs w:val="20"/>
        </w:rPr>
      </w:pPr>
    </w:p>
    <w:p w:rsidR="007E6303" w:rsidRPr="007A51CB" w:rsidRDefault="007E6303" w:rsidP="009549C5">
      <w:pPr>
        <w:rPr>
          <w:rFonts w:ascii="Verdana" w:hAnsi="Verdana"/>
          <w:sz w:val="20"/>
          <w:szCs w:val="20"/>
        </w:rPr>
      </w:pPr>
    </w:p>
    <w:p w:rsidR="007E6303" w:rsidRPr="007A51CB" w:rsidRDefault="007E6303" w:rsidP="009549C5">
      <w:pPr>
        <w:rPr>
          <w:rFonts w:ascii="Verdana" w:hAnsi="Verdana"/>
          <w:sz w:val="20"/>
          <w:szCs w:val="20"/>
        </w:rPr>
      </w:pPr>
    </w:p>
    <w:p w:rsidR="007E6303" w:rsidRPr="007A51CB" w:rsidRDefault="007E6303" w:rsidP="009549C5">
      <w:pPr>
        <w:rPr>
          <w:rFonts w:ascii="Verdana" w:hAnsi="Verdana"/>
          <w:sz w:val="20"/>
          <w:szCs w:val="20"/>
        </w:rPr>
      </w:pPr>
    </w:p>
    <w:p w:rsidR="007E6303" w:rsidRPr="007A51CB" w:rsidRDefault="007E6303" w:rsidP="009549C5">
      <w:pPr>
        <w:rPr>
          <w:rFonts w:ascii="Verdana" w:hAnsi="Verdana"/>
          <w:sz w:val="20"/>
          <w:szCs w:val="20"/>
        </w:rPr>
      </w:pPr>
    </w:p>
    <w:p w:rsidR="007E6303" w:rsidRPr="007A51CB" w:rsidRDefault="007E6303" w:rsidP="009549C5">
      <w:pPr>
        <w:rPr>
          <w:rFonts w:ascii="Verdana" w:hAnsi="Verdana"/>
          <w:sz w:val="20"/>
          <w:szCs w:val="20"/>
        </w:rPr>
      </w:pPr>
    </w:p>
    <w:p w:rsidR="0022300E" w:rsidRPr="007A51CB" w:rsidRDefault="0022300E" w:rsidP="009549C5">
      <w:pPr>
        <w:numPr>
          <w:ilvl w:val="0"/>
          <w:numId w:val="14"/>
        </w:numPr>
        <w:spacing w:after="120" w:line="240" w:lineRule="auto"/>
        <w:ind w:left="714" w:hanging="357"/>
        <w:contextualSpacing/>
        <w:rPr>
          <w:rFonts w:ascii="Verdana" w:hAnsi="Verdana"/>
          <w:b/>
          <w:sz w:val="20"/>
          <w:szCs w:val="20"/>
        </w:rPr>
      </w:pPr>
      <w:r w:rsidRPr="007A51CB">
        <w:rPr>
          <w:rFonts w:ascii="Verdana" w:hAnsi="Verdana"/>
          <w:b/>
          <w:sz w:val="20"/>
          <w:szCs w:val="20"/>
        </w:rPr>
        <w:t>Изисквания при сечта и извоза на дървесина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78"/>
        <w:gridCol w:w="711"/>
        <w:gridCol w:w="686"/>
        <w:gridCol w:w="788"/>
      </w:tblGrid>
      <w:tr w:rsidR="0022300E" w:rsidRPr="007A51CB" w:rsidTr="0097401C">
        <w:trPr>
          <w:trHeight w:val="284"/>
        </w:trPr>
        <w:tc>
          <w:tcPr>
            <w:tcW w:w="3978" w:type="pct"/>
          </w:tcPr>
          <w:p w:rsidR="0022300E" w:rsidRPr="007A51CB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7A51CB">
              <w:rPr>
                <w:rFonts w:ascii="Verdana" w:hAnsi="Verdana"/>
                <w:sz w:val="20"/>
                <w:szCs w:val="20"/>
              </w:rPr>
              <w:lastRenderedPageBreak/>
              <w:t>Спазват се предписанията в технологичния план и съответната документация</w:t>
            </w:r>
          </w:p>
        </w:tc>
        <w:tc>
          <w:tcPr>
            <w:tcW w:w="349" w:type="pct"/>
            <w:vAlign w:val="center"/>
          </w:tcPr>
          <w:p w:rsidR="0022300E" w:rsidRPr="007A51CB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7A51CB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7A51CB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7A51CB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7A51CB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7A51CB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7A51CB" w:rsidTr="0097401C">
        <w:trPr>
          <w:trHeight w:val="274"/>
        </w:trPr>
        <w:tc>
          <w:tcPr>
            <w:tcW w:w="3978" w:type="pct"/>
          </w:tcPr>
          <w:p w:rsidR="0022300E" w:rsidRPr="007A51CB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7A51CB">
              <w:rPr>
                <w:rFonts w:ascii="Verdana" w:hAnsi="Verdana"/>
                <w:sz w:val="20"/>
                <w:szCs w:val="20"/>
              </w:rPr>
              <w:t xml:space="preserve">Спазват се процедурите и изискванията за опазване на водни течения </w:t>
            </w:r>
          </w:p>
        </w:tc>
        <w:tc>
          <w:tcPr>
            <w:tcW w:w="349" w:type="pct"/>
            <w:vAlign w:val="center"/>
          </w:tcPr>
          <w:p w:rsidR="0022300E" w:rsidRPr="007A51CB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7A51CB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7A51CB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7A51CB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7A51CB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7A51CB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7A51CB" w:rsidTr="0097401C">
        <w:trPr>
          <w:trHeight w:val="264"/>
        </w:trPr>
        <w:tc>
          <w:tcPr>
            <w:tcW w:w="3978" w:type="pct"/>
          </w:tcPr>
          <w:p w:rsidR="0022300E" w:rsidRPr="007A51CB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7A51CB">
              <w:rPr>
                <w:rFonts w:ascii="Verdana" w:hAnsi="Verdana"/>
                <w:sz w:val="20"/>
                <w:szCs w:val="20"/>
              </w:rPr>
              <w:t xml:space="preserve">Спазват се процедурите и изискванията за опазване на почвите и превенция на ерозията </w:t>
            </w:r>
          </w:p>
        </w:tc>
        <w:tc>
          <w:tcPr>
            <w:tcW w:w="349" w:type="pct"/>
            <w:vAlign w:val="center"/>
          </w:tcPr>
          <w:p w:rsidR="0022300E" w:rsidRPr="007A51CB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7A51CB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7A51CB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7A51CB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7A51CB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7A51CB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7A51CB" w:rsidTr="0097401C">
        <w:trPr>
          <w:trHeight w:val="432"/>
        </w:trPr>
        <w:tc>
          <w:tcPr>
            <w:tcW w:w="3978" w:type="pct"/>
          </w:tcPr>
          <w:p w:rsidR="0022300E" w:rsidRPr="007A51CB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7A51CB">
              <w:rPr>
                <w:rFonts w:ascii="Verdana" w:hAnsi="Verdana"/>
                <w:sz w:val="20"/>
                <w:szCs w:val="20"/>
              </w:rPr>
              <w:t xml:space="preserve">Спазват се мерките за защита на подраста и оставащите на корен дървета при сечта и извоза. </w:t>
            </w:r>
          </w:p>
        </w:tc>
        <w:tc>
          <w:tcPr>
            <w:tcW w:w="349" w:type="pct"/>
            <w:vAlign w:val="center"/>
          </w:tcPr>
          <w:p w:rsidR="0022300E" w:rsidRPr="007A51CB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7A51CB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7A51CB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7A51CB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7A51CB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7A51CB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</w:tbl>
    <w:p w:rsidR="0022300E" w:rsidRPr="007A51CB" w:rsidRDefault="0022300E" w:rsidP="009549C5">
      <w:pPr>
        <w:spacing w:after="120"/>
        <w:ind w:left="357"/>
        <w:rPr>
          <w:rFonts w:ascii="Verdana" w:hAnsi="Verdana"/>
          <w:b/>
          <w:sz w:val="20"/>
          <w:szCs w:val="20"/>
        </w:rPr>
      </w:pPr>
    </w:p>
    <w:p w:rsidR="0022300E" w:rsidRPr="007A51CB" w:rsidRDefault="0022300E" w:rsidP="007E6303">
      <w:pPr>
        <w:spacing w:after="120"/>
        <w:ind w:left="357"/>
        <w:rPr>
          <w:rFonts w:ascii="Verdana" w:hAnsi="Verdana"/>
          <w:b/>
          <w:sz w:val="20"/>
          <w:szCs w:val="20"/>
        </w:rPr>
      </w:pPr>
      <w:r w:rsidRPr="007A51CB">
        <w:rPr>
          <w:rFonts w:ascii="Verdana" w:hAnsi="Verdana"/>
          <w:b/>
          <w:sz w:val="20"/>
          <w:szCs w:val="20"/>
        </w:rPr>
        <w:t>7. Забележки и предписания</w:t>
      </w:r>
    </w:p>
    <w:p w:rsidR="0022300E" w:rsidRPr="007A51CB" w:rsidRDefault="0022300E" w:rsidP="009549C5">
      <w:pPr>
        <w:spacing w:after="120"/>
        <w:ind w:left="357"/>
        <w:rPr>
          <w:rFonts w:ascii="Verdana" w:hAnsi="Verdana"/>
          <w:b/>
          <w:sz w:val="20"/>
          <w:szCs w:val="20"/>
        </w:rPr>
      </w:pPr>
    </w:p>
    <w:p w:rsidR="0022300E" w:rsidRPr="007A51CB" w:rsidRDefault="0022300E" w:rsidP="009549C5">
      <w:pPr>
        <w:spacing w:after="120"/>
        <w:ind w:left="357"/>
        <w:rPr>
          <w:rFonts w:ascii="Verdana" w:hAnsi="Verdana"/>
          <w:b/>
          <w:sz w:val="20"/>
          <w:szCs w:val="20"/>
        </w:rPr>
      </w:pPr>
    </w:p>
    <w:p w:rsidR="0022300E" w:rsidRPr="007A51CB" w:rsidRDefault="0022300E" w:rsidP="009549C5">
      <w:pPr>
        <w:rPr>
          <w:rFonts w:ascii="Verdana" w:hAnsi="Verdana"/>
          <w:sz w:val="20"/>
          <w:szCs w:val="20"/>
        </w:rPr>
      </w:pPr>
      <w:r w:rsidRPr="007A51CB">
        <w:rPr>
          <w:rFonts w:ascii="Verdana" w:hAnsi="Verdana"/>
          <w:sz w:val="20"/>
          <w:szCs w:val="20"/>
        </w:rPr>
        <w:t>Извършил проверката: …………………………………………………………………………………….</w:t>
      </w:r>
    </w:p>
    <w:p w:rsidR="0022300E" w:rsidRPr="007A51CB" w:rsidRDefault="0022300E" w:rsidP="009549C5">
      <w:pPr>
        <w:ind w:left="2124" w:firstLine="708"/>
        <w:rPr>
          <w:rFonts w:ascii="Verdana" w:hAnsi="Verdana"/>
          <w:sz w:val="20"/>
          <w:szCs w:val="20"/>
        </w:rPr>
      </w:pPr>
      <w:r w:rsidRPr="007A51CB">
        <w:rPr>
          <w:rFonts w:ascii="Verdana" w:hAnsi="Verdana"/>
          <w:sz w:val="20"/>
          <w:szCs w:val="20"/>
        </w:rPr>
        <w:t>/ име и фамилия, длъжност, подпис/</w:t>
      </w:r>
    </w:p>
    <w:p w:rsidR="0022300E" w:rsidRPr="007A51CB" w:rsidRDefault="0022300E" w:rsidP="009549C5">
      <w:pPr>
        <w:rPr>
          <w:rFonts w:ascii="Verdana" w:hAnsi="Verdana"/>
          <w:sz w:val="20"/>
          <w:szCs w:val="20"/>
        </w:rPr>
      </w:pPr>
    </w:p>
    <w:p w:rsidR="0022300E" w:rsidRPr="007A51CB" w:rsidRDefault="0022300E" w:rsidP="009549C5">
      <w:pPr>
        <w:rPr>
          <w:rFonts w:ascii="Verdana" w:hAnsi="Verdana"/>
          <w:sz w:val="20"/>
          <w:szCs w:val="20"/>
        </w:rPr>
      </w:pPr>
      <w:r w:rsidRPr="007A51CB">
        <w:rPr>
          <w:rFonts w:ascii="Verdana" w:hAnsi="Verdana"/>
          <w:sz w:val="20"/>
          <w:szCs w:val="20"/>
        </w:rPr>
        <w:t>Проверени:</w:t>
      </w:r>
    </w:p>
    <w:p w:rsidR="0022300E" w:rsidRPr="007A51CB" w:rsidRDefault="0022300E" w:rsidP="009549C5">
      <w:pPr>
        <w:rPr>
          <w:rFonts w:ascii="Verdana" w:hAnsi="Verdana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33"/>
        <w:gridCol w:w="1612"/>
        <w:gridCol w:w="2218"/>
      </w:tblGrid>
      <w:tr w:rsidR="0022300E" w:rsidRPr="007A51CB" w:rsidTr="0097401C">
        <w:tc>
          <w:tcPr>
            <w:tcW w:w="3187" w:type="pct"/>
            <w:shd w:val="clear" w:color="auto" w:fill="auto"/>
          </w:tcPr>
          <w:p w:rsidR="0022300E" w:rsidRPr="007A51CB" w:rsidRDefault="0022300E" w:rsidP="009549C5">
            <w:pPr>
              <w:rPr>
                <w:rFonts w:ascii="Verdana" w:hAnsi="Verdana"/>
                <w:b/>
                <w:sz w:val="20"/>
                <w:szCs w:val="20"/>
              </w:rPr>
            </w:pPr>
            <w:r w:rsidRPr="007A51CB">
              <w:rPr>
                <w:rFonts w:ascii="Verdana" w:hAnsi="Verdana"/>
                <w:b/>
                <w:sz w:val="20"/>
                <w:szCs w:val="20"/>
              </w:rPr>
              <w:t>Име и фамилия, дейност</w:t>
            </w:r>
          </w:p>
        </w:tc>
        <w:tc>
          <w:tcPr>
            <w:tcW w:w="763" w:type="pct"/>
            <w:shd w:val="clear" w:color="auto" w:fill="auto"/>
          </w:tcPr>
          <w:p w:rsidR="0022300E" w:rsidRPr="007A51CB" w:rsidRDefault="0022300E" w:rsidP="009549C5">
            <w:pPr>
              <w:rPr>
                <w:rFonts w:ascii="Verdana" w:hAnsi="Verdana"/>
                <w:b/>
                <w:sz w:val="20"/>
                <w:szCs w:val="20"/>
              </w:rPr>
            </w:pPr>
            <w:r w:rsidRPr="007A51CB">
              <w:rPr>
                <w:rFonts w:ascii="Verdana" w:hAnsi="Verdana"/>
                <w:b/>
                <w:sz w:val="20"/>
                <w:szCs w:val="20"/>
              </w:rPr>
              <w:t>Подпис</w:t>
            </w:r>
          </w:p>
        </w:tc>
        <w:tc>
          <w:tcPr>
            <w:tcW w:w="1050" w:type="pct"/>
            <w:shd w:val="clear" w:color="auto" w:fill="auto"/>
          </w:tcPr>
          <w:p w:rsidR="0022300E" w:rsidRPr="007A51CB" w:rsidRDefault="0022300E" w:rsidP="009549C5">
            <w:pPr>
              <w:rPr>
                <w:rFonts w:ascii="Verdana" w:hAnsi="Verdana"/>
                <w:b/>
                <w:sz w:val="20"/>
                <w:szCs w:val="20"/>
              </w:rPr>
            </w:pPr>
            <w:r w:rsidRPr="007A51CB">
              <w:rPr>
                <w:rFonts w:ascii="Verdana" w:hAnsi="Verdana"/>
                <w:b/>
                <w:sz w:val="20"/>
                <w:szCs w:val="20"/>
              </w:rPr>
              <w:t>Забележка</w:t>
            </w:r>
          </w:p>
        </w:tc>
      </w:tr>
      <w:tr w:rsidR="0022300E" w:rsidRPr="007A51CB" w:rsidTr="0097401C">
        <w:tc>
          <w:tcPr>
            <w:tcW w:w="3187" w:type="pct"/>
            <w:shd w:val="clear" w:color="auto" w:fill="auto"/>
          </w:tcPr>
          <w:p w:rsidR="0022300E" w:rsidRPr="007A51CB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63" w:type="pct"/>
            <w:shd w:val="clear" w:color="auto" w:fill="auto"/>
          </w:tcPr>
          <w:p w:rsidR="0022300E" w:rsidRPr="007A51CB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050" w:type="pct"/>
            <w:shd w:val="clear" w:color="auto" w:fill="auto"/>
          </w:tcPr>
          <w:p w:rsidR="0022300E" w:rsidRPr="007A51CB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7A51CB" w:rsidTr="0097401C">
        <w:tc>
          <w:tcPr>
            <w:tcW w:w="3187" w:type="pct"/>
            <w:shd w:val="clear" w:color="auto" w:fill="auto"/>
          </w:tcPr>
          <w:p w:rsidR="0022300E" w:rsidRPr="007A51CB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63" w:type="pct"/>
            <w:shd w:val="clear" w:color="auto" w:fill="auto"/>
          </w:tcPr>
          <w:p w:rsidR="0022300E" w:rsidRPr="007A51CB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050" w:type="pct"/>
            <w:shd w:val="clear" w:color="auto" w:fill="auto"/>
          </w:tcPr>
          <w:p w:rsidR="0022300E" w:rsidRPr="007A51CB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7A51CB" w:rsidTr="0097401C">
        <w:tc>
          <w:tcPr>
            <w:tcW w:w="3187" w:type="pct"/>
            <w:shd w:val="clear" w:color="auto" w:fill="auto"/>
          </w:tcPr>
          <w:p w:rsidR="0022300E" w:rsidRPr="007A51CB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63" w:type="pct"/>
            <w:shd w:val="clear" w:color="auto" w:fill="auto"/>
          </w:tcPr>
          <w:p w:rsidR="0022300E" w:rsidRPr="007A51CB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050" w:type="pct"/>
            <w:shd w:val="clear" w:color="auto" w:fill="auto"/>
          </w:tcPr>
          <w:p w:rsidR="0022300E" w:rsidRPr="007A51CB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7A51CB" w:rsidTr="0097401C">
        <w:tc>
          <w:tcPr>
            <w:tcW w:w="3187" w:type="pct"/>
            <w:shd w:val="clear" w:color="auto" w:fill="auto"/>
          </w:tcPr>
          <w:p w:rsidR="0022300E" w:rsidRPr="007A51CB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63" w:type="pct"/>
            <w:shd w:val="clear" w:color="auto" w:fill="auto"/>
          </w:tcPr>
          <w:p w:rsidR="0022300E" w:rsidRPr="007A51CB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050" w:type="pct"/>
            <w:shd w:val="clear" w:color="auto" w:fill="auto"/>
          </w:tcPr>
          <w:p w:rsidR="0022300E" w:rsidRPr="007A51CB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7A51CB" w:rsidTr="0097401C">
        <w:tc>
          <w:tcPr>
            <w:tcW w:w="3187" w:type="pct"/>
            <w:shd w:val="clear" w:color="auto" w:fill="auto"/>
          </w:tcPr>
          <w:p w:rsidR="0022300E" w:rsidRPr="007A51CB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63" w:type="pct"/>
            <w:shd w:val="clear" w:color="auto" w:fill="auto"/>
          </w:tcPr>
          <w:p w:rsidR="0022300E" w:rsidRPr="007A51CB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050" w:type="pct"/>
            <w:shd w:val="clear" w:color="auto" w:fill="auto"/>
          </w:tcPr>
          <w:p w:rsidR="0022300E" w:rsidRPr="007A51CB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7A51CB" w:rsidTr="0097401C">
        <w:tc>
          <w:tcPr>
            <w:tcW w:w="3187" w:type="pct"/>
            <w:shd w:val="clear" w:color="auto" w:fill="auto"/>
          </w:tcPr>
          <w:p w:rsidR="0022300E" w:rsidRPr="007A51CB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63" w:type="pct"/>
            <w:shd w:val="clear" w:color="auto" w:fill="auto"/>
          </w:tcPr>
          <w:p w:rsidR="0022300E" w:rsidRPr="007A51CB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050" w:type="pct"/>
            <w:shd w:val="clear" w:color="auto" w:fill="auto"/>
          </w:tcPr>
          <w:p w:rsidR="0022300E" w:rsidRPr="007A51CB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7A51CB" w:rsidTr="0097401C">
        <w:tc>
          <w:tcPr>
            <w:tcW w:w="3187" w:type="pct"/>
            <w:shd w:val="clear" w:color="auto" w:fill="auto"/>
          </w:tcPr>
          <w:p w:rsidR="0022300E" w:rsidRPr="007A51CB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63" w:type="pct"/>
            <w:shd w:val="clear" w:color="auto" w:fill="auto"/>
          </w:tcPr>
          <w:p w:rsidR="0022300E" w:rsidRPr="007A51CB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050" w:type="pct"/>
            <w:shd w:val="clear" w:color="auto" w:fill="auto"/>
          </w:tcPr>
          <w:p w:rsidR="0022300E" w:rsidRPr="007A51CB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</w:p>
        </w:tc>
      </w:tr>
    </w:tbl>
    <w:p w:rsidR="0022300E" w:rsidRPr="007A51CB" w:rsidRDefault="0022300E" w:rsidP="009549C5">
      <w:pPr>
        <w:rPr>
          <w:rFonts w:ascii="Verdana" w:hAnsi="Verdana"/>
          <w:sz w:val="20"/>
          <w:szCs w:val="20"/>
        </w:rPr>
      </w:pPr>
    </w:p>
    <w:p w:rsidR="0022300E" w:rsidRPr="007A51CB" w:rsidRDefault="0022300E" w:rsidP="009549C5">
      <w:pPr>
        <w:spacing w:line="480" w:lineRule="auto"/>
        <w:jc w:val="right"/>
        <w:rPr>
          <w:rFonts w:ascii="Verdana" w:hAnsi="Verdana"/>
          <w:b/>
          <w:sz w:val="20"/>
          <w:szCs w:val="20"/>
        </w:rPr>
      </w:pPr>
      <w:r w:rsidRPr="007A51CB">
        <w:rPr>
          <w:rFonts w:ascii="Verdana" w:hAnsi="Verdana"/>
          <w:sz w:val="20"/>
          <w:szCs w:val="20"/>
          <w:lang w:val="ru-RU"/>
        </w:rPr>
        <w:br w:type="page"/>
      </w:r>
      <w:r w:rsidRPr="007A51CB">
        <w:rPr>
          <w:rFonts w:ascii="Verdana" w:hAnsi="Verdana"/>
          <w:b/>
          <w:sz w:val="20"/>
          <w:szCs w:val="20"/>
          <w:lang w:val="ru-RU"/>
        </w:rPr>
        <w:lastRenderedPageBreak/>
        <w:t xml:space="preserve">Приложение № </w:t>
      </w:r>
      <w:r w:rsidRPr="007A51CB">
        <w:rPr>
          <w:rFonts w:ascii="Verdana" w:hAnsi="Verdana"/>
          <w:b/>
          <w:sz w:val="20"/>
          <w:szCs w:val="20"/>
        </w:rPr>
        <w:t>2</w:t>
      </w:r>
    </w:p>
    <w:p w:rsidR="0022300E" w:rsidRPr="007A51CB" w:rsidRDefault="0022300E" w:rsidP="009549C5">
      <w:pPr>
        <w:jc w:val="center"/>
        <w:rPr>
          <w:rFonts w:ascii="Verdana" w:hAnsi="Verdana"/>
          <w:b/>
          <w:sz w:val="20"/>
          <w:szCs w:val="20"/>
        </w:rPr>
      </w:pPr>
      <w:r w:rsidRPr="007A51CB">
        <w:rPr>
          <w:rFonts w:ascii="Verdana" w:hAnsi="Verdana"/>
          <w:b/>
          <w:sz w:val="20"/>
          <w:szCs w:val="20"/>
        </w:rPr>
        <w:t xml:space="preserve">ИНСТРУКТАЖ ЗА ОСИГУРЯВАНЕ НА ЗДРАВОСЛОВНИ И БЕЗОПАСНИ УСЛОВИЯ НА </w:t>
      </w:r>
      <w:proofErr w:type="gramStart"/>
      <w:r w:rsidRPr="007A51CB">
        <w:rPr>
          <w:rFonts w:ascii="Verdana" w:hAnsi="Verdana"/>
          <w:b/>
          <w:sz w:val="20"/>
          <w:szCs w:val="20"/>
        </w:rPr>
        <w:t>ТРУД  И</w:t>
      </w:r>
      <w:proofErr w:type="gramEnd"/>
      <w:r w:rsidRPr="007A51CB">
        <w:rPr>
          <w:rFonts w:ascii="Verdana" w:hAnsi="Verdana"/>
          <w:b/>
          <w:sz w:val="20"/>
          <w:szCs w:val="20"/>
        </w:rPr>
        <w:t xml:space="preserve"> ИЗИСКВАНИЯ ПРИ ПРОВЕЖДАНЕ НА ГОРСКОСТОПАНСКИТЕ ДЕЙНОСТИ</w:t>
      </w:r>
    </w:p>
    <w:p w:rsidR="0022300E" w:rsidRPr="007A51CB" w:rsidRDefault="0022300E" w:rsidP="009549C5">
      <w:pPr>
        <w:jc w:val="center"/>
        <w:rPr>
          <w:rFonts w:ascii="Verdana" w:hAnsi="Verdana"/>
          <w:b/>
          <w:sz w:val="20"/>
          <w:szCs w:val="20"/>
        </w:rPr>
      </w:pPr>
      <w:r w:rsidRPr="007A51CB">
        <w:rPr>
          <w:rFonts w:ascii="Verdana" w:hAnsi="Verdana"/>
          <w:b/>
          <w:i/>
          <w:sz w:val="20"/>
          <w:szCs w:val="20"/>
          <w:lang w:val="ru-RU"/>
        </w:rPr>
        <w:t>(попълва се при сключен договор)</w:t>
      </w:r>
    </w:p>
    <w:p w:rsidR="0022300E" w:rsidRPr="007A51CB" w:rsidRDefault="0022300E" w:rsidP="009549C5">
      <w:pPr>
        <w:rPr>
          <w:rFonts w:ascii="Verdana" w:hAnsi="Verdana"/>
          <w:sz w:val="20"/>
          <w:szCs w:val="20"/>
        </w:rPr>
      </w:pPr>
    </w:p>
    <w:p w:rsidR="0022300E" w:rsidRPr="007A51CB" w:rsidRDefault="0022300E" w:rsidP="009549C5">
      <w:pPr>
        <w:spacing w:before="120" w:after="120"/>
        <w:rPr>
          <w:rFonts w:ascii="Verdana" w:hAnsi="Verdana"/>
          <w:sz w:val="20"/>
          <w:szCs w:val="20"/>
        </w:rPr>
      </w:pPr>
      <w:r w:rsidRPr="007A51CB">
        <w:rPr>
          <w:rFonts w:ascii="Verdana" w:hAnsi="Verdana"/>
          <w:sz w:val="20"/>
          <w:szCs w:val="20"/>
        </w:rPr>
        <w:t>Днес</w:t>
      </w:r>
      <w:proofErr w:type="gramStart"/>
      <w:r w:rsidRPr="007A51CB">
        <w:rPr>
          <w:rFonts w:ascii="Verdana" w:hAnsi="Verdana"/>
          <w:sz w:val="20"/>
          <w:szCs w:val="20"/>
        </w:rPr>
        <w:t>, ………………….,</w:t>
      </w:r>
      <w:proofErr w:type="gramEnd"/>
      <w:r w:rsidRPr="007A51CB">
        <w:rPr>
          <w:rFonts w:ascii="Verdana" w:hAnsi="Verdana"/>
          <w:sz w:val="20"/>
          <w:szCs w:val="20"/>
        </w:rPr>
        <w:t xml:space="preserve"> във връзка със започване на горскостопански дейности в обект ………. отдел…………, съгласно договор ……………………….……………….., се проведе инструктаж на лицензирания лесовъд на фирма …………………………………………… и на работниците, които ще работят на обекта, относно осигуряване на безопасност и здраве при работа.</w:t>
      </w:r>
    </w:p>
    <w:p w:rsidR="0022300E" w:rsidRPr="007A51CB" w:rsidRDefault="0022300E" w:rsidP="009549C5">
      <w:pPr>
        <w:rPr>
          <w:rFonts w:ascii="Verdana" w:hAnsi="Verdana"/>
          <w:sz w:val="20"/>
          <w:szCs w:val="20"/>
        </w:rPr>
      </w:pPr>
      <w:r w:rsidRPr="007A51CB">
        <w:rPr>
          <w:rFonts w:ascii="Verdana" w:hAnsi="Verdana"/>
          <w:sz w:val="20"/>
          <w:szCs w:val="20"/>
        </w:rPr>
        <w:t xml:space="preserve">В обекта се допускат само лица, преминали инструктаж от работодателя за безопасни и здравословни условия на труд. </w:t>
      </w:r>
    </w:p>
    <w:p w:rsidR="0022300E" w:rsidRPr="007A51CB" w:rsidRDefault="0022300E" w:rsidP="009549C5">
      <w:pPr>
        <w:spacing w:before="120" w:after="120"/>
        <w:rPr>
          <w:rFonts w:ascii="Verdana" w:hAnsi="Verdana"/>
          <w:b/>
          <w:sz w:val="20"/>
          <w:szCs w:val="20"/>
        </w:rPr>
      </w:pPr>
      <w:r w:rsidRPr="007A51CB">
        <w:rPr>
          <w:rFonts w:ascii="Verdana" w:hAnsi="Verdana"/>
          <w:b/>
          <w:sz w:val="20"/>
          <w:szCs w:val="20"/>
        </w:rPr>
        <w:t xml:space="preserve">Всеки работник е длъжен: </w:t>
      </w:r>
    </w:p>
    <w:p w:rsidR="0022300E" w:rsidRPr="007A51CB" w:rsidRDefault="0022300E" w:rsidP="009549C5">
      <w:pPr>
        <w:numPr>
          <w:ilvl w:val="0"/>
          <w:numId w:val="12"/>
        </w:numPr>
        <w:autoSpaceDE w:val="0"/>
        <w:autoSpaceDN w:val="0"/>
        <w:adjustRightInd w:val="0"/>
        <w:spacing w:before="120" w:after="120" w:line="240" w:lineRule="auto"/>
        <w:ind w:left="714" w:hanging="357"/>
        <w:contextualSpacing/>
        <w:rPr>
          <w:rFonts w:ascii="Verdana" w:hAnsi="Verdana"/>
          <w:sz w:val="20"/>
          <w:szCs w:val="20"/>
        </w:rPr>
      </w:pPr>
      <w:r w:rsidRPr="007A51CB">
        <w:rPr>
          <w:rFonts w:ascii="Verdana" w:hAnsi="Verdana"/>
          <w:sz w:val="20"/>
          <w:szCs w:val="20"/>
        </w:rPr>
        <w:t>да се грижи за здравето и безопасността си, както и за здравето и безопасността на другите лица, пряко засегнати от неговата дейност, в съответствие със своята квалификация, длъжностна отговорност и дадените му от работодателя инструкции;</w:t>
      </w:r>
    </w:p>
    <w:p w:rsidR="0022300E" w:rsidRPr="007A51CB" w:rsidRDefault="0022300E" w:rsidP="009549C5">
      <w:pPr>
        <w:numPr>
          <w:ilvl w:val="0"/>
          <w:numId w:val="12"/>
        </w:numPr>
        <w:autoSpaceDE w:val="0"/>
        <w:autoSpaceDN w:val="0"/>
        <w:adjustRightInd w:val="0"/>
        <w:spacing w:before="120" w:after="120" w:line="240" w:lineRule="auto"/>
        <w:ind w:left="714" w:hanging="357"/>
        <w:contextualSpacing/>
        <w:rPr>
          <w:rFonts w:ascii="Verdana" w:hAnsi="Verdana"/>
          <w:sz w:val="20"/>
          <w:szCs w:val="20"/>
        </w:rPr>
      </w:pPr>
      <w:r w:rsidRPr="007A51CB">
        <w:rPr>
          <w:rFonts w:ascii="Verdana" w:hAnsi="Verdana"/>
          <w:sz w:val="20"/>
          <w:szCs w:val="20"/>
        </w:rPr>
        <w:t>да се явява на работа в състояние, което му позволява да изпълнява трудовите си задължения;</w:t>
      </w:r>
    </w:p>
    <w:p w:rsidR="0022300E" w:rsidRPr="007A51CB" w:rsidRDefault="0022300E" w:rsidP="009549C5">
      <w:pPr>
        <w:numPr>
          <w:ilvl w:val="0"/>
          <w:numId w:val="12"/>
        </w:numPr>
        <w:autoSpaceDE w:val="0"/>
        <w:autoSpaceDN w:val="0"/>
        <w:adjustRightInd w:val="0"/>
        <w:spacing w:before="120" w:after="120" w:line="240" w:lineRule="auto"/>
        <w:ind w:left="714" w:hanging="357"/>
        <w:contextualSpacing/>
        <w:rPr>
          <w:rFonts w:ascii="Verdana" w:hAnsi="Verdana"/>
          <w:sz w:val="20"/>
          <w:szCs w:val="20"/>
        </w:rPr>
      </w:pPr>
      <w:r w:rsidRPr="007A51CB">
        <w:rPr>
          <w:rFonts w:ascii="Verdana" w:hAnsi="Verdana"/>
          <w:sz w:val="20"/>
          <w:szCs w:val="20"/>
        </w:rPr>
        <w:t>да спазва стриктно инструкциите за безопасност и другите законосъобразни разпореждания на работодателя и ДГС/ДЛС;</w:t>
      </w:r>
    </w:p>
    <w:p w:rsidR="0022300E" w:rsidRPr="007A51CB" w:rsidRDefault="0022300E" w:rsidP="009549C5">
      <w:pPr>
        <w:numPr>
          <w:ilvl w:val="0"/>
          <w:numId w:val="12"/>
        </w:numPr>
        <w:autoSpaceDE w:val="0"/>
        <w:autoSpaceDN w:val="0"/>
        <w:adjustRightInd w:val="0"/>
        <w:spacing w:before="120" w:after="120" w:line="240" w:lineRule="auto"/>
        <w:ind w:left="714" w:hanging="357"/>
        <w:contextualSpacing/>
        <w:rPr>
          <w:rFonts w:ascii="Verdana" w:hAnsi="Verdana"/>
          <w:sz w:val="20"/>
          <w:szCs w:val="20"/>
        </w:rPr>
      </w:pPr>
      <w:r w:rsidRPr="007A51CB">
        <w:rPr>
          <w:rFonts w:ascii="Verdana" w:hAnsi="Verdana"/>
          <w:sz w:val="20"/>
          <w:szCs w:val="20"/>
        </w:rPr>
        <w:t>да извършва дейности и да работи само с машини, съоръжения и инструменти, за които има необходимата квалификация и/или правоспособност;</w:t>
      </w:r>
    </w:p>
    <w:p w:rsidR="0022300E" w:rsidRPr="007A51CB" w:rsidRDefault="0022300E" w:rsidP="009549C5">
      <w:pPr>
        <w:numPr>
          <w:ilvl w:val="0"/>
          <w:numId w:val="12"/>
        </w:numPr>
        <w:autoSpaceDE w:val="0"/>
        <w:autoSpaceDN w:val="0"/>
        <w:adjustRightInd w:val="0"/>
        <w:spacing w:before="120" w:after="120" w:line="240" w:lineRule="auto"/>
        <w:ind w:left="714" w:hanging="357"/>
        <w:contextualSpacing/>
        <w:rPr>
          <w:rFonts w:ascii="Verdana" w:hAnsi="Verdana"/>
          <w:sz w:val="20"/>
          <w:szCs w:val="20"/>
        </w:rPr>
      </w:pPr>
      <w:r w:rsidRPr="007A51CB">
        <w:rPr>
          <w:rFonts w:ascii="Verdana" w:hAnsi="Verdana"/>
          <w:sz w:val="20"/>
          <w:szCs w:val="20"/>
        </w:rPr>
        <w:t>да проверява преди и по време на работа изправността на машините, съоръженията и инструментите и при неизправност да информира прекия си ръководител;</w:t>
      </w:r>
    </w:p>
    <w:p w:rsidR="0022300E" w:rsidRPr="007A51CB" w:rsidRDefault="0022300E" w:rsidP="009549C5">
      <w:pPr>
        <w:numPr>
          <w:ilvl w:val="0"/>
          <w:numId w:val="12"/>
        </w:numPr>
        <w:autoSpaceDE w:val="0"/>
        <w:autoSpaceDN w:val="0"/>
        <w:adjustRightInd w:val="0"/>
        <w:spacing w:before="120" w:after="120" w:line="240" w:lineRule="auto"/>
        <w:ind w:left="714" w:hanging="357"/>
        <w:contextualSpacing/>
        <w:rPr>
          <w:rFonts w:ascii="Verdana" w:hAnsi="Verdana"/>
          <w:sz w:val="20"/>
          <w:szCs w:val="20"/>
        </w:rPr>
      </w:pPr>
      <w:r w:rsidRPr="007A51CB">
        <w:rPr>
          <w:rFonts w:ascii="Verdana" w:hAnsi="Verdana"/>
          <w:sz w:val="20"/>
          <w:szCs w:val="20"/>
        </w:rPr>
        <w:t>да използва предоставените му лични предпазни средства и работно облекло съгласно тяхното предназначение, в съответствие с оценката на риска за съответната работна позиция и дадените му инструкции за ползване;</w:t>
      </w:r>
    </w:p>
    <w:p w:rsidR="0022300E" w:rsidRPr="007A51CB" w:rsidRDefault="0022300E" w:rsidP="009549C5">
      <w:pPr>
        <w:numPr>
          <w:ilvl w:val="0"/>
          <w:numId w:val="12"/>
        </w:numPr>
        <w:autoSpaceDE w:val="0"/>
        <w:autoSpaceDN w:val="0"/>
        <w:adjustRightInd w:val="0"/>
        <w:spacing w:before="120" w:after="120" w:line="240" w:lineRule="auto"/>
        <w:ind w:left="714" w:hanging="357"/>
        <w:contextualSpacing/>
        <w:rPr>
          <w:rFonts w:ascii="Verdana" w:hAnsi="Verdana"/>
          <w:sz w:val="20"/>
          <w:szCs w:val="20"/>
        </w:rPr>
      </w:pPr>
      <w:r w:rsidRPr="007A51CB">
        <w:rPr>
          <w:rFonts w:ascii="Verdana" w:hAnsi="Verdana"/>
          <w:sz w:val="20"/>
          <w:szCs w:val="20"/>
        </w:rPr>
        <w:t>да поддържа ред и чистота на работното място;</w:t>
      </w:r>
    </w:p>
    <w:p w:rsidR="0022300E" w:rsidRPr="007A51CB" w:rsidRDefault="0022300E" w:rsidP="009549C5">
      <w:pPr>
        <w:numPr>
          <w:ilvl w:val="0"/>
          <w:numId w:val="12"/>
        </w:numPr>
        <w:autoSpaceDE w:val="0"/>
        <w:autoSpaceDN w:val="0"/>
        <w:adjustRightInd w:val="0"/>
        <w:spacing w:before="120" w:after="120" w:line="240" w:lineRule="auto"/>
        <w:ind w:left="714" w:hanging="357"/>
        <w:contextualSpacing/>
        <w:rPr>
          <w:rFonts w:ascii="Verdana" w:hAnsi="Verdana"/>
          <w:sz w:val="20"/>
          <w:szCs w:val="20"/>
        </w:rPr>
      </w:pPr>
      <w:r w:rsidRPr="007A51CB">
        <w:rPr>
          <w:rFonts w:ascii="Verdana" w:hAnsi="Verdana"/>
          <w:sz w:val="20"/>
          <w:szCs w:val="20"/>
        </w:rPr>
        <w:t>да оказва първа долекарска помощ на пострадали при трудова злополука или други увреждания;</w:t>
      </w:r>
    </w:p>
    <w:p w:rsidR="0022300E" w:rsidRPr="007A51CB" w:rsidRDefault="0022300E" w:rsidP="009549C5">
      <w:pPr>
        <w:numPr>
          <w:ilvl w:val="0"/>
          <w:numId w:val="12"/>
        </w:numPr>
        <w:autoSpaceDE w:val="0"/>
        <w:autoSpaceDN w:val="0"/>
        <w:adjustRightInd w:val="0"/>
        <w:spacing w:before="120" w:after="120" w:line="240" w:lineRule="auto"/>
        <w:ind w:left="714" w:hanging="357"/>
        <w:contextualSpacing/>
        <w:rPr>
          <w:rFonts w:ascii="Verdana" w:hAnsi="Verdana"/>
          <w:sz w:val="20"/>
          <w:szCs w:val="20"/>
        </w:rPr>
      </w:pPr>
      <w:r w:rsidRPr="007A51CB">
        <w:rPr>
          <w:rFonts w:ascii="Verdana" w:hAnsi="Verdana"/>
          <w:sz w:val="20"/>
          <w:szCs w:val="20"/>
        </w:rPr>
        <w:t>да информира прекия си ръководител за всяка ситуация, която води до непосредствена опасност за работещите или други лица;</w:t>
      </w:r>
    </w:p>
    <w:p w:rsidR="0022300E" w:rsidRPr="007A51CB" w:rsidRDefault="0022300E" w:rsidP="009549C5">
      <w:pPr>
        <w:numPr>
          <w:ilvl w:val="0"/>
          <w:numId w:val="12"/>
        </w:numPr>
        <w:autoSpaceDE w:val="0"/>
        <w:autoSpaceDN w:val="0"/>
        <w:adjustRightInd w:val="0"/>
        <w:spacing w:before="120" w:after="120" w:line="240" w:lineRule="auto"/>
        <w:ind w:left="714" w:hanging="357"/>
        <w:contextualSpacing/>
        <w:rPr>
          <w:rFonts w:ascii="Verdana" w:hAnsi="Verdana"/>
          <w:sz w:val="20"/>
          <w:szCs w:val="20"/>
        </w:rPr>
      </w:pPr>
      <w:r w:rsidRPr="007A51CB">
        <w:rPr>
          <w:rFonts w:ascii="Verdana" w:hAnsi="Verdana"/>
          <w:sz w:val="20"/>
          <w:szCs w:val="20"/>
        </w:rPr>
        <w:t>да отказва изпълнение на възложена работа, за която не е инструктиран или няма необходимата квалификация и/или правоспособност.</w:t>
      </w:r>
    </w:p>
    <w:p w:rsidR="0022300E" w:rsidRPr="007A51CB" w:rsidRDefault="0022300E" w:rsidP="009549C5">
      <w:pPr>
        <w:rPr>
          <w:rFonts w:ascii="Verdana" w:hAnsi="Verdana"/>
          <w:b/>
          <w:sz w:val="20"/>
          <w:szCs w:val="20"/>
        </w:rPr>
      </w:pPr>
      <w:r w:rsidRPr="007A51CB">
        <w:rPr>
          <w:rFonts w:ascii="Verdana" w:hAnsi="Verdana"/>
          <w:b/>
          <w:sz w:val="20"/>
          <w:szCs w:val="20"/>
        </w:rPr>
        <w:t>Минимални изисквания за лични предпазни средства за различните дейности:</w:t>
      </w:r>
    </w:p>
    <w:p w:rsidR="0022300E" w:rsidRPr="007A51CB" w:rsidRDefault="0022300E" w:rsidP="009549C5">
      <w:pPr>
        <w:rPr>
          <w:rFonts w:ascii="Verdana" w:hAnsi="Verdana"/>
          <w:b/>
          <w:sz w:val="20"/>
          <w:szCs w:val="20"/>
        </w:rPr>
      </w:pPr>
    </w:p>
    <w:p w:rsidR="0022300E" w:rsidRPr="007A51CB" w:rsidRDefault="0022300E" w:rsidP="009549C5">
      <w:pPr>
        <w:rPr>
          <w:rFonts w:ascii="Verdana" w:hAnsi="Verdana"/>
          <w:b/>
          <w:i/>
          <w:sz w:val="20"/>
          <w:szCs w:val="20"/>
        </w:rPr>
      </w:pPr>
      <w:r w:rsidRPr="007A51CB">
        <w:rPr>
          <w:rFonts w:ascii="Verdana" w:hAnsi="Verdana"/>
          <w:b/>
          <w:i/>
          <w:sz w:val="20"/>
          <w:szCs w:val="20"/>
        </w:rPr>
        <w:t>За всички дейности:</w:t>
      </w:r>
    </w:p>
    <w:p w:rsidR="0022300E" w:rsidRPr="007A51CB" w:rsidRDefault="0022300E" w:rsidP="009549C5">
      <w:pPr>
        <w:numPr>
          <w:ilvl w:val="0"/>
          <w:numId w:val="13"/>
        </w:numPr>
        <w:spacing w:after="0" w:line="240" w:lineRule="auto"/>
        <w:contextualSpacing/>
        <w:rPr>
          <w:rFonts w:ascii="Verdana" w:hAnsi="Verdana"/>
          <w:b/>
          <w:sz w:val="20"/>
          <w:szCs w:val="20"/>
        </w:rPr>
      </w:pPr>
      <w:r w:rsidRPr="007A51CB">
        <w:rPr>
          <w:rFonts w:ascii="Verdana" w:hAnsi="Verdana"/>
          <w:sz w:val="20"/>
          <w:szCs w:val="20"/>
        </w:rPr>
        <w:t>жилетка със сигнален цвят и светлоотразителни елементи;</w:t>
      </w:r>
    </w:p>
    <w:p w:rsidR="0022300E" w:rsidRPr="007A51CB" w:rsidRDefault="0022300E" w:rsidP="009549C5">
      <w:pPr>
        <w:numPr>
          <w:ilvl w:val="0"/>
          <w:numId w:val="13"/>
        </w:numPr>
        <w:spacing w:after="0" w:line="240" w:lineRule="auto"/>
        <w:contextualSpacing/>
        <w:rPr>
          <w:rFonts w:ascii="Verdana" w:hAnsi="Verdana"/>
          <w:sz w:val="20"/>
          <w:szCs w:val="20"/>
        </w:rPr>
      </w:pPr>
      <w:r w:rsidRPr="007A51CB">
        <w:rPr>
          <w:rFonts w:ascii="Verdana" w:hAnsi="Verdana"/>
          <w:sz w:val="20"/>
          <w:szCs w:val="20"/>
        </w:rPr>
        <w:t>облекло, съобразено с климатичните условия;</w:t>
      </w:r>
    </w:p>
    <w:p w:rsidR="0022300E" w:rsidRPr="007A51CB" w:rsidRDefault="0022300E" w:rsidP="009549C5">
      <w:pPr>
        <w:numPr>
          <w:ilvl w:val="0"/>
          <w:numId w:val="13"/>
        </w:numPr>
        <w:spacing w:after="0" w:line="240" w:lineRule="auto"/>
        <w:contextualSpacing/>
        <w:rPr>
          <w:rFonts w:ascii="Verdana" w:hAnsi="Verdana"/>
          <w:sz w:val="20"/>
          <w:szCs w:val="20"/>
        </w:rPr>
      </w:pPr>
      <w:r w:rsidRPr="007A51CB">
        <w:rPr>
          <w:rFonts w:ascii="Verdana" w:hAnsi="Verdana"/>
          <w:sz w:val="20"/>
          <w:szCs w:val="20"/>
        </w:rPr>
        <w:t xml:space="preserve">комплект за първа помощ (аптечка) да е наличен на обекта, в който се извършват горскостопанските дейности; медикаментите в комплекта са в срок на годност.   </w:t>
      </w:r>
    </w:p>
    <w:p w:rsidR="0022300E" w:rsidRPr="007A51CB" w:rsidRDefault="0022300E" w:rsidP="009549C5">
      <w:pPr>
        <w:rPr>
          <w:rFonts w:ascii="Verdana" w:hAnsi="Verdana"/>
          <w:b/>
          <w:sz w:val="20"/>
          <w:szCs w:val="20"/>
        </w:rPr>
      </w:pPr>
    </w:p>
    <w:p w:rsidR="0022300E" w:rsidRPr="007A51CB" w:rsidRDefault="0022300E" w:rsidP="009549C5">
      <w:pPr>
        <w:rPr>
          <w:rFonts w:ascii="Verdana" w:hAnsi="Verdana"/>
          <w:b/>
          <w:i/>
          <w:sz w:val="20"/>
          <w:szCs w:val="20"/>
        </w:rPr>
      </w:pPr>
      <w:r w:rsidRPr="007A51CB">
        <w:rPr>
          <w:rFonts w:ascii="Verdana" w:hAnsi="Verdana"/>
          <w:b/>
          <w:i/>
          <w:sz w:val="20"/>
          <w:szCs w:val="20"/>
        </w:rPr>
        <w:t>Сеч, кастрене, разкройване</w:t>
      </w:r>
    </w:p>
    <w:p w:rsidR="0022300E" w:rsidRPr="007A51CB" w:rsidRDefault="0022300E" w:rsidP="009549C5">
      <w:pPr>
        <w:numPr>
          <w:ilvl w:val="0"/>
          <w:numId w:val="13"/>
        </w:numPr>
        <w:spacing w:after="0" w:line="240" w:lineRule="auto"/>
        <w:contextualSpacing/>
        <w:rPr>
          <w:rFonts w:ascii="Verdana" w:hAnsi="Verdana"/>
          <w:sz w:val="20"/>
          <w:szCs w:val="20"/>
        </w:rPr>
      </w:pPr>
      <w:r w:rsidRPr="007A51CB">
        <w:rPr>
          <w:rFonts w:ascii="Verdana" w:hAnsi="Verdana"/>
          <w:b/>
          <w:sz w:val="20"/>
          <w:szCs w:val="20"/>
        </w:rPr>
        <w:t>оператор на моторен трион –</w:t>
      </w:r>
      <w:r w:rsidRPr="007A51CB">
        <w:rPr>
          <w:rFonts w:ascii="Verdana" w:hAnsi="Verdana"/>
          <w:sz w:val="20"/>
          <w:szCs w:val="20"/>
        </w:rPr>
        <w:t xml:space="preserve"> предпазни ботуши със защитена предница и бомбе, предпазни панталони с подплънки (или гамаши), плътно прилепнали дрехи, ръкавици (от устойчив на срез материал), каска с лицев щит, антифони.</w:t>
      </w:r>
    </w:p>
    <w:p w:rsidR="0022300E" w:rsidRPr="007A51CB" w:rsidRDefault="0022300E" w:rsidP="009549C5">
      <w:pPr>
        <w:numPr>
          <w:ilvl w:val="0"/>
          <w:numId w:val="13"/>
        </w:numPr>
        <w:spacing w:after="0" w:line="240" w:lineRule="auto"/>
        <w:contextualSpacing/>
        <w:rPr>
          <w:rFonts w:ascii="Verdana" w:hAnsi="Verdana"/>
          <w:sz w:val="20"/>
          <w:szCs w:val="20"/>
        </w:rPr>
      </w:pPr>
      <w:r w:rsidRPr="007A51CB">
        <w:rPr>
          <w:rFonts w:ascii="Verdana" w:hAnsi="Verdana"/>
          <w:b/>
          <w:sz w:val="20"/>
          <w:szCs w:val="20"/>
        </w:rPr>
        <w:t>тракторист</w:t>
      </w:r>
      <w:r w:rsidRPr="007A51CB">
        <w:rPr>
          <w:rFonts w:ascii="Verdana" w:hAnsi="Verdana"/>
          <w:sz w:val="20"/>
          <w:szCs w:val="20"/>
        </w:rPr>
        <w:t xml:space="preserve"> – предпазни ботуши/ обувки с бомбе, плътно прилепнали дрехи, ръкавици (при работа с лебедката/ теглича), предпазна каска, антифони (при ниво на шум над 85 </w:t>
      </w:r>
      <w:r w:rsidRPr="007A51CB">
        <w:rPr>
          <w:rFonts w:ascii="Verdana" w:hAnsi="Verdana"/>
          <w:sz w:val="20"/>
          <w:szCs w:val="20"/>
          <w:lang w:val="en-US"/>
        </w:rPr>
        <w:t>db</w:t>
      </w:r>
      <w:r w:rsidRPr="007A51CB">
        <w:rPr>
          <w:rFonts w:ascii="Verdana" w:hAnsi="Verdana"/>
          <w:sz w:val="20"/>
          <w:szCs w:val="20"/>
        </w:rPr>
        <w:t>(</w:t>
      </w:r>
      <w:r w:rsidRPr="007A51CB">
        <w:rPr>
          <w:rFonts w:ascii="Verdana" w:hAnsi="Verdana"/>
          <w:sz w:val="20"/>
          <w:szCs w:val="20"/>
          <w:lang w:val="en-US"/>
        </w:rPr>
        <w:t>A</w:t>
      </w:r>
      <w:r w:rsidRPr="007A51CB">
        <w:rPr>
          <w:rFonts w:ascii="Verdana" w:hAnsi="Verdana"/>
          <w:sz w:val="20"/>
          <w:szCs w:val="20"/>
        </w:rPr>
        <w:t>));</w:t>
      </w:r>
    </w:p>
    <w:p w:rsidR="0022300E" w:rsidRPr="007A51CB" w:rsidRDefault="0022300E" w:rsidP="009549C5">
      <w:pPr>
        <w:numPr>
          <w:ilvl w:val="0"/>
          <w:numId w:val="13"/>
        </w:numPr>
        <w:spacing w:after="0" w:line="240" w:lineRule="auto"/>
        <w:contextualSpacing/>
        <w:rPr>
          <w:rFonts w:ascii="Verdana" w:hAnsi="Verdana"/>
          <w:sz w:val="20"/>
          <w:szCs w:val="20"/>
        </w:rPr>
      </w:pPr>
      <w:r w:rsidRPr="007A51CB">
        <w:rPr>
          <w:rFonts w:ascii="Verdana" w:hAnsi="Verdana"/>
          <w:b/>
          <w:sz w:val="20"/>
          <w:szCs w:val="20"/>
        </w:rPr>
        <w:t>общ работник / извозвач с коне</w:t>
      </w:r>
      <w:r w:rsidRPr="007A51CB">
        <w:rPr>
          <w:rFonts w:ascii="Verdana" w:hAnsi="Verdana"/>
          <w:sz w:val="20"/>
          <w:szCs w:val="20"/>
        </w:rPr>
        <w:t xml:space="preserve"> - предпазни ботуши/ обувки с бомбе, ръкавици, каска;</w:t>
      </w:r>
    </w:p>
    <w:p w:rsidR="0022300E" w:rsidRPr="007A51CB" w:rsidRDefault="0022300E" w:rsidP="009549C5">
      <w:pPr>
        <w:numPr>
          <w:ilvl w:val="0"/>
          <w:numId w:val="13"/>
        </w:numPr>
        <w:spacing w:after="0" w:line="240" w:lineRule="auto"/>
        <w:contextualSpacing/>
        <w:rPr>
          <w:rFonts w:ascii="Verdana" w:hAnsi="Verdana"/>
          <w:sz w:val="20"/>
          <w:szCs w:val="20"/>
        </w:rPr>
      </w:pPr>
      <w:r w:rsidRPr="007A51CB">
        <w:rPr>
          <w:rFonts w:ascii="Verdana" w:hAnsi="Verdana"/>
          <w:b/>
          <w:sz w:val="20"/>
          <w:szCs w:val="20"/>
        </w:rPr>
        <w:t>залесител</w:t>
      </w:r>
      <w:r w:rsidRPr="007A51CB">
        <w:rPr>
          <w:rFonts w:ascii="Verdana" w:hAnsi="Verdana"/>
          <w:sz w:val="20"/>
          <w:szCs w:val="20"/>
        </w:rPr>
        <w:t xml:space="preserve"> - предпазни обувки / ботуши, ръкавици (при работа с бодливи растения или такива третирани с химикали), антифони (при механизирано садене).</w:t>
      </w:r>
    </w:p>
    <w:p w:rsidR="0022300E" w:rsidRPr="007A51CB" w:rsidRDefault="0022300E" w:rsidP="009549C5">
      <w:pPr>
        <w:autoSpaceDE w:val="0"/>
        <w:autoSpaceDN w:val="0"/>
        <w:adjustRightInd w:val="0"/>
        <w:spacing w:before="120" w:after="120"/>
        <w:rPr>
          <w:rFonts w:ascii="Verdana" w:hAnsi="Verdana"/>
          <w:i/>
          <w:sz w:val="20"/>
          <w:szCs w:val="20"/>
        </w:rPr>
      </w:pPr>
    </w:p>
    <w:p w:rsidR="0022300E" w:rsidRPr="007A51CB" w:rsidRDefault="0022300E" w:rsidP="009549C5">
      <w:pPr>
        <w:rPr>
          <w:rFonts w:ascii="Verdana" w:hAnsi="Verdana"/>
          <w:sz w:val="20"/>
          <w:szCs w:val="20"/>
        </w:rPr>
      </w:pPr>
      <w:r w:rsidRPr="007A51CB">
        <w:rPr>
          <w:rFonts w:ascii="Verdana" w:hAnsi="Verdana"/>
          <w:sz w:val="20"/>
          <w:szCs w:val="20"/>
        </w:rPr>
        <w:lastRenderedPageBreak/>
        <w:t>При неспазване на горепосочените изисквания ТП ДГС/ДЛС е в правото си да прекрати работата в обекта до изпълнение на условията.</w:t>
      </w:r>
    </w:p>
    <w:p w:rsidR="0022300E" w:rsidRPr="007A51CB" w:rsidRDefault="0022300E" w:rsidP="009549C5">
      <w:pPr>
        <w:rPr>
          <w:rFonts w:ascii="Verdana" w:hAnsi="Verdana"/>
          <w:sz w:val="20"/>
          <w:szCs w:val="20"/>
        </w:rPr>
      </w:pPr>
    </w:p>
    <w:p w:rsidR="0022300E" w:rsidRPr="007A51CB" w:rsidRDefault="0022300E" w:rsidP="009549C5">
      <w:pPr>
        <w:rPr>
          <w:rFonts w:ascii="Verdana" w:hAnsi="Verdana"/>
          <w:sz w:val="20"/>
          <w:szCs w:val="20"/>
        </w:rPr>
      </w:pPr>
      <w:r w:rsidRPr="007A51CB">
        <w:rPr>
          <w:rFonts w:ascii="Verdana" w:hAnsi="Verdana"/>
          <w:sz w:val="20"/>
          <w:szCs w:val="20"/>
        </w:rPr>
        <w:t>Всички дейности се извършват в строго съответствие с предписанията в технологичния план и съответната документация.</w:t>
      </w:r>
    </w:p>
    <w:p w:rsidR="0022300E" w:rsidRPr="007A51CB" w:rsidRDefault="0022300E" w:rsidP="009549C5">
      <w:pPr>
        <w:rPr>
          <w:rFonts w:ascii="Verdana" w:hAnsi="Verdana"/>
          <w:sz w:val="20"/>
          <w:szCs w:val="20"/>
        </w:rPr>
      </w:pPr>
    </w:p>
    <w:p w:rsidR="0022300E" w:rsidRPr="007A51CB" w:rsidRDefault="0022300E" w:rsidP="009549C5">
      <w:pPr>
        <w:spacing w:after="200" w:line="276" w:lineRule="auto"/>
        <w:rPr>
          <w:rFonts w:ascii="Verdana" w:hAnsi="Verdana"/>
          <w:b/>
          <w:sz w:val="20"/>
          <w:szCs w:val="20"/>
        </w:rPr>
      </w:pPr>
      <w:r w:rsidRPr="007A51CB">
        <w:rPr>
          <w:rFonts w:ascii="Verdana" w:hAnsi="Verdana"/>
          <w:b/>
          <w:sz w:val="20"/>
          <w:szCs w:val="20"/>
        </w:rPr>
        <w:t>Опазване на водните течения</w:t>
      </w:r>
    </w:p>
    <w:p w:rsidR="0022300E" w:rsidRPr="007A51CB" w:rsidRDefault="0022300E" w:rsidP="009549C5">
      <w:pPr>
        <w:spacing w:after="200" w:line="276" w:lineRule="auto"/>
        <w:rPr>
          <w:rFonts w:ascii="Verdana" w:hAnsi="Verdana"/>
          <w:sz w:val="20"/>
          <w:szCs w:val="20"/>
        </w:rPr>
      </w:pPr>
      <w:r w:rsidRPr="007A51CB">
        <w:rPr>
          <w:rFonts w:ascii="Verdana" w:hAnsi="Verdana"/>
          <w:sz w:val="20"/>
          <w:szCs w:val="20"/>
        </w:rPr>
        <w:t>- Машините за дърводобив не трябва да навлизат във водните течения, освен на определените и проектирани за целта места за пресичане;</w:t>
      </w:r>
    </w:p>
    <w:p w:rsidR="0022300E" w:rsidRPr="007A51CB" w:rsidRDefault="0022300E" w:rsidP="009549C5">
      <w:pPr>
        <w:spacing w:after="200" w:line="276" w:lineRule="auto"/>
        <w:rPr>
          <w:rFonts w:ascii="Verdana" w:hAnsi="Verdana"/>
          <w:sz w:val="20"/>
          <w:szCs w:val="20"/>
        </w:rPr>
      </w:pPr>
      <w:r w:rsidRPr="007A51CB">
        <w:rPr>
          <w:rFonts w:ascii="Verdana" w:hAnsi="Verdana"/>
          <w:sz w:val="20"/>
          <w:szCs w:val="20"/>
        </w:rPr>
        <w:t>- В случаите, когато се налага пресичане на водно течение, се изграждат защитни съоръжения (мостове, каменна облицовка на дъното и др.) или се поставят тръби;</w:t>
      </w:r>
    </w:p>
    <w:p w:rsidR="0022300E" w:rsidRPr="007A51CB" w:rsidRDefault="0022300E" w:rsidP="009549C5">
      <w:pPr>
        <w:spacing w:after="200" w:line="276" w:lineRule="auto"/>
        <w:rPr>
          <w:rFonts w:ascii="Verdana" w:hAnsi="Verdana"/>
          <w:sz w:val="20"/>
          <w:szCs w:val="20"/>
        </w:rPr>
      </w:pPr>
      <w:r w:rsidRPr="007A51CB">
        <w:rPr>
          <w:rFonts w:ascii="Verdana" w:hAnsi="Verdana"/>
          <w:sz w:val="20"/>
          <w:szCs w:val="20"/>
        </w:rPr>
        <w:t>- Не се извършва извоз на дървесина и преминаване на транспортни средства по протежение на водни течения или речни легла. В случаите, когато няма друга технологична възможност, това се позволява след одобрение на директора на ДГС, като в края на извозния път във водното течение се изгражда шахта за улавяне на почвените частици, която се почиства периодично;</w:t>
      </w:r>
    </w:p>
    <w:p w:rsidR="0022300E" w:rsidRPr="007A51CB" w:rsidRDefault="0022300E" w:rsidP="009549C5">
      <w:pPr>
        <w:spacing w:after="200" w:line="276" w:lineRule="auto"/>
        <w:rPr>
          <w:rFonts w:ascii="Verdana" w:hAnsi="Verdana"/>
          <w:sz w:val="20"/>
          <w:szCs w:val="20"/>
        </w:rPr>
      </w:pPr>
      <w:r w:rsidRPr="007A51CB">
        <w:rPr>
          <w:rFonts w:ascii="Verdana" w:hAnsi="Verdana"/>
          <w:sz w:val="20"/>
          <w:szCs w:val="20"/>
        </w:rPr>
        <w:t>- Остатъци от сечта (клони, връшки и др.) не се складират в и в непосредствена близост до постоянни и непостоянни водни течения. Остатъци от сечта, попаднали във водното течение или речното легло, се отстраняват своевременно.</w:t>
      </w:r>
    </w:p>
    <w:p w:rsidR="0022300E" w:rsidRPr="007A51CB" w:rsidRDefault="0022300E" w:rsidP="009549C5">
      <w:pPr>
        <w:spacing w:after="200" w:line="276" w:lineRule="auto"/>
        <w:rPr>
          <w:rFonts w:ascii="Verdana" w:hAnsi="Verdana"/>
          <w:b/>
          <w:sz w:val="20"/>
          <w:szCs w:val="20"/>
        </w:rPr>
      </w:pPr>
      <w:r w:rsidRPr="007A51CB">
        <w:rPr>
          <w:rFonts w:ascii="Verdana" w:hAnsi="Verdana"/>
          <w:b/>
          <w:sz w:val="20"/>
          <w:szCs w:val="20"/>
        </w:rPr>
        <w:t>Опазване на почвата и превенция на ерозията</w:t>
      </w:r>
    </w:p>
    <w:p w:rsidR="0022300E" w:rsidRPr="007A51CB" w:rsidRDefault="0022300E" w:rsidP="009549C5">
      <w:pPr>
        <w:spacing w:after="200" w:line="276" w:lineRule="auto"/>
        <w:rPr>
          <w:rFonts w:ascii="Verdana" w:hAnsi="Verdana"/>
          <w:sz w:val="20"/>
          <w:szCs w:val="20"/>
        </w:rPr>
      </w:pPr>
      <w:r w:rsidRPr="007A51CB">
        <w:rPr>
          <w:rFonts w:ascii="Verdana" w:hAnsi="Verdana"/>
          <w:sz w:val="20"/>
          <w:szCs w:val="20"/>
        </w:rPr>
        <w:t>- Дренажната система (канавки, отводнителни канали, др.) на горските пътища, включително тракторните и коларски пътища, се поддържа в добро функционално състояние;</w:t>
      </w:r>
    </w:p>
    <w:p w:rsidR="0022300E" w:rsidRPr="007A51CB" w:rsidRDefault="0022300E" w:rsidP="009549C5">
      <w:pPr>
        <w:spacing w:after="200" w:line="276" w:lineRule="auto"/>
        <w:rPr>
          <w:rFonts w:ascii="Verdana" w:hAnsi="Verdana"/>
          <w:sz w:val="20"/>
          <w:szCs w:val="20"/>
        </w:rPr>
      </w:pPr>
      <w:r w:rsidRPr="007A51CB">
        <w:rPr>
          <w:rFonts w:ascii="Verdana" w:hAnsi="Verdana"/>
          <w:sz w:val="20"/>
          <w:szCs w:val="20"/>
        </w:rPr>
        <w:t>- Не се допуска строителство на тракторни и коларски горски пътища, както и използване на трактори за извоз на дървесина в сечища и участъци с наклон над 35° и с надлъжен наклон на трасето по-голям от 25°. Допуска се извоз на дървесина с лебедки от трактори, стационирани в съседство на съответните насаждения;</w:t>
      </w:r>
    </w:p>
    <w:p w:rsidR="0022300E" w:rsidRPr="007A51CB" w:rsidRDefault="0022300E" w:rsidP="009549C5">
      <w:pPr>
        <w:spacing w:after="200" w:line="276" w:lineRule="auto"/>
        <w:rPr>
          <w:rFonts w:ascii="Verdana" w:hAnsi="Verdana"/>
          <w:sz w:val="20"/>
          <w:szCs w:val="20"/>
        </w:rPr>
      </w:pPr>
      <w:r w:rsidRPr="007A51CB">
        <w:rPr>
          <w:rFonts w:ascii="Verdana" w:hAnsi="Verdana"/>
          <w:sz w:val="20"/>
          <w:szCs w:val="20"/>
        </w:rPr>
        <w:t>- Не се допуска извоз и транспортиране на дървесина по горски автомобилни пътища от четвърта степен и тракторни и коларски горски пътища при преовлажняване на почвата (в следствие на обилни валежи от дъжд, снеготопене и др.);</w:t>
      </w:r>
    </w:p>
    <w:p w:rsidR="0022300E" w:rsidRPr="007A51CB" w:rsidRDefault="0022300E" w:rsidP="009549C5">
      <w:pPr>
        <w:spacing w:after="200" w:line="276" w:lineRule="auto"/>
        <w:rPr>
          <w:rFonts w:ascii="Verdana" w:hAnsi="Verdana"/>
          <w:sz w:val="20"/>
          <w:szCs w:val="20"/>
        </w:rPr>
      </w:pPr>
      <w:r w:rsidRPr="007A51CB">
        <w:rPr>
          <w:rFonts w:ascii="Verdana" w:hAnsi="Verdana"/>
          <w:sz w:val="20"/>
          <w:szCs w:val="20"/>
        </w:rPr>
        <w:t>- След приключване на сечта, тракторните и коларските пътища, за които има опасност от развитие на ерозионни процеси, се рехабилитират или върху тях се поставят купчини от клони.</w:t>
      </w:r>
    </w:p>
    <w:p w:rsidR="0022300E" w:rsidRPr="007A51CB" w:rsidRDefault="0022300E" w:rsidP="009549C5">
      <w:pPr>
        <w:spacing w:after="200" w:line="276" w:lineRule="auto"/>
        <w:rPr>
          <w:rFonts w:ascii="Verdana" w:hAnsi="Verdana"/>
          <w:b/>
          <w:sz w:val="20"/>
          <w:szCs w:val="20"/>
        </w:rPr>
      </w:pPr>
      <w:r w:rsidRPr="007A51CB">
        <w:rPr>
          <w:rFonts w:ascii="Verdana" w:hAnsi="Verdana"/>
          <w:b/>
          <w:sz w:val="20"/>
          <w:szCs w:val="20"/>
        </w:rPr>
        <w:t>Ограничаване на повредите върху оставащите на корен дървета и възобновяването</w:t>
      </w:r>
    </w:p>
    <w:p w:rsidR="0022300E" w:rsidRPr="007A51CB" w:rsidRDefault="0022300E" w:rsidP="009549C5">
      <w:pPr>
        <w:spacing w:after="200" w:line="276" w:lineRule="auto"/>
        <w:rPr>
          <w:rFonts w:ascii="Verdana" w:hAnsi="Verdana"/>
          <w:sz w:val="20"/>
          <w:szCs w:val="20"/>
        </w:rPr>
      </w:pPr>
      <w:r w:rsidRPr="007A51CB">
        <w:rPr>
          <w:rFonts w:ascii="Verdana" w:hAnsi="Verdana"/>
          <w:sz w:val="20"/>
          <w:szCs w:val="20"/>
        </w:rPr>
        <w:t>- Извозът на отсечената дървесина се извършва само на секции;</w:t>
      </w:r>
    </w:p>
    <w:p w:rsidR="0022300E" w:rsidRPr="007A51CB" w:rsidRDefault="0022300E" w:rsidP="009549C5">
      <w:pPr>
        <w:spacing w:after="200" w:line="276" w:lineRule="auto"/>
        <w:rPr>
          <w:rFonts w:ascii="Verdana" w:hAnsi="Verdana"/>
          <w:sz w:val="20"/>
          <w:szCs w:val="20"/>
        </w:rPr>
      </w:pPr>
      <w:r w:rsidRPr="007A51CB">
        <w:rPr>
          <w:rFonts w:ascii="Verdana" w:hAnsi="Verdana"/>
          <w:sz w:val="20"/>
          <w:szCs w:val="20"/>
        </w:rPr>
        <w:t>- Не са допустими повреди на повече от 2% по брой от оставащите на корен дървета и подраста при сечта и извоза в съответния обект. Повреди на оставащите на корен дървета и подраста над допустимите, както и повредите на качествени дървета се санкционират;</w:t>
      </w:r>
    </w:p>
    <w:p w:rsidR="0022300E" w:rsidRPr="007A51CB" w:rsidRDefault="0022300E" w:rsidP="009549C5">
      <w:pPr>
        <w:spacing w:after="200" w:line="276" w:lineRule="auto"/>
        <w:rPr>
          <w:rFonts w:ascii="Verdana" w:hAnsi="Verdana"/>
          <w:sz w:val="20"/>
          <w:szCs w:val="20"/>
        </w:rPr>
      </w:pPr>
      <w:r w:rsidRPr="007A51CB">
        <w:rPr>
          <w:rFonts w:ascii="Verdana" w:hAnsi="Verdana"/>
          <w:sz w:val="20"/>
          <w:szCs w:val="20"/>
        </w:rPr>
        <w:t>- При необходимост се прилагат мерки за индивидуална или групова защита на оставащите на корен дървета;</w:t>
      </w:r>
    </w:p>
    <w:p w:rsidR="0022300E" w:rsidRPr="007A51CB" w:rsidRDefault="0022300E" w:rsidP="009549C5">
      <w:pPr>
        <w:spacing w:after="200" w:line="276" w:lineRule="auto"/>
        <w:rPr>
          <w:rFonts w:ascii="Verdana" w:hAnsi="Verdana"/>
          <w:b/>
          <w:sz w:val="20"/>
          <w:szCs w:val="20"/>
        </w:rPr>
      </w:pPr>
      <w:r w:rsidRPr="007A51CB">
        <w:rPr>
          <w:rFonts w:ascii="Verdana" w:hAnsi="Verdana"/>
          <w:b/>
          <w:sz w:val="20"/>
          <w:szCs w:val="20"/>
        </w:rPr>
        <w:t>Управление на отпадъците</w:t>
      </w:r>
    </w:p>
    <w:p w:rsidR="0022300E" w:rsidRPr="007A51CB" w:rsidRDefault="0022300E" w:rsidP="009549C5">
      <w:pPr>
        <w:spacing w:after="200" w:line="276" w:lineRule="auto"/>
        <w:rPr>
          <w:rFonts w:ascii="Verdana" w:hAnsi="Verdana"/>
          <w:sz w:val="20"/>
          <w:szCs w:val="20"/>
        </w:rPr>
      </w:pPr>
      <w:r w:rsidRPr="007A51CB">
        <w:rPr>
          <w:rFonts w:ascii="Verdana" w:hAnsi="Verdana"/>
          <w:sz w:val="20"/>
          <w:szCs w:val="20"/>
        </w:rPr>
        <w:t>- Отпадъците, генерирани при горскостопанските дейности, се събират от горските работници в найлонови или книжни чували в определените места за отпадъци и след края на работния ден се транспортират и депозират в обществените места за събиране/депозиране на отпадъци;</w:t>
      </w:r>
    </w:p>
    <w:p w:rsidR="0022300E" w:rsidRPr="007A51CB" w:rsidRDefault="0022300E" w:rsidP="009549C5">
      <w:pPr>
        <w:spacing w:after="200" w:line="276" w:lineRule="auto"/>
        <w:rPr>
          <w:rFonts w:ascii="Verdana" w:hAnsi="Verdana"/>
          <w:sz w:val="20"/>
          <w:szCs w:val="20"/>
        </w:rPr>
      </w:pPr>
      <w:r w:rsidRPr="007A51CB">
        <w:rPr>
          <w:rFonts w:ascii="Verdana" w:hAnsi="Verdana"/>
          <w:sz w:val="20"/>
          <w:szCs w:val="20"/>
        </w:rPr>
        <w:lastRenderedPageBreak/>
        <w:t>- Забранява се изоставянето, нерегламентираното изхвърляне, изгарянето или друга форма на нерегламентирано третиране на отпадъците;</w:t>
      </w:r>
    </w:p>
    <w:p w:rsidR="0022300E" w:rsidRPr="007A51CB" w:rsidRDefault="0022300E" w:rsidP="009549C5">
      <w:pPr>
        <w:spacing w:after="200" w:line="276" w:lineRule="auto"/>
        <w:rPr>
          <w:rFonts w:ascii="Verdana" w:hAnsi="Verdana"/>
          <w:sz w:val="20"/>
          <w:szCs w:val="20"/>
        </w:rPr>
      </w:pPr>
      <w:r w:rsidRPr="007A51CB">
        <w:rPr>
          <w:rFonts w:ascii="Verdana" w:hAnsi="Verdana"/>
          <w:sz w:val="20"/>
          <w:szCs w:val="20"/>
        </w:rPr>
        <w:t>- Неупотребени синтетични химикали и опаковки от синтетични химикали се събират и депонират само от фирма, лицензирана за събиране, транспорт и депониране на опасни отпадъци;</w:t>
      </w:r>
    </w:p>
    <w:p w:rsidR="0022300E" w:rsidRPr="007A51CB" w:rsidRDefault="0022300E" w:rsidP="009549C5">
      <w:pPr>
        <w:spacing w:after="200" w:line="276" w:lineRule="auto"/>
        <w:rPr>
          <w:rFonts w:ascii="Verdana" w:hAnsi="Verdana"/>
          <w:b/>
          <w:sz w:val="20"/>
          <w:szCs w:val="20"/>
        </w:rPr>
      </w:pPr>
      <w:r w:rsidRPr="007A51CB">
        <w:rPr>
          <w:rFonts w:ascii="Verdana" w:hAnsi="Verdana"/>
          <w:b/>
          <w:sz w:val="20"/>
          <w:szCs w:val="20"/>
        </w:rPr>
        <w:t>Транспортиране, съхраняване и използване на масла и горива</w:t>
      </w:r>
    </w:p>
    <w:p w:rsidR="0022300E" w:rsidRPr="007A51CB" w:rsidRDefault="0022300E" w:rsidP="009549C5">
      <w:pPr>
        <w:spacing w:after="200" w:line="276" w:lineRule="auto"/>
        <w:rPr>
          <w:rFonts w:ascii="Verdana" w:hAnsi="Verdana"/>
          <w:sz w:val="20"/>
          <w:szCs w:val="20"/>
        </w:rPr>
      </w:pPr>
      <w:r w:rsidRPr="007A51CB">
        <w:rPr>
          <w:rFonts w:ascii="Verdana" w:hAnsi="Verdana"/>
          <w:sz w:val="20"/>
          <w:szCs w:val="20"/>
        </w:rPr>
        <w:t>- Оборудването за транспортиране, съхраняване и използване на химикалите трябва да бъде сигурно и да не позволява течове;</w:t>
      </w:r>
    </w:p>
    <w:p w:rsidR="0022300E" w:rsidRPr="007A51CB" w:rsidRDefault="0022300E" w:rsidP="009549C5">
      <w:pPr>
        <w:spacing w:after="200" w:line="276" w:lineRule="auto"/>
        <w:rPr>
          <w:rFonts w:ascii="Verdana" w:hAnsi="Verdana"/>
          <w:sz w:val="20"/>
          <w:szCs w:val="20"/>
        </w:rPr>
      </w:pPr>
      <w:r w:rsidRPr="007A51CB">
        <w:rPr>
          <w:rFonts w:ascii="Verdana" w:hAnsi="Verdana"/>
          <w:sz w:val="20"/>
          <w:szCs w:val="20"/>
        </w:rPr>
        <w:t>- Използват се само специализирани туби за транспорт и зареждане с масло и гориво на моторните триони;</w:t>
      </w:r>
    </w:p>
    <w:p w:rsidR="0022300E" w:rsidRPr="007A51CB" w:rsidRDefault="0022300E" w:rsidP="009549C5">
      <w:pPr>
        <w:spacing w:after="200" w:line="276" w:lineRule="auto"/>
        <w:rPr>
          <w:rFonts w:ascii="Verdana" w:hAnsi="Verdana"/>
          <w:sz w:val="20"/>
          <w:szCs w:val="20"/>
        </w:rPr>
      </w:pPr>
      <w:r w:rsidRPr="007A51CB">
        <w:rPr>
          <w:rFonts w:ascii="Verdana" w:hAnsi="Verdana"/>
          <w:sz w:val="20"/>
          <w:szCs w:val="20"/>
        </w:rPr>
        <w:t>- Горскостопанската техника се зарежда с гориво само на обществените бензиностанции или при използване на системи и процедури, осигуряващи защита от течове;</w:t>
      </w:r>
    </w:p>
    <w:p w:rsidR="0022300E" w:rsidRPr="007A51CB" w:rsidRDefault="0022300E" w:rsidP="009549C5">
      <w:pPr>
        <w:spacing w:after="200" w:line="276" w:lineRule="auto"/>
        <w:rPr>
          <w:rFonts w:ascii="Verdana" w:hAnsi="Verdana"/>
          <w:sz w:val="20"/>
          <w:szCs w:val="20"/>
        </w:rPr>
      </w:pPr>
      <w:r w:rsidRPr="007A51CB">
        <w:rPr>
          <w:rFonts w:ascii="Verdana" w:hAnsi="Verdana"/>
          <w:sz w:val="20"/>
          <w:szCs w:val="20"/>
        </w:rPr>
        <w:t>- Резервоарите за горива и масла са разположени по начин, по който течове поради повреди, дефекти или зареждане с гориво не влизат във водни течения;</w:t>
      </w:r>
    </w:p>
    <w:p w:rsidR="0022300E" w:rsidRPr="007A51CB" w:rsidRDefault="0022300E" w:rsidP="009549C5">
      <w:pPr>
        <w:spacing w:after="200" w:line="276" w:lineRule="auto"/>
        <w:rPr>
          <w:rFonts w:ascii="Verdana" w:hAnsi="Verdana"/>
          <w:sz w:val="20"/>
          <w:szCs w:val="20"/>
        </w:rPr>
      </w:pPr>
      <w:r w:rsidRPr="007A51CB">
        <w:rPr>
          <w:rFonts w:ascii="Verdana" w:hAnsi="Verdana"/>
          <w:sz w:val="20"/>
          <w:szCs w:val="20"/>
        </w:rPr>
        <w:t>В случай на инцидентен разлив на гориво-смазочни материали (ГСМ) се прилага следната процедура:</w:t>
      </w:r>
    </w:p>
    <w:p w:rsidR="0022300E" w:rsidRPr="007A51CB" w:rsidRDefault="0022300E" w:rsidP="009549C5">
      <w:pPr>
        <w:spacing w:after="200" w:line="276" w:lineRule="auto"/>
        <w:rPr>
          <w:rFonts w:ascii="Verdana" w:hAnsi="Verdana"/>
          <w:sz w:val="20"/>
          <w:szCs w:val="20"/>
        </w:rPr>
      </w:pPr>
      <w:r w:rsidRPr="007A51CB">
        <w:rPr>
          <w:rFonts w:ascii="Verdana" w:hAnsi="Verdana"/>
          <w:sz w:val="20"/>
          <w:szCs w:val="20"/>
        </w:rPr>
        <w:t>1. Намира се източника /причината/ за разлив и се предприемат действия за спиране на изтичането;</w:t>
      </w:r>
    </w:p>
    <w:p w:rsidR="0022300E" w:rsidRPr="007A51CB" w:rsidRDefault="0022300E" w:rsidP="009549C5">
      <w:pPr>
        <w:spacing w:after="200" w:line="276" w:lineRule="auto"/>
        <w:rPr>
          <w:rFonts w:ascii="Verdana" w:hAnsi="Verdana"/>
          <w:sz w:val="20"/>
          <w:szCs w:val="20"/>
        </w:rPr>
      </w:pPr>
      <w:r w:rsidRPr="007A51CB">
        <w:rPr>
          <w:rFonts w:ascii="Verdana" w:hAnsi="Verdana"/>
          <w:sz w:val="20"/>
          <w:szCs w:val="20"/>
        </w:rPr>
        <w:t>2. Локализира се замърсената територия и разливът се абсорбира с помощта на абсорбиращи материали (дървесни трици, пясък и др.);</w:t>
      </w:r>
    </w:p>
    <w:p w:rsidR="0022300E" w:rsidRPr="007A51CB" w:rsidRDefault="0022300E" w:rsidP="009549C5">
      <w:pPr>
        <w:spacing w:after="200" w:line="276" w:lineRule="auto"/>
        <w:rPr>
          <w:rFonts w:ascii="Verdana" w:hAnsi="Verdana"/>
          <w:sz w:val="20"/>
          <w:szCs w:val="20"/>
        </w:rPr>
      </w:pPr>
      <w:r w:rsidRPr="007A51CB">
        <w:rPr>
          <w:rFonts w:ascii="Verdana" w:hAnsi="Verdana"/>
          <w:sz w:val="20"/>
          <w:szCs w:val="20"/>
        </w:rPr>
        <w:t>3. Използваният абсорбиращ материал се събира заедно със замърсената почва в найлонови пликове;</w:t>
      </w:r>
    </w:p>
    <w:p w:rsidR="0022300E" w:rsidRPr="007A51CB" w:rsidRDefault="0022300E" w:rsidP="009549C5">
      <w:pPr>
        <w:spacing w:after="200" w:line="276" w:lineRule="auto"/>
        <w:rPr>
          <w:rFonts w:ascii="Verdana" w:hAnsi="Verdana"/>
          <w:sz w:val="20"/>
          <w:szCs w:val="20"/>
        </w:rPr>
      </w:pPr>
      <w:r w:rsidRPr="007A51CB">
        <w:rPr>
          <w:rFonts w:ascii="Verdana" w:hAnsi="Verdana"/>
          <w:sz w:val="20"/>
          <w:szCs w:val="20"/>
        </w:rPr>
        <w:t>4. Инцидентът се докладва на горския стражар / началник участъка и се получават инструкции за депониране;</w:t>
      </w:r>
    </w:p>
    <w:p w:rsidR="0022300E" w:rsidRPr="007A51CB" w:rsidRDefault="0022300E" w:rsidP="009549C5">
      <w:pPr>
        <w:spacing w:after="200" w:line="276" w:lineRule="auto"/>
        <w:rPr>
          <w:rFonts w:ascii="Verdana" w:hAnsi="Verdana"/>
          <w:sz w:val="20"/>
          <w:szCs w:val="20"/>
        </w:rPr>
      </w:pPr>
      <w:r w:rsidRPr="007A51CB">
        <w:rPr>
          <w:rFonts w:ascii="Verdana" w:hAnsi="Verdana"/>
          <w:sz w:val="20"/>
          <w:szCs w:val="20"/>
        </w:rPr>
        <w:t>При разлив на синтетични химикали се прилага същата процедура, съобразена със следните изисквания:</w:t>
      </w:r>
    </w:p>
    <w:p w:rsidR="0022300E" w:rsidRPr="007A51CB" w:rsidRDefault="0022300E" w:rsidP="009549C5">
      <w:pPr>
        <w:spacing w:after="200" w:line="276" w:lineRule="auto"/>
        <w:rPr>
          <w:rFonts w:ascii="Verdana" w:hAnsi="Verdana"/>
          <w:sz w:val="20"/>
          <w:szCs w:val="20"/>
        </w:rPr>
      </w:pPr>
      <w:r w:rsidRPr="007A51CB">
        <w:rPr>
          <w:rFonts w:ascii="Verdana" w:hAnsi="Verdana"/>
          <w:sz w:val="20"/>
          <w:szCs w:val="20"/>
        </w:rPr>
        <w:t>1. За препарати за растителна защита /ПРЗ/ на етикета има указания на производителя за мерки при инцидентен разлив на продукта;</w:t>
      </w:r>
    </w:p>
    <w:p w:rsidR="0022300E" w:rsidRPr="007A51CB" w:rsidRDefault="0022300E" w:rsidP="009549C5">
      <w:pPr>
        <w:spacing w:after="200" w:line="276" w:lineRule="auto"/>
        <w:rPr>
          <w:rFonts w:ascii="Verdana" w:hAnsi="Verdana"/>
          <w:sz w:val="20"/>
          <w:szCs w:val="20"/>
        </w:rPr>
      </w:pPr>
      <w:r w:rsidRPr="007A51CB">
        <w:rPr>
          <w:rFonts w:ascii="Verdana" w:hAnsi="Verdana"/>
          <w:sz w:val="20"/>
          <w:szCs w:val="20"/>
        </w:rPr>
        <w:t>2. Използваният абсорбиращ материал се събира заедно със замърсената почва в метален контейнер, който се затваря плътно и се съхранява до събирането му от фирма, лицензирана за събиране, транспорт и депониране на опасни отпадъци;</w:t>
      </w:r>
    </w:p>
    <w:p w:rsidR="0022300E" w:rsidRPr="007A51CB" w:rsidRDefault="0022300E" w:rsidP="009549C5">
      <w:pPr>
        <w:rPr>
          <w:rFonts w:ascii="Verdana" w:hAnsi="Verdana"/>
          <w:sz w:val="20"/>
          <w:szCs w:val="20"/>
        </w:rPr>
      </w:pPr>
    </w:p>
    <w:p w:rsidR="0022300E" w:rsidRPr="007A51CB" w:rsidRDefault="0022300E" w:rsidP="009549C5">
      <w:pPr>
        <w:rPr>
          <w:rFonts w:ascii="Verdana" w:hAnsi="Verdana"/>
          <w:sz w:val="20"/>
          <w:szCs w:val="20"/>
        </w:rPr>
      </w:pPr>
      <w:r w:rsidRPr="007A51CB">
        <w:rPr>
          <w:rFonts w:ascii="Verdana" w:hAnsi="Verdana"/>
          <w:sz w:val="20"/>
          <w:szCs w:val="20"/>
        </w:rPr>
        <w:t xml:space="preserve">Провел инструктажа: </w:t>
      </w:r>
    </w:p>
    <w:p w:rsidR="0022300E" w:rsidRPr="007A51CB" w:rsidRDefault="0022300E" w:rsidP="009549C5">
      <w:pPr>
        <w:rPr>
          <w:rFonts w:ascii="Verdana" w:hAnsi="Verdana"/>
          <w:sz w:val="20"/>
          <w:szCs w:val="20"/>
        </w:rPr>
      </w:pPr>
    </w:p>
    <w:p w:rsidR="0022300E" w:rsidRPr="007A51CB" w:rsidRDefault="0022300E" w:rsidP="009549C5">
      <w:pPr>
        <w:ind w:left="2124" w:firstLine="708"/>
        <w:rPr>
          <w:rFonts w:ascii="Verdana" w:hAnsi="Verdana"/>
          <w:sz w:val="20"/>
          <w:szCs w:val="20"/>
        </w:rPr>
      </w:pPr>
      <w:r w:rsidRPr="007A51CB">
        <w:rPr>
          <w:rFonts w:ascii="Verdana" w:hAnsi="Verdana"/>
          <w:sz w:val="20"/>
          <w:szCs w:val="20"/>
        </w:rPr>
        <w:t>/ име и фамилия, длъжност, подпис/</w:t>
      </w:r>
    </w:p>
    <w:p w:rsidR="0022300E" w:rsidRPr="007A51CB" w:rsidRDefault="0022300E" w:rsidP="009549C5">
      <w:pPr>
        <w:rPr>
          <w:rFonts w:ascii="Verdana" w:hAnsi="Verdana"/>
          <w:sz w:val="20"/>
          <w:szCs w:val="20"/>
        </w:rPr>
      </w:pPr>
    </w:p>
    <w:p w:rsidR="00E578A9" w:rsidRPr="007A51CB" w:rsidRDefault="00E578A9" w:rsidP="009549C5">
      <w:pPr>
        <w:rPr>
          <w:rFonts w:ascii="Verdana" w:hAnsi="Verdana"/>
          <w:sz w:val="20"/>
          <w:szCs w:val="20"/>
        </w:rPr>
      </w:pPr>
    </w:p>
    <w:p w:rsidR="00E578A9" w:rsidRPr="007A51CB" w:rsidRDefault="00E578A9" w:rsidP="009549C5">
      <w:pPr>
        <w:rPr>
          <w:rFonts w:ascii="Verdana" w:hAnsi="Verdana"/>
          <w:sz w:val="20"/>
          <w:szCs w:val="20"/>
        </w:rPr>
      </w:pPr>
    </w:p>
    <w:p w:rsidR="00E578A9" w:rsidRPr="007A51CB" w:rsidRDefault="00E578A9" w:rsidP="009549C5">
      <w:pPr>
        <w:rPr>
          <w:rFonts w:ascii="Verdana" w:hAnsi="Verdana"/>
          <w:sz w:val="20"/>
          <w:szCs w:val="20"/>
        </w:rPr>
      </w:pPr>
    </w:p>
    <w:p w:rsidR="00E578A9" w:rsidRPr="007A51CB" w:rsidRDefault="00E578A9" w:rsidP="009549C5">
      <w:pPr>
        <w:rPr>
          <w:rFonts w:ascii="Verdana" w:hAnsi="Verdana"/>
          <w:sz w:val="20"/>
          <w:szCs w:val="20"/>
        </w:rPr>
      </w:pPr>
    </w:p>
    <w:p w:rsidR="0022300E" w:rsidRPr="007A51CB" w:rsidRDefault="0022300E" w:rsidP="009549C5">
      <w:pPr>
        <w:rPr>
          <w:rFonts w:ascii="Verdana" w:hAnsi="Verdana"/>
          <w:sz w:val="20"/>
          <w:szCs w:val="20"/>
        </w:rPr>
      </w:pPr>
      <w:r w:rsidRPr="007A51CB">
        <w:rPr>
          <w:rFonts w:ascii="Verdana" w:hAnsi="Verdana"/>
          <w:sz w:val="20"/>
          <w:szCs w:val="20"/>
        </w:rPr>
        <w:lastRenderedPageBreak/>
        <w:t>Инструктирани:</w:t>
      </w:r>
    </w:p>
    <w:p w:rsidR="0022300E" w:rsidRPr="007A51CB" w:rsidRDefault="0022300E" w:rsidP="009549C5">
      <w:pPr>
        <w:rPr>
          <w:rFonts w:ascii="Verdana" w:hAnsi="Verdana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95"/>
        <w:gridCol w:w="1559"/>
        <w:gridCol w:w="2234"/>
      </w:tblGrid>
      <w:tr w:rsidR="0022300E" w:rsidRPr="007A51CB" w:rsidTr="0097401C">
        <w:tc>
          <w:tcPr>
            <w:tcW w:w="5495" w:type="dxa"/>
            <w:shd w:val="clear" w:color="auto" w:fill="auto"/>
          </w:tcPr>
          <w:p w:rsidR="0022300E" w:rsidRPr="007A51CB" w:rsidRDefault="0022300E" w:rsidP="009549C5">
            <w:pPr>
              <w:spacing w:line="480" w:lineRule="auto"/>
              <w:rPr>
                <w:rFonts w:ascii="Verdana" w:hAnsi="Verdana"/>
                <w:b/>
                <w:sz w:val="20"/>
                <w:szCs w:val="20"/>
              </w:rPr>
            </w:pPr>
            <w:r w:rsidRPr="007A51CB">
              <w:rPr>
                <w:rFonts w:ascii="Verdana" w:hAnsi="Verdana"/>
                <w:b/>
                <w:sz w:val="20"/>
                <w:szCs w:val="20"/>
              </w:rPr>
              <w:t>Име и фамилия</w:t>
            </w:r>
          </w:p>
        </w:tc>
        <w:tc>
          <w:tcPr>
            <w:tcW w:w="1559" w:type="dxa"/>
            <w:shd w:val="clear" w:color="auto" w:fill="auto"/>
          </w:tcPr>
          <w:p w:rsidR="0022300E" w:rsidRPr="007A51CB" w:rsidRDefault="0022300E" w:rsidP="009549C5">
            <w:pPr>
              <w:spacing w:line="480" w:lineRule="auto"/>
              <w:rPr>
                <w:rFonts w:ascii="Verdana" w:hAnsi="Verdana"/>
                <w:b/>
                <w:sz w:val="20"/>
                <w:szCs w:val="20"/>
              </w:rPr>
            </w:pPr>
            <w:r w:rsidRPr="007A51CB">
              <w:rPr>
                <w:rFonts w:ascii="Verdana" w:hAnsi="Verdana"/>
                <w:b/>
                <w:sz w:val="20"/>
                <w:szCs w:val="20"/>
              </w:rPr>
              <w:t>Подпис</w:t>
            </w:r>
          </w:p>
        </w:tc>
        <w:tc>
          <w:tcPr>
            <w:tcW w:w="2234" w:type="dxa"/>
            <w:shd w:val="clear" w:color="auto" w:fill="auto"/>
          </w:tcPr>
          <w:p w:rsidR="0022300E" w:rsidRPr="007A51CB" w:rsidRDefault="0022300E" w:rsidP="009549C5">
            <w:pPr>
              <w:spacing w:line="480" w:lineRule="auto"/>
              <w:rPr>
                <w:rFonts w:ascii="Verdana" w:hAnsi="Verdana"/>
                <w:b/>
                <w:sz w:val="20"/>
                <w:szCs w:val="20"/>
              </w:rPr>
            </w:pPr>
            <w:r w:rsidRPr="007A51CB">
              <w:rPr>
                <w:rFonts w:ascii="Verdana" w:hAnsi="Verdana"/>
                <w:b/>
                <w:sz w:val="20"/>
                <w:szCs w:val="20"/>
              </w:rPr>
              <w:t>Забележка</w:t>
            </w:r>
          </w:p>
        </w:tc>
      </w:tr>
      <w:tr w:rsidR="0022300E" w:rsidRPr="007A51CB" w:rsidTr="0097401C">
        <w:tc>
          <w:tcPr>
            <w:tcW w:w="5495" w:type="dxa"/>
            <w:shd w:val="clear" w:color="auto" w:fill="auto"/>
          </w:tcPr>
          <w:p w:rsidR="0022300E" w:rsidRPr="007A51CB" w:rsidRDefault="0022300E" w:rsidP="009549C5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22300E" w:rsidRPr="007A51CB" w:rsidRDefault="0022300E" w:rsidP="009549C5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234" w:type="dxa"/>
            <w:shd w:val="clear" w:color="auto" w:fill="auto"/>
          </w:tcPr>
          <w:p w:rsidR="0022300E" w:rsidRPr="007A51CB" w:rsidRDefault="0022300E" w:rsidP="009549C5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7A51CB" w:rsidTr="0097401C">
        <w:tc>
          <w:tcPr>
            <w:tcW w:w="5495" w:type="dxa"/>
            <w:shd w:val="clear" w:color="auto" w:fill="auto"/>
          </w:tcPr>
          <w:p w:rsidR="0022300E" w:rsidRPr="007A51CB" w:rsidRDefault="0022300E" w:rsidP="009549C5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22300E" w:rsidRPr="007A51CB" w:rsidRDefault="0022300E" w:rsidP="009549C5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234" w:type="dxa"/>
            <w:shd w:val="clear" w:color="auto" w:fill="auto"/>
          </w:tcPr>
          <w:p w:rsidR="0022300E" w:rsidRPr="007A51CB" w:rsidRDefault="0022300E" w:rsidP="009549C5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7A51CB" w:rsidTr="0097401C">
        <w:tc>
          <w:tcPr>
            <w:tcW w:w="5495" w:type="dxa"/>
            <w:shd w:val="clear" w:color="auto" w:fill="auto"/>
          </w:tcPr>
          <w:p w:rsidR="0022300E" w:rsidRPr="007A51CB" w:rsidRDefault="0022300E" w:rsidP="009549C5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22300E" w:rsidRPr="007A51CB" w:rsidRDefault="0022300E" w:rsidP="009549C5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234" w:type="dxa"/>
            <w:shd w:val="clear" w:color="auto" w:fill="auto"/>
          </w:tcPr>
          <w:p w:rsidR="0022300E" w:rsidRPr="007A51CB" w:rsidRDefault="0022300E" w:rsidP="009549C5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7A51CB" w:rsidTr="0097401C">
        <w:tc>
          <w:tcPr>
            <w:tcW w:w="5495" w:type="dxa"/>
            <w:shd w:val="clear" w:color="auto" w:fill="auto"/>
          </w:tcPr>
          <w:p w:rsidR="0022300E" w:rsidRPr="007A51CB" w:rsidRDefault="0022300E" w:rsidP="009549C5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22300E" w:rsidRPr="007A51CB" w:rsidRDefault="0022300E" w:rsidP="009549C5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234" w:type="dxa"/>
            <w:shd w:val="clear" w:color="auto" w:fill="auto"/>
          </w:tcPr>
          <w:p w:rsidR="0022300E" w:rsidRPr="007A51CB" w:rsidRDefault="0022300E" w:rsidP="009549C5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7A51CB" w:rsidTr="0097401C">
        <w:tc>
          <w:tcPr>
            <w:tcW w:w="5495" w:type="dxa"/>
            <w:shd w:val="clear" w:color="auto" w:fill="auto"/>
          </w:tcPr>
          <w:p w:rsidR="0022300E" w:rsidRPr="007A51CB" w:rsidRDefault="0022300E" w:rsidP="009549C5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22300E" w:rsidRPr="007A51CB" w:rsidRDefault="0022300E" w:rsidP="009549C5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234" w:type="dxa"/>
            <w:shd w:val="clear" w:color="auto" w:fill="auto"/>
          </w:tcPr>
          <w:p w:rsidR="0022300E" w:rsidRPr="007A51CB" w:rsidRDefault="0022300E" w:rsidP="009549C5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7A51CB" w:rsidTr="0097401C">
        <w:tc>
          <w:tcPr>
            <w:tcW w:w="5495" w:type="dxa"/>
            <w:shd w:val="clear" w:color="auto" w:fill="auto"/>
          </w:tcPr>
          <w:p w:rsidR="0022300E" w:rsidRPr="007A51CB" w:rsidRDefault="0022300E" w:rsidP="009549C5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22300E" w:rsidRPr="007A51CB" w:rsidRDefault="0022300E" w:rsidP="009549C5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234" w:type="dxa"/>
            <w:shd w:val="clear" w:color="auto" w:fill="auto"/>
          </w:tcPr>
          <w:p w:rsidR="0022300E" w:rsidRPr="007A51CB" w:rsidRDefault="0022300E" w:rsidP="009549C5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7A51CB" w:rsidTr="0097401C">
        <w:tc>
          <w:tcPr>
            <w:tcW w:w="5495" w:type="dxa"/>
            <w:shd w:val="clear" w:color="auto" w:fill="auto"/>
          </w:tcPr>
          <w:p w:rsidR="0022300E" w:rsidRPr="007A51CB" w:rsidRDefault="0022300E" w:rsidP="009549C5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22300E" w:rsidRPr="007A51CB" w:rsidRDefault="0022300E" w:rsidP="009549C5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234" w:type="dxa"/>
            <w:shd w:val="clear" w:color="auto" w:fill="auto"/>
          </w:tcPr>
          <w:p w:rsidR="0022300E" w:rsidRPr="007A51CB" w:rsidRDefault="0022300E" w:rsidP="009549C5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7A51CB" w:rsidTr="0097401C">
        <w:tc>
          <w:tcPr>
            <w:tcW w:w="5495" w:type="dxa"/>
            <w:shd w:val="clear" w:color="auto" w:fill="auto"/>
          </w:tcPr>
          <w:p w:rsidR="0022300E" w:rsidRPr="007A51CB" w:rsidRDefault="0022300E" w:rsidP="009549C5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22300E" w:rsidRPr="007A51CB" w:rsidRDefault="0022300E" w:rsidP="009549C5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234" w:type="dxa"/>
            <w:shd w:val="clear" w:color="auto" w:fill="auto"/>
          </w:tcPr>
          <w:p w:rsidR="0022300E" w:rsidRPr="007A51CB" w:rsidRDefault="0022300E" w:rsidP="009549C5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7A51CB" w:rsidTr="0097401C">
        <w:tc>
          <w:tcPr>
            <w:tcW w:w="5495" w:type="dxa"/>
            <w:shd w:val="clear" w:color="auto" w:fill="auto"/>
          </w:tcPr>
          <w:p w:rsidR="0022300E" w:rsidRPr="007A51CB" w:rsidRDefault="0022300E" w:rsidP="009549C5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22300E" w:rsidRPr="007A51CB" w:rsidRDefault="0022300E" w:rsidP="009549C5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234" w:type="dxa"/>
            <w:shd w:val="clear" w:color="auto" w:fill="auto"/>
          </w:tcPr>
          <w:p w:rsidR="0022300E" w:rsidRPr="007A51CB" w:rsidRDefault="0022300E" w:rsidP="009549C5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</w:tr>
    </w:tbl>
    <w:p w:rsidR="0022300E" w:rsidRPr="007A51CB" w:rsidRDefault="0022300E" w:rsidP="009549C5">
      <w:pPr>
        <w:rPr>
          <w:rFonts w:ascii="Verdana" w:hAnsi="Verdana"/>
          <w:sz w:val="20"/>
          <w:szCs w:val="20"/>
        </w:rPr>
      </w:pPr>
    </w:p>
    <w:p w:rsidR="0022300E" w:rsidRPr="007A51CB" w:rsidRDefault="0022300E" w:rsidP="009549C5">
      <w:pPr>
        <w:rPr>
          <w:rFonts w:ascii="Verdana" w:hAnsi="Verdana"/>
          <w:sz w:val="20"/>
          <w:szCs w:val="20"/>
        </w:rPr>
      </w:pPr>
    </w:p>
    <w:p w:rsidR="0022300E" w:rsidRPr="007A51CB" w:rsidRDefault="0022300E" w:rsidP="009549C5">
      <w:pPr>
        <w:rPr>
          <w:rFonts w:ascii="Verdana" w:hAnsi="Verdana"/>
          <w:sz w:val="20"/>
          <w:szCs w:val="20"/>
        </w:rPr>
      </w:pPr>
    </w:p>
    <w:p w:rsidR="0022300E" w:rsidRPr="007A51CB" w:rsidRDefault="0022300E" w:rsidP="009549C5">
      <w:pPr>
        <w:rPr>
          <w:rFonts w:ascii="Verdana" w:hAnsi="Verdana"/>
          <w:sz w:val="20"/>
          <w:szCs w:val="20"/>
        </w:rPr>
      </w:pPr>
    </w:p>
    <w:p w:rsidR="0022300E" w:rsidRPr="007A51CB" w:rsidRDefault="0022300E" w:rsidP="009549C5">
      <w:pPr>
        <w:rPr>
          <w:rFonts w:ascii="Verdana" w:hAnsi="Verdana"/>
          <w:sz w:val="20"/>
          <w:szCs w:val="20"/>
        </w:rPr>
      </w:pPr>
      <w:r w:rsidRPr="007A51CB">
        <w:rPr>
          <w:rFonts w:ascii="Verdana" w:hAnsi="Verdana"/>
          <w:sz w:val="20"/>
          <w:szCs w:val="20"/>
        </w:rPr>
        <w:t>Дата: ............................. г.</w:t>
      </w:r>
    </w:p>
    <w:p w:rsidR="0022300E" w:rsidRPr="007A51CB" w:rsidRDefault="0022300E" w:rsidP="009549C5">
      <w:pPr>
        <w:spacing w:line="276" w:lineRule="auto"/>
        <w:ind w:firstLine="8505"/>
        <w:rPr>
          <w:rFonts w:ascii="Verdana" w:hAnsi="Verdana"/>
          <w:sz w:val="20"/>
          <w:szCs w:val="20"/>
        </w:rPr>
      </w:pPr>
      <w:r w:rsidRPr="007A51CB">
        <w:rPr>
          <w:rFonts w:ascii="Verdana" w:hAnsi="Verdana"/>
          <w:sz w:val="20"/>
          <w:szCs w:val="20"/>
          <w:lang w:val="en-US"/>
        </w:rPr>
        <w:br w:type="page"/>
      </w:r>
      <w:bookmarkStart w:id="13" w:name="_Hlk43385619"/>
      <w:bookmarkStart w:id="14" w:name="_Hlk2757685"/>
      <w:r w:rsidRPr="007A51CB">
        <w:rPr>
          <w:rFonts w:ascii="Verdana" w:hAnsi="Verdana"/>
          <w:sz w:val="20"/>
          <w:szCs w:val="20"/>
        </w:rPr>
        <w:lastRenderedPageBreak/>
        <w:t>Приложение № 3</w:t>
      </w:r>
    </w:p>
    <w:p w:rsidR="0022300E" w:rsidRPr="007A51CB" w:rsidRDefault="0022300E" w:rsidP="009549C5">
      <w:pPr>
        <w:spacing w:line="276" w:lineRule="auto"/>
        <w:ind w:firstLine="8505"/>
        <w:rPr>
          <w:rFonts w:ascii="Verdana" w:hAnsi="Verdana"/>
          <w:sz w:val="20"/>
          <w:szCs w:val="20"/>
        </w:rPr>
      </w:pPr>
    </w:p>
    <w:p w:rsidR="0022300E" w:rsidRPr="007A51CB" w:rsidRDefault="0022300E" w:rsidP="009549C5">
      <w:pPr>
        <w:spacing w:line="276" w:lineRule="auto"/>
        <w:ind w:firstLine="8505"/>
        <w:rPr>
          <w:rFonts w:ascii="Verdana" w:hAnsi="Verdana"/>
          <w:sz w:val="20"/>
          <w:szCs w:val="20"/>
        </w:rPr>
      </w:pPr>
      <w:r w:rsidRPr="007A51CB">
        <w:rPr>
          <w:rFonts w:ascii="Verdana" w:hAnsi="Verdana"/>
          <w:sz w:val="20"/>
          <w:szCs w:val="20"/>
        </w:rPr>
        <w:t>Образец</w:t>
      </w:r>
    </w:p>
    <w:p w:rsidR="0022300E" w:rsidRPr="007A51CB" w:rsidRDefault="0022300E" w:rsidP="009549C5">
      <w:pPr>
        <w:autoSpaceDE w:val="0"/>
        <w:autoSpaceDN w:val="0"/>
        <w:adjustRightInd w:val="0"/>
        <w:spacing w:line="276" w:lineRule="auto"/>
        <w:jc w:val="center"/>
        <w:rPr>
          <w:rFonts w:ascii="Verdana" w:hAnsi="Verdana"/>
          <w:b/>
          <w:bCs/>
          <w:sz w:val="20"/>
          <w:szCs w:val="20"/>
        </w:rPr>
      </w:pPr>
    </w:p>
    <w:p w:rsidR="0022300E" w:rsidRPr="007A51CB" w:rsidRDefault="0022300E" w:rsidP="009549C5">
      <w:pPr>
        <w:autoSpaceDE w:val="0"/>
        <w:autoSpaceDN w:val="0"/>
        <w:adjustRightInd w:val="0"/>
        <w:spacing w:line="276" w:lineRule="auto"/>
        <w:jc w:val="center"/>
        <w:rPr>
          <w:rFonts w:ascii="Verdana" w:hAnsi="Verdana"/>
          <w:b/>
          <w:bCs/>
          <w:sz w:val="20"/>
          <w:szCs w:val="20"/>
        </w:rPr>
      </w:pPr>
    </w:p>
    <w:p w:rsidR="0022300E" w:rsidRPr="007A51CB" w:rsidRDefault="0022300E" w:rsidP="009549C5">
      <w:pPr>
        <w:autoSpaceDE w:val="0"/>
        <w:autoSpaceDN w:val="0"/>
        <w:adjustRightInd w:val="0"/>
        <w:spacing w:line="276" w:lineRule="auto"/>
        <w:jc w:val="center"/>
        <w:rPr>
          <w:rFonts w:ascii="Verdana" w:hAnsi="Verdana"/>
          <w:b/>
          <w:bCs/>
          <w:sz w:val="20"/>
          <w:szCs w:val="20"/>
        </w:rPr>
      </w:pPr>
      <w:r w:rsidRPr="007A51CB">
        <w:rPr>
          <w:rFonts w:ascii="Verdana" w:hAnsi="Verdana"/>
          <w:b/>
          <w:bCs/>
          <w:sz w:val="20"/>
          <w:szCs w:val="20"/>
        </w:rPr>
        <w:t>ДЕКЛАРАЦИЯ</w:t>
      </w:r>
    </w:p>
    <w:p w:rsidR="0022300E" w:rsidRPr="007A51CB" w:rsidRDefault="0022300E" w:rsidP="009549C5">
      <w:pPr>
        <w:rPr>
          <w:rFonts w:ascii="Verdana" w:hAnsi="Verdana"/>
          <w:sz w:val="18"/>
          <w:szCs w:val="18"/>
        </w:rPr>
      </w:pPr>
      <w:r w:rsidRPr="007A51CB">
        <w:rPr>
          <w:rFonts w:ascii="Verdana" w:hAnsi="Verdana"/>
          <w:sz w:val="18"/>
          <w:szCs w:val="18"/>
        </w:rPr>
        <w:tab/>
        <w:t>Долуподписаният /-ната/ ...................................................... .............................., в качеството ми на .....................................................................................</w:t>
      </w:r>
      <w:r w:rsidRPr="007A51CB">
        <w:rPr>
          <w:sz w:val="18"/>
          <w:szCs w:val="18"/>
        </w:rPr>
        <w:t> </w:t>
      </w:r>
      <w:r w:rsidRPr="007A51CB">
        <w:rPr>
          <w:rFonts w:ascii="Verdana" w:hAnsi="Verdana"/>
          <w:sz w:val="18"/>
          <w:szCs w:val="18"/>
        </w:rPr>
        <w:t>на</w:t>
      </w:r>
    </w:p>
    <w:p w:rsidR="0022300E" w:rsidRPr="007A51CB" w:rsidRDefault="0022300E" w:rsidP="009549C5">
      <w:pPr>
        <w:rPr>
          <w:rFonts w:ascii="Verdana" w:hAnsi="Verdana"/>
          <w:noProof/>
          <w:sz w:val="18"/>
          <w:szCs w:val="18"/>
        </w:rPr>
      </w:pPr>
      <w:r w:rsidRPr="007A51CB">
        <w:rPr>
          <w:rFonts w:ascii="Verdana" w:hAnsi="Verdana"/>
          <w:sz w:val="18"/>
          <w:szCs w:val="18"/>
        </w:rPr>
        <w:t>....</w:t>
      </w:r>
      <w:r w:rsidRPr="007A51CB">
        <w:rPr>
          <w:rFonts w:ascii="Verdana" w:hAnsi="Verdana"/>
          <w:noProof/>
          <w:sz w:val="18"/>
          <w:szCs w:val="18"/>
        </w:rPr>
        <w:t>......................…………………………………………......................................................................</w:t>
      </w:r>
    </w:p>
    <w:p w:rsidR="0022300E" w:rsidRPr="007A51CB" w:rsidRDefault="0022300E" w:rsidP="009549C5">
      <w:pPr>
        <w:tabs>
          <w:tab w:val="left" w:pos="0"/>
        </w:tabs>
        <w:jc w:val="center"/>
        <w:rPr>
          <w:rFonts w:ascii="Verdana" w:hAnsi="Verdana"/>
          <w:noProof/>
          <w:sz w:val="18"/>
          <w:szCs w:val="18"/>
          <w:vertAlign w:val="superscript"/>
        </w:rPr>
      </w:pPr>
      <w:r w:rsidRPr="007A51CB">
        <w:rPr>
          <w:rFonts w:ascii="Verdana" w:hAnsi="Verdana"/>
          <w:noProof/>
          <w:sz w:val="18"/>
          <w:szCs w:val="18"/>
          <w:vertAlign w:val="superscript"/>
        </w:rPr>
        <w:t>(наименование на ЮЛ, ЕТ)</w:t>
      </w:r>
    </w:p>
    <w:p w:rsidR="0022300E" w:rsidRPr="007A51CB" w:rsidRDefault="0022300E" w:rsidP="009549C5">
      <w:pPr>
        <w:tabs>
          <w:tab w:val="left" w:pos="0"/>
        </w:tabs>
        <w:rPr>
          <w:rFonts w:ascii="Verdana" w:hAnsi="Verdana"/>
          <w:sz w:val="18"/>
          <w:szCs w:val="18"/>
          <w:lang w:val="bg-BG"/>
        </w:rPr>
      </w:pPr>
      <w:r w:rsidRPr="007A51CB">
        <w:rPr>
          <w:rFonts w:ascii="Verdana" w:hAnsi="Verdana"/>
          <w:sz w:val="18"/>
          <w:szCs w:val="18"/>
        </w:rPr>
        <w:t xml:space="preserve">с БУЛСТАТ/ЕИК..............................................., със седалище и адрес на управление............................................................................. – </w:t>
      </w:r>
      <w:proofErr w:type="gramStart"/>
      <w:r w:rsidR="009D34D1" w:rsidRPr="007A51CB">
        <w:rPr>
          <w:rFonts w:ascii="Verdana" w:hAnsi="Verdana"/>
          <w:sz w:val="18"/>
          <w:szCs w:val="18"/>
        </w:rPr>
        <w:t>участник</w:t>
      </w:r>
      <w:proofErr w:type="gramEnd"/>
      <w:r w:rsidR="009D34D1" w:rsidRPr="007A51CB">
        <w:rPr>
          <w:rFonts w:ascii="Verdana" w:hAnsi="Verdana"/>
          <w:sz w:val="18"/>
          <w:szCs w:val="18"/>
        </w:rPr>
        <w:t xml:space="preserve"> в електронен </w:t>
      </w:r>
      <w:r w:rsidR="009D34D1" w:rsidRPr="007A51CB">
        <w:rPr>
          <w:rFonts w:ascii="Verdana" w:hAnsi="Verdana"/>
          <w:sz w:val="18"/>
          <w:szCs w:val="18"/>
          <w:lang w:val="bg-BG"/>
        </w:rPr>
        <w:t xml:space="preserve">таен </w:t>
      </w:r>
      <w:r w:rsidR="009D34D1" w:rsidRPr="007A51CB">
        <w:rPr>
          <w:rFonts w:ascii="Verdana" w:hAnsi="Verdana"/>
          <w:sz w:val="18"/>
          <w:szCs w:val="18"/>
        </w:rPr>
        <w:t xml:space="preserve">търг </w:t>
      </w:r>
      <w:r w:rsidR="009D34D1" w:rsidRPr="007A51CB">
        <w:rPr>
          <w:rFonts w:ascii="Verdana" w:hAnsi="Verdana"/>
          <w:sz w:val="18"/>
          <w:szCs w:val="18"/>
          <w:lang w:val="bg-BG"/>
        </w:rPr>
        <w:t xml:space="preserve">с еднократно наддаване </w:t>
      </w:r>
      <w:r w:rsidR="009D34D1" w:rsidRPr="007A51CB">
        <w:rPr>
          <w:rFonts w:ascii="Verdana" w:hAnsi="Verdana"/>
          <w:sz w:val="18"/>
          <w:szCs w:val="18"/>
        </w:rPr>
        <w:t>за продажба на стояща дървесина на корен</w:t>
      </w:r>
      <w:r w:rsidR="009D34D1" w:rsidRPr="007A51CB">
        <w:rPr>
          <w:rFonts w:ascii="Verdana" w:hAnsi="Verdana"/>
          <w:sz w:val="18"/>
          <w:szCs w:val="18"/>
          <w:lang w:val="bg-BG"/>
        </w:rPr>
        <w:t>,</w:t>
      </w:r>
      <w:r w:rsidRPr="007A51CB">
        <w:rPr>
          <w:rFonts w:ascii="Verdana" w:hAnsi="Verdana"/>
          <w:sz w:val="18"/>
          <w:szCs w:val="18"/>
        </w:rPr>
        <w:t xml:space="preserve"> на територията на </w:t>
      </w:r>
      <w:r w:rsidR="004E0D0A" w:rsidRPr="007A51CB">
        <w:rPr>
          <w:rFonts w:ascii="Verdana" w:hAnsi="Verdana"/>
          <w:sz w:val="18"/>
          <w:szCs w:val="18"/>
        </w:rPr>
        <w:t>ТП „ДГС София”</w:t>
      </w:r>
      <w:r w:rsidRPr="007A51CB">
        <w:rPr>
          <w:rFonts w:ascii="Verdana" w:hAnsi="Verdana"/>
          <w:sz w:val="18"/>
          <w:szCs w:val="18"/>
        </w:rPr>
        <w:t xml:space="preserve"> в обект №</w:t>
      </w:r>
      <w:r w:rsidR="00655948" w:rsidRPr="007A51CB">
        <w:rPr>
          <w:rFonts w:ascii="Verdana" w:hAnsi="Verdana"/>
          <w:sz w:val="18"/>
          <w:szCs w:val="18"/>
        </w:rPr>
        <w:t>263</w:t>
      </w:r>
      <w:r w:rsidR="0060582D" w:rsidRPr="007A51CB">
        <w:rPr>
          <w:rFonts w:ascii="Verdana" w:hAnsi="Verdana"/>
          <w:sz w:val="18"/>
          <w:szCs w:val="18"/>
          <w:lang w:val="bg-BG"/>
        </w:rPr>
        <w:t>31</w:t>
      </w:r>
    </w:p>
    <w:p w:rsidR="0022300E" w:rsidRPr="007A51CB" w:rsidRDefault="0022300E" w:rsidP="009549C5">
      <w:pPr>
        <w:tabs>
          <w:tab w:val="left" w:pos="0"/>
        </w:tabs>
        <w:rPr>
          <w:rFonts w:ascii="Verdana" w:hAnsi="Verdana"/>
          <w:sz w:val="18"/>
          <w:szCs w:val="18"/>
        </w:rPr>
      </w:pPr>
      <w:r w:rsidRPr="007A51CB">
        <w:rPr>
          <w:rFonts w:ascii="Verdana" w:hAnsi="Verdana"/>
          <w:sz w:val="18"/>
          <w:szCs w:val="18"/>
        </w:rPr>
        <w:tab/>
      </w:r>
    </w:p>
    <w:p w:rsidR="0022300E" w:rsidRPr="007A51CB" w:rsidRDefault="0022300E" w:rsidP="009549C5">
      <w:pPr>
        <w:tabs>
          <w:tab w:val="left" w:pos="0"/>
        </w:tabs>
        <w:jc w:val="center"/>
        <w:rPr>
          <w:rFonts w:ascii="Verdana" w:hAnsi="Verdana"/>
          <w:b/>
          <w:sz w:val="18"/>
          <w:szCs w:val="18"/>
        </w:rPr>
      </w:pPr>
      <w:r w:rsidRPr="007A51CB">
        <w:rPr>
          <w:rFonts w:ascii="Verdana" w:hAnsi="Verdana"/>
          <w:b/>
          <w:sz w:val="18"/>
          <w:szCs w:val="18"/>
        </w:rPr>
        <w:t>ДЕКЛАРИРАМ, ЧЕ:</w:t>
      </w:r>
    </w:p>
    <w:p w:rsidR="0022300E" w:rsidRPr="007A51CB" w:rsidRDefault="0022300E" w:rsidP="009549C5">
      <w:pPr>
        <w:ind w:firstLine="567"/>
        <w:rPr>
          <w:rFonts w:ascii="Verdana" w:hAnsi="Verdana"/>
          <w:sz w:val="18"/>
          <w:szCs w:val="18"/>
          <w:lang w:val="ru-RU"/>
        </w:rPr>
      </w:pPr>
      <w:r w:rsidRPr="007A51CB">
        <w:rPr>
          <w:rFonts w:ascii="Verdana" w:hAnsi="Verdana"/>
          <w:bCs/>
          <w:sz w:val="18"/>
          <w:szCs w:val="18"/>
        </w:rPr>
        <w:t xml:space="preserve">1. Представлявания от мен участник </w:t>
      </w:r>
      <w:r w:rsidRPr="007A51CB">
        <w:rPr>
          <w:rFonts w:ascii="Verdana" w:hAnsi="Verdana"/>
          <w:sz w:val="18"/>
          <w:szCs w:val="18"/>
          <w:lang w:val="ru-RU"/>
        </w:rPr>
        <w:t>отговаря на техническите и квалификационни изисквания за извършване ползването на дървесина, определени в заповедта за откриването на търга и в условията за провеждането му.</w:t>
      </w:r>
    </w:p>
    <w:p w:rsidR="0022300E" w:rsidRPr="007A51CB" w:rsidRDefault="0022300E" w:rsidP="009549C5">
      <w:pPr>
        <w:ind w:firstLine="567"/>
        <w:rPr>
          <w:rFonts w:ascii="Verdana" w:hAnsi="Verdana"/>
          <w:sz w:val="18"/>
          <w:szCs w:val="18"/>
          <w:lang w:val="ru-RU"/>
        </w:rPr>
      </w:pPr>
      <w:r w:rsidRPr="007A51CB">
        <w:rPr>
          <w:rFonts w:ascii="Verdana" w:hAnsi="Verdana"/>
          <w:sz w:val="18"/>
          <w:szCs w:val="18"/>
          <w:lang w:val="ru-RU"/>
        </w:rPr>
        <w:t>2. П</w:t>
      </w:r>
      <w:r w:rsidRPr="007A51CB">
        <w:rPr>
          <w:rFonts w:ascii="Verdana" w:hAnsi="Verdana"/>
          <w:bCs/>
          <w:sz w:val="18"/>
          <w:szCs w:val="18"/>
        </w:rPr>
        <w:t xml:space="preserve">редставляваният от мен участник </w:t>
      </w:r>
      <w:r w:rsidRPr="007A51CB">
        <w:rPr>
          <w:rFonts w:ascii="Verdana" w:hAnsi="Verdana"/>
          <w:sz w:val="18"/>
          <w:szCs w:val="18"/>
          <w:lang w:val="ru-RU"/>
        </w:rPr>
        <w:t>отговаря за спазването на изискванията по охрана и безопасност на труда и противопожарните изисквания при извършване на добива на дървесина пред съответните компетентните държавни органи.</w:t>
      </w:r>
    </w:p>
    <w:p w:rsidR="0022300E" w:rsidRPr="007A51CB" w:rsidRDefault="0022300E" w:rsidP="009549C5">
      <w:pPr>
        <w:ind w:firstLine="567"/>
        <w:rPr>
          <w:rFonts w:ascii="Verdana" w:hAnsi="Verdana"/>
          <w:sz w:val="18"/>
          <w:szCs w:val="18"/>
          <w:lang w:val="ru-RU"/>
        </w:rPr>
      </w:pPr>
      <w:r w:rsidRPr="007A51CB">
        <w:rPr>
          <w:rFonts w:ascii="Verdana" w:hAnsi="Verdana"/>
          <w:sz w:val="18"/>
          <w:szCs w:val="18"/>
          <w:lang w:val="ru-RU"/>
        </w:rPr>
        <w:t>3. П</w:t>
      </w:r>
      <w:r w:rsidRPr="007A51CB">
        <w:rPr>
          <w:rFonts w:ascii="Verdana" w:hAnsi="Verdana"/>
          <w:bCs/>
          <w:sz w:val="18"/>
          <w:szCs w:val="18"/>
        </w:rPr>
        <w:t xml:space="preserve">редставляваният от мен участник </w:t>
      </w:r>
      <w:r w:rsidRPr="007A51CB">
        <w:rPr>
          <w:rFonts w:ascii="Verdana" w:hAnsi="Verdana"/>
          <w:sz w:val="18"/>
          <w:szCs w:val="18"/>
          <w:lang w:val="ru-RU"/>
        </w:rPr>
        <w:t>разполага със защитно облекло, съответстващо на изискванията за съответните работни позиции и на броя на работниците, които ще изпълняват договора.</w:t>
      </w:r>
    </w:p>
    <w:p w:rsidR="0022300E" w:rsidRPr="007A51CB" w:rsidRDefault="0022300E" w:rsidP="009549C5">
      <w:pPr>
        <w:ind w:firstLine="567"/>
        <w:rPr>
          <w:rFonts w:ascii="Verdana" w:hAnsi="Verdana"/>
          <w:sz w:val="18"/>
          <w:szCs w:val="18"/>
          <w:lang w:val="ru-RU"/>
        </w:rPr>
      </w:pPr>
      <w:r w:rsidRPr="007A51CB">
        <w:rPr>
          <w:rFonts w:ascii="Verdana" w:hAnsi="Verdana"/>
          <w:sz w:val="18"/>
          <w:szCs w:val="18"/>
          <w:lang w:val="ru-RU"/>
        </w:rPr>
        <w:t xml:space="preserve">4. При изпълнението на договора ще се спазват правилата за безопасност на работното място, съгласно чл. 232, т. 1 от ЗГ, регламентирани от ЗЗБУТ и Наредба № 7 от 23.09.1999г. за минималните изисквания за здравословни и безопасни условия на труд на работните места. </w:t>
      </w:r>
    </w:p>
    <w:p w:rsidR="0022300E" w:rsidRPr="007A51CB" w:rsidRDefault="0022300E" w:rsidP="009549C5">
      <w:pPr>
        <w:ind w:firstLine="567"/>
        <w:rPr>
          <w:rFonts w:ascii="Verdana" w:hAnsi="Verdana"/>
          <w:sz w:val="18"/>
          <w:szCs w:val="18"/>
        </w:rPr>
      </w:pPr>
      <w:r w:rsidRPr="007A51CB">
        <w:rPr>
          <w:rFonts w:ascii="Verdana" w:hAnsi="Verdana"/>
          <w:sz w:val="18"/>
          <w:szCs w:val="18"/>
          <w:lang w:val="ru-RU"/>
        </w:rPr>
        <w:t>5. Работното оборудване и личните предпазни средства на всеки работник на п</w:t>
      </w:r>
      <w:r w:rsidRPr="007A51CB">
        <w:rPr>
          <w:rFonts w:ascii="Verdana" w:hAnsi="Verdana"/>
          <w:bCs/>
          <w:sz w:val="18"/>
          <w:szCs w:val="18"/>
        </w:rPr>
        <w:t xml:space="preserve">редставляваният от мен участник </w:t>
      </w:r>
      <w:r w:rsidRPr="007A51CB">
        <w:rPr>
          <w:rFonts w:ascii="Verdana" w:hAnsi="Verdana"/>
          <w:sz w:val="18"/>
          <w:szCs w:val="18"/>
          <w:lang w:val="ru-RU"/>
        </w:rPr>
        <w:t xml:space="preserve">- отговарят на качеството и изискванията на сертификационните стандарти, ползвани в </w:t>
      </w:r>
      <w:r w:rsidR="004E0D0A" w:rsidRPr="007A51CB">
        <w:rPr>
          <w:rFonts w:ascii="Verdana" w:hAnsi="Verdana"/>
          <w:sz w:val="18"/>
          <w:szCs w:val="18"/>
        </w:rPr>
        <w:t>ТП „ДГС София”</w:t>
      </w:r>
      <w:r w:rsidRPr="007A51CB">
        <w:rPr>
          <w:rFonts w:ascii="Verdana" w:hAnsi="Verdana"/>
          <w:sz w:val="18"/>
          <w:szCs w:val="18"/>
        </w:rPr>
        <w:t xml:space="preserve"> към </w:t>
      </w:r>
      <w:r w:rsidR="004E0D0A" w:rsidRPr="007A51CB">
        <w:rPr>
          <w:rFonts w:ascii="Verdana" w:hAnsi="Verdana"/>
          <w:sz w:val="18"/>
          <w:szCs w:val="18"/>
        </w:rPr>
        <w:t>ЮЗДП</w:t>
      </w:r>
      <w:r w:rsidR="00FE640C" w:rsidRPr="007A51CB">
        <w:rPr>
          <w:rFonts w:ascii="Verdana" w:hAnsi="Verdana"/>
          <w:sz w:val="18"/>
          <w:szCs w:val="18"/>
        </w:rPr>
        <w:t xml:space="preserve"> ДП, гр. Благоевград</w:t>
      </w:r>
      <w:r w:rsidRPr="007A51CB">
        <w:rPr>
          <w:rFonts w:ascii="Verdana" w:hAnsi="Verdana"/>
          <w:sz w:val="18"/>
          <w:szCs w:val="18"/>
        </w:rPr>
        <w:t>.</w:t>
      </w:r>
    </w:p>
    <w:p w:rsidR="0022300E" w:rsidRPr="007A51CB" w:rsidRDefault="0022300E" w:rsidP="009549C5">
      <w:pPr>
        <w:ind w:firstLine="567"/>
        <w:rPr>
          <w:rFonts w:ascii="Verdana" w:hAnsi="Verdana"/>
          <w:sz w:val="18"/>
          <w:szCs w:val="18"/>
          <w:lang w:val="ru-RU"/>
        </w:rPr>
      </w:pPr>
      <w:r w:rsidRPr="007A51CB">
        <w:rPr>
          <w:rFonts w:ascii="Verdana" w:hAnsi="Verdana"/>
          <w:sz w:val="18"/>
          <w:szCs w:val="18"/>
          <w:lang w:val="ru-RU"/>
        </w:rPr>
        <w:t>6. З</w:t>
      </w:r>
      <w:r w:rsidRPr="007A51CB">
        <w:rPr>
          <w:rFonts w:ascii="Verdana" w:hAnsi="Verdana"/>
          <w:bCs/>
          <w:sz w:val="18"/>
          <w:szCs w:val="18"/>
          <w:lang w:val="ru-RU"/>
        </w:rPr>
        <w:t xml:space="preserve">апознат </w:t>
      </w:r>
      <w:r w:rsidRPr="007A51CB">
        <w:rPr>
          <w:rFonts w:ascii="Verdana" w:hAnsi="Verdana"/>
          <w:sz w:val="18"/>
          <w:szCs w:val="18"/>
          <w:lang w:val="ru-RU"/>
        </w:rPr>
        <w:t>съм със съдържанията на Приложение № 1 и Приложение № 2</w:t>
      </w:r>
      <w:r w:rsidRPr="007A51CB">
        <w:rPr>
          <w:rFonts w:ascii="Verdana" w:hAnsi="Verdana"/>
          <w:sz w:val="18"/>
          <w:szCs w:val="18"/>
        </w:rPr>
        <w:t>, част от тръжната документация</w:t>
      </w:r>
      <w:r w:rsidRPr="007A51CB">
        <w:rPr>
          <w:rFonts w:ascii="Verdana" w:hAnsi="Verdana"/>
          <w:sz w:val="18"/>
          <w:szCs w:val="18"/>
          <w:lang w:val="ru-RU"/>
        </w:rPr>
        <w:t xml:space="preserve"> и се задължавам да спазвам посочените в тях изисквания, в случай, че бъда определен за Купувач за обекта, предмет на процедурата.</w:t>
      </w:r>
    </w:p>
    <w:p w:rsidR="0022300E" w:rsidRPr="007A51CB" w:rsidRDefault="0022300E" w:rsidP="009549C5">
      <w:pPr>
        <w:ind w:firstLine="567"/>
        <w:rPr>
          <w:rFonts w:ascii="Verdana" w:hAnsi="Verdana"/>
          <w:sz w:val="18"/>
          <w:szCs w:val="18"/>
        </w:rPr>
      </w:pPr>
      <w:r w:rsidRPr="007A51CB">
        <w:rPr>
          <w:rFonts w:ascii="Verdana" w:hAnsi="Verdana"/>
          <w:sz w:val="18"/>
          <w:szCs w:val="18"/>
          <w:lang w:val="ru-RU"/>
        </w:rPr>
        <w:t xml:space="preserve">7. </w:t>
      </w:r>
      <w:r w:rsidRPr="007A51CB">
        <w:rPr>
          <w:rFonts w:ascii="Verdana" w:hAnsi="Verdana"/>
          <w:sz w:val="18"/>
          <w:szCs w:val="18"/>
        </w:rPr>
        <w:t>Давам съгласието си личните ми данни да бъдат обработвани във връзка с участието ми в горепосочената процедура.</w:t>
      </w:r>
    </w:p>
    <w:p w:rsidR="0022300E" w:rsidRPr="007A51CB" w:rsidRDefault="0022300E" w:rsidP="009549C5">
      <w:pPr>
        <w:tabs>
          <w:tab w:val="num" w:pos="-1080"/>
        </w:tabs>
        <w:ind w:firstLine="567"/>
        <w:rPr>
          <w:rFonts w:ascii="Verdana" w:hAnsi="Verdana"/>
          <w:sz w:val="18"/>
          <w:szCs w:val="18"/>
        </w:rPr>
      </w:pPr>
      <w:r w:rsidRPr="007A51CB">
        <w:rPr>
          <w:rFonts w:ascii="Verdana" w:hAnsi="Verdana"/>
          <w:sz w:val="18"/>
          <w:szCs w:val="18"/>
        </w:rPr>
        <w:t>8. Известно ми е, че в случай, че бъда определен за Купувач на дървесината</w:t>
      </w:r>
      <w:r w:rsidRPr="007A51CB">
        <w:rPr>
          <w:rFonts w:ascii="Verdana" w:hAnsi="Verdana"/>
          <w:sz w:val="18"/>
          <w:szCs w:val="18"/>
          <w:lang w:val="ru-RU"/>
        </w:rPr>
        <w:t xml:space="preserve"> в обекта</w:t>
      </w:r>
      <w:r w:rsidRPr="007A51CB">
        <w:rPr>
          <w:rFonts w:ascii="Verdana" w:hAnsi="Verdana"/>
          <w:sz w:val="18"/>
          <w:szCs w:val="18"/>
        </w:rPr>
        <w:t xml:space="preserve">, за да сключа договор с Продавача, </w:t>
      </w:r>
      <w:r w:rsidRPr="007A51CB">
        <w:rPr>
          <w:rFonts w:ascii="Verdana" w:hAnsi="Verdana"/>
          <w:sz w:val="18"/>
          <w:szCs w:val="18"/>
          <w:lang w:eastAsia="en-GB"/>
        </w:rPr>
        <w:t xml:space="preserve">в 5-дневен срок от влизането в сила на заповедта за класиране, а в случаите, когато в заповедта има разпореждане за предварителното </w:t>
      </w:r>
      <w:r w:rsidRPr="007A51CB">
        <w:rPr>
          <w:rFonts w:ascii="Verdana" w:hAnsi="Verdana"/>
          <w:bCs/>
          <w:sz w:val="18"/>
          <w:szCs w:val="18"/>
          <w:lang w:eastAsia="en-GB"/>
        </w:rPr>
        <w:t>изпълнение</w:t>
      </w:r>
      <w:r w:rsidRPr="007A51CB">
        <w:rPr>
          <w:rFonts w:ascii="Verdana" w:hAnsi="Verdana"/>
          <w:sz w:val="18"/>
          <w:szCs w:val="18"/>
          <w:lang w:eastAsia="en-GB"/>
        </w:rPr>
        <w:t xml:space="preserve"> при </w:t>
      </w:r>
      <w:r w:rsidRPr="007A51CB">
        <w:rPr>
          <w:rFonts w:ascii="Verdana" w:hAnsi="Verdana"/>
          <w:bCs/>
          <w:sz w:val="18"/>
          <w:szCs w:val="18"/>
          <w:lang w:eastAsia="en-GB"/>
        </w:rPr>
        <w:t>условията</w:t>
      </w:r>
      <w:r w:rsidRPr="007A51CB">
        <w:rPr>
          <w:rFonts w:ascii="Verdana" w:hAnsi="Verdana"/>
          <w:sz w:val="18"/>
          <w:szCs w:val="18"/>
          <w:lang w:eastAsia="en-GB"/>
        </w:rPr>
        <w:t xml:space="preserve"> и по </w:t>
      </w:r>
      <w:r w:rsidRPr="007A51CB">
        <w:rPr>
          <w:rFonts w:ascii="Verdana" w:hAnsi="Verdana"/>
          <w:bCs/>
          <w:sz w:val="18"/>
          <w:szCs w:val="18"/>
          <w:lang w:eastAsia="en-GB"/>
        </w:rPr>
        <w:t>реда</w:t>
      </w:r>
      <w:r w:rsidRPr="007A51CB">
        <w:rPr>
          <w:rFonts w:ascii="Verdana" w:hAnsi="Verdana"/>
          <w:sz w:val="18"/>
          <w:szCs w:val="18"/>
          <w:lang w:eastAsia="en-GB"/>
        </w:rPr>
        <w:t xml:space="preserve"> на АПК от издаването й, ще представя </w:t>
      </w:r>
      <w:r w:rsidRPr="007A51CB">
        <w:rPr>
          <w:rFonts w:ascii="Verdana" w:hAnsi="Verdana"/>
          <w:sz w:val="18"/>
          <w:szCs w:val="18"/>
        </w:rPr>
        <w:t>на Продавача</w:t>
      </w:r>
      <w:r w:rsidRPr="007A51CB">
        <w:rPr>
          <w:rFonts w:ascii="Verdana" w:hAnsi="Verdana"/>
          <w:sz w:val="18"/>
          <w:szCs w:val="18"/>
          <w:lang w:eastAsia="en-GB"/>
        </w:rPr>
        <w:t xml:space="preserve"> документите по </w:t>
      </w:r>
      <w:hyperlink r:id="rId18" w:anchor="p40473367" w:history="1">
        <w:r w:rsidRPr="007A51CB">
          <w:rPr>
            <w:rFonts w:ascii="Verdana" w:hAnsi="Verdana"/>
            <w:sz w:val="18"/>
            <w:szCs w:val="18"/>
            <w:u w:val="single"/>
            <w:lang w:eastAsia="en-GB"/>
          </w:rPr>
          <w:t>чл. 35, ал. 5</w:t>
        </w:r>
      </w:hyperlink>
      <w:r w:rsidRPr="007A51CB">
        <w:rPr>
          <w:rFonts w:ascii="Verdana" w:hAnsi="Verdana"/>
          <w:sz w:val="18"/>
          <w:szCs w:val="18"/>
          <w:lang w:eastAsia="en-GB"/>
        </w:rPr>
        <w:t xml:space="preserve"> НУРИДГТ и </w:t>
      </w:r>
      <w:r w:rsidRPr="007A51CB">
        <w:rPr>
          <w:rFonts w:ascii="Verdana" w:hAnsi="Verdana"/>
          <w:spacing w:val="1"/>
          <w:sz w:val="18"/>
          <w:szCs w:val="18"/>
        </w:rPr>
        <w:t xml:space="preserve">Декларация </w:t>
      </w:r>
      <w:r w:rsidRPr="007A51CB">
        <w:rPr>
          <w:rFonts w:ascii="Verdana" w:hAnsi="Verdana"/>
          <w:sz w:val="18"/>
          <w:szCs w:val="18"/>
        </w:rPr>
        <w:t xml:space="preserve">по чл. 52, ал. 6 от </w:t>
      </w:r>
      <w:r w:rsidR="004E0D0A" w:rsidRPr="007A51CB">
        <w:rPr>
          <w:rFonts w:ascii="Verdana" w:hAnsi="Verdana"/>
          <w:sz w:val="18"/>
          <w:szCs w:val="18"/>
        </w:rPr>
        <w:t>НУРВИДГТДОСПДНГП</w:t>
      </w:r>
      <w:r w:rsidRPr="007A51CB">
        <w:rPr>
          <w:rFonts w:ascii="Verdana" w:hAnsi="Verdana"/>
          <w:spacing w:val="1"/>
          <w:sz w:val="18"/>
          <w:szCs w:val="18"/>
        </w:rPr>
        <w:t>, че ще спазвам изискванията на Регламент (ЕС) № 995/2010 на Европейския парламент и на Съвета от 20 октомври 2010 г. в качеството ми на оператор, който пуска на пазара дървен материал и изделия от дървен материал (OB, L, бр. 295 от 12 ноември 2010 г.)</w:t>
      </w:r>
    </w:p>
    <w:p w:rsidR="0022300E" w:rsidRPr="007A51CB" w:rsidRDefault="0022300E" w:rsidP="009549C5">
      <w:pPr>
        <w:spacing w:line="276" w:lineRule="auto"/>
        <w:ind w:firstLine="501"/>
        <w:rPr>
          <w:rFonts w:ascii="Verdana" w:hAnsi="Verdana"/>
          <w:sz w:val="18"/>
          <w:szCs w:val="18"/>
        </w:rPr>
      </w:pPr>
      <w:r w:rsidRPr="007A51CB">
        <w:rPr>
          <w:rFonts w:ascii="Verdana" w:hAnsi="Verdana"/>
          <w:color w:val="000000"/>
          <w:sz w:val="18"/>
          <w:szCs w:val="18"/>
          <w:lang w:eastAsia="en-GB"/>
        </w:rPr>
        <w:t>9. Ще уведомя продавача за всички настъпили промени в декларираните обстоятелства във връзка с участието ми в горепосочената процедура.</w:t>
      </w:r>
    </w:p>
    <w:p w:rsidR="0022300E" w:rsidRPr="007A51CB" w:rsidRDefault="0022300E" w:rsidP="009549C5">
      <w:pPr>
        <w:ind w:firstLine="567"/>
        <w:rPr>
          <w:rFonts w:ascii="Verdana" w:hAnsi="Verdana"/>
          <w:sz w:val="18"/>
          <w:szCs w:val="18"/>
        </w:rPr>
      </w:pPr>
      <w:r w:rsidRPr="007A51CB">
        <w:rPr>
          <w:rFonts w:ascii="Verdana" w:hAnsi="Verdana"/>
          <w:sz w:val="18"/>
          <w:szCs w:val="18"/>
        </w:rPr>
        <w:t>Известно ми е, че за неверни данни нося наказателна отговорност по чл. 313 от Наказателния кодекс.</w:t>
      </w:r>
    </w:p>
    <w:p w:rsidR="0022300E" w:rsidRPr="007A51CB" w:rsidRDefault="0022300E" w:rsidP="009549C5">
      <w:pPr>
        <w:rPr>
          <w:rFonts w:ascii="Verdana" w:hAnsi="Verdana"/>
          <w:sz w:val="20"/>
          <w:szCs w:val="20"/>
        </w:rPr>
      </w:pPr>
    </w:p>
    <w:p w:rsidR="0022300E" w:rsidRPr="007A51CB" w:rsidRDefault="0022300E" w:rsidP="009549C5">
      <w:pPr>
        <w:tabs>
          <w:tab w:val="left" w:pos="5670"/>
        </w:tabs>
        <w:ind w:firstLine="709"/>
        <w:rPr>
          <w:rFonts w:ascii="Verdana" w:hAnsi="Verdana"/>
          <w:sz w:val="20"/>
          <w:szCs w:val="20"/>
        </w:rPr>
      </w:pPr>
      <w:r w:rsidRPr="007A51CB">
        <w:rPr>
          <w:rFonts w:ascii="Verdana" w:hAnsi="Verdana"/>
          <w:noProof/>
          <w:sz w:val="20"/>
          <w:szCs w:val="20"/>
        </w:rPr>
        <w:t>Дата:……………………</w:t>
      </w:r>
      <w:r w:rsidRPr="007A51CB">
        <w:rPr>
          <w:rFonts w:ascii="Verdana" w:hAnsi="Verdana"/>
          <w:sz w:val="20"/>
          <w:szCs w:val="20"/>
        </w:rPr>
        <w:tab/>
        <w:t>Подпис</w:t>
      </w:r>
      <w:proofErr w:type="gramStart"/>
      <w:r w:rsidRPr="007A51CB">
        <w:rPr>
          <w:rFonts w:ascii="Verdana" w:hAnsi="Verdana"/>
          <w:sz w:val="20"/>
          <w:szCs w:val="20"/>
        </w:rPr>
        <w:t>:…………………………</w:t>
      </w:r>
      <w:proofErr w:type="gramEnd"/>
    </w:p>
    <w:p w:rsidR="0022300E" w:rsidRPr="007A51CB" w:rsidRDefault="0022300E" w:rsidP="009549C5">
      <w:pPr>
        <w:ind w:firstLine="8505"/>
        <w:jc w:val="center"/>
        <w:rPr>
          <w:rFonts w:ascii="Verdana" w:hAnsi="Verdana"/>
          <w:sz w:val="20"/>
          <w:szCs w:val="20"/>
          <w:lang w:val="en-US"/>
        </w:rPr>
      </w:pPr>
      <w:r w:rsidRPr="007A51CB">
        <w:rPr>
          <w:rFonts w:ascii="Verdana" w:hAnsi="Verdana"/>
          <w:sz w:val="20"/>
          <w:szCs w:val="20"/>
          <w:lang w:val="en-US"/>
        </w:rPr>
        <w:br w:type="page"/>
      </w:r>
    </w:p>
    <w:bookmarkEnd w:id="13"/>
    <w:p w:rsidR="0022300E" w:rsidRPr="007A51CB" w:rsidRDefault="0022300E" w:rsidP="009549C5">
      <w:pPr>
        <w:ind w:firstLine="8505"/>
        <w:jc w:val="center"/>
        <w:rPr>
          <w:rFonts w:ascii="Verdana" w:hAnsi="Verdana"/>
          <w:sz w:val="20"/>
          <w:szCs w:val="20"/>
        </w:rPr>
      </w:pPr>
      <w:r w:rsidRPr="007A51CB">
        <w:rPr>
          <w:rFonts w:ascii="Verdana" w:hAnsi="Verdana"/>
          <w:sz w:val="20"/>
          <w:szCs w:val="20"/>
        </w:rPr>
        <w:lastRenderedPageBreak/>
        <w:t>проект</w:t>
      </w:r>
    </w:p>
    <w:p w:rsidR="0022300E" w:rsidRPr="007A51CB" w:rsidRDefault="0022300E" w:rsidP="009549C5">
      <w:pPr>
        <w:jc w:val="center"/>
        <w:rPr>
          <w:rFonts w:ascii="Verdana" w:hAnsi="Verdana"/>
          <w:b/>
          <w:sz w:val="20"/>
          <w:szCs w:val="20"/>
        </w:rPr>
      </w:pPr>
      <w:bookmarkStart w:id="15" w:name="_Hlk529266802"/>
      <w:r w:rsidRPr="007A51CB">
        <w:rPr>
          <w:rFonts w:ascii="Verdana" w:hAnsi="Verdana"/>
          <w:b/>
          <w:sz w:val="20"/>
          <w:szCs w:val="20"/>
        </w:rPr>
        <w:t>ДОГОВОР ЗА ПРОДАЖБА НА СТОЯЩА ДЪРВЕСИНА НА КОРЕН</w:t>
      </w:r>
    </w:p>
    <w:p w:rsidR="0022300E" w:rsidRPr="007A51CB" w:rsidRDefault="0022300E" w:rsidP="009549C5">
      <w:pPr>
        <w:spacing w:before="120"/>
        <w:jc w:val="center"/>
        <w:rPr>
          <w:rFonts w:ascii="Verdana" w:hAnsi="Verdana"/>
          <w:b/>
          <w:sz w:val="20"/>
          <w:szCs w:val="20"/>
        </w:rPr>
      </w:pPr>
      <w:r w:rsidRPr="007A51CB">
        <w:rPr>
          <w:rFonts w:ascii="Verdana" w:hAnsi="Verdana"/>
          <w:b/>
          <w:sz w:val="20"/>
          <w:szCs w:val="20"/>
        </w:rPr>
        <w:t>№ ПО-01-……….../………………</w:t>
      </w:r>
      <w:r w:rsidR="00FE640C" w:rsidRPr="007A51CB">
        <w:rPr>
          <w:rFonts w:ascii="Verdana" w:hAnsi="Verdana"/>
          <w:b/>
          <w:sz w:val="20"/>
          <w:szCs w:val="20"/>
        </w:rPr>
        <w:t>2026</w:t>
      </w:r>
      <w:r w:rsidRPr="007A51CB">
        <w:rPr>
          <w:rFonts w:ascii="Verdana" w:hAnsi="Verdana"/>
          <w:b/>
          <w:sz w:val="20"/>
          <w:szCs w:val="20"/>
        </w:rPr>
        <w:t xml:space="preserve"> г.</w:t>
      </w:r>
    </w:p>
    <w:p w:rsidR="00062371" w:rsidRPr="007A51CB" w:rsidRDefault="00062371" w:rsidP="00062371">
      <w:pPr>
        <w:spacing w:after="120"/>
        <w:ind w:firstLine="709"/>
        <w:jc w:val="both"/>
        <w:rPr>
          <w:rFonts w:ascii="Verdana" w:hAnsi="Verdana"/>
          <w:sz w:val="20"/>
          <w:szCs w:val="20"/>
        </w:rPr>
      </w:pPr>
      <w:proofErr w:type="gramStart"/>
      <w:r w:rsidRPr="007A51CB">
        <w:rPr>
          <w:rFonts w:ascii="Verdana" w:hAnsi="Verdana"/>
          <w:sz w:val="20"/>
          <w:szCs w:val="20"/>
        </w:rPr>
        <w:t>Днес, ………………………2026</w:t>
      </w:r>
      <w:proofErr w:type="gramEnd"/>
      <w:r w:rsidRPr="007A51CB">
        <w:rPr>
          <w:rFonts w:ascii="Verdana" w:hAnsi="Verdana"/>
          <w:sz w:val="20"/>
          <w:szCs w:val="20"/>
        </w:rPr>
        <w:t xml:space="preserve"> г., в гр. София, на основание чл. 35, ал. 1 от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(</w:t>
      </w:r>
      <w:r w:rsidR="004E0D0A" w:rsidRPr="007A51CB">
        <w:rPr>
          <w:rFonts w:ascii="Verdana" w:hAnsi="Verdana"/>
          <w:sz w:val="20"/>
          <w:szCs w:val="20"/>
        </w:rPr>
        <w:t>НУРВИДГТДОСПДНГП</w:t>
      </w:r>
      <w:r w:rsidRPr="007A51CB">
        <w:rPr>
          <w:rFonts w:ascii="Verdana" w:hAnsi="Verdana"/>
          <w:sz w:val="20"/>
          <w:szCs w:val="20"/>
        </w:rPr>
        <w:t xml:space="preserve">) и на основание Заповед за класиране № РД-07-…………/………………2026 г. на Директора на </w:t>
      </w:r>
      <w:r w:rsidR="004E0D0A" w:rsidRPr="007A51CB">
        <w:rPr>
          <w:rFonts w:ascii="Verdana" w:hAnsi="Verdana"/>
          <w:sz w:val="20"/>
          <w:szCs w:val="20"/>
        </w:rPr>
        <w:t>ТП „ДГС София”</w:t>
      </w:r>
      <w:r w:rsidRPr="007A51CB">
        <w:rPr>
          <w:rFonts w:ascii="Verdana" w:hAnsi="Verdana"/>
          <w:sz w:val="20"/>
          <w:szCs w:val="20"/>
        </w:rPr>
        <w:t xml:space="preserve"> за класиране</w:t>
      </w:r>
      <w:r w:rsidRPr="007A51CB">
        <w:rPr>
          <w:rFonts w:ascii="Verdana" w:hAnsi="Verdana"/>
          <w:color w:val="FF0000"/>
          <w:sz w:val="20"/>
          <w:szCs w:val="20"/>
        </w:rPr>
        <w:t xml:space="preserve"> </w:t>
      </w:r>
      <w:r w:rsidRPr="007A51CB">
        <w:rPr>
          <w:rFonts w:ascii="Verdana" w:hAnsi="Verdana"/>
          <w:sz w:val="20"/>
          <w:szCs w:val="20"/>
        </w:rPr>
        <w:t xml:space="preserve">на участниците в </w:t>
      </w:r>
      <w:r w:rsidRPr="007A51CB">
        <w:rPr>
          <w:rFonts w:ascii="Verdana" w:eastAsia="Times New Roman" w:hAnsi="Verdana"/>
          <w:sz w:val="20"/>
          <w:szCs w:val="20"/>
          <w:lang w:val="bg-BG" w:eastAsia="bg-BG"/>
        </w:rPr>
        <w:t>електронен таен търг с еднократно ценово предложение</w:t>
      </w:r>
      <w:r w:rsidRPr="007A51CB">
        <w:rPr>
          <w:rFonts w:ascii="Verdana" w:hAnsi="Verdana"/>
          <w:sz w:val="20"/>
          <w:szCs w:val="20"/>
        </w:rPr>
        <w:t xml:space="preserve"> за продажба на стояща дървесина на корен, се сключи настоящият договор между:</w:t>
      </w:r>
    </w:p>
    <w:p w:rsidR="00062371" w:rsidRPr="007A51CB" w:rsidRDefault="00062371" w:rsidP="00062371">
      <w:pPr>
        <w:spacing w:before="120" w:after="120"/>
        <w:ind w:firstLine="709"/>
        <w:jc w:val="both"/>
        <w:rPr>
          <w:rFonts w:ascii="Verdana" w:hAnsi="Verdana"/>
          <w:sz w:val="20"/>
          <w:szCs w:val="20"/>
        </w:rPr>
      </w:pPr>
      <w:r w:rsidRPr="007A51CB">
        <w:rPr>
          <w:rFonts w:ascii="Verdana" w:hAnsi="Verdana"/>
          <w:sz w:val="20"/>
          <w:szCs w:val="20"/>
        </w:rPr>
        <w:t xml:space="preserve">1. </w:t>
      </w:r>
      <w:r w:rsidRPr="007A51CB">
        <w:rPr>
          <w:rFonts w:ascii="Verdana" w:hAnsi="Verdana"/>
          <w:b/>
          <w:bCs/>
          <w:sz w:val="20"/>
          <w:szCs w:val="20"/>
        </w:rPr>
        <w:t>Териториално Поделение „Държавно горско стопанство .................” към „Югозападно държавно предприятие” ДП</w:t>
      </w:r>
      <w:r w:rsidRPr="007A51CB">
        <w:rPr>
          <w:rFonts w:ascii="Verdana" w:hAnsi="Verdana"/>
          <w:sz w:val="20"/>
          <w:szCs w:val="20"/>
        </w:rPr>
        <w:t>, ЕИК: ............................, седалище и адрес на управление: гр. София</w:t>
      </w:r>
      <w:proofErr w:type="gramStart"/>
      <w:r w:rsidRPr="007A51CB">
        <w:rPr>
          <w:rFonts w:ascii="Verdana" w:hAnsi="Verdana"/>
          <w:sz w:val="20"/>
          <w:szCs w:val="20"/>
        </w:rPr>
        <w:t>, .......................,</w:t>
      </w:r>
      <w:proofErr w:type="gramEnd"/>
      <w:r w:rsidRPr="007A51CB">
        <w:rPr>
          <w:rFonts w:ascii="Verdana" w:hAnsi="Verdana"/>
          <w:sz w:val="20"/>
          <w:szCs w:val="20"/>
        </w:rPr>
        <w:t xml:space="preserve"> представлявано от инж. </w:t>
      </w:r>
      <w:r w:rsidRPr="007A51CB">
        <w:rPr>
          <w:rFonts w:ascii="Verdana" w:hAnsi="Verdana"/>
          <w:sz w:val="20"/>
          <w:szCs w:val="20"/>
          <w:lang w:val="bg-BG"/>
        </w:rPr>
        <w:t>Мирослав Джупаров</w:t>
      </w:r>
      <w:r w:rsidRPr="007A51CB">
        <w:rPr>
          <w:rFonts w:ascii="Verdana" w:hAnsi="Verdana"/>
          <w:sz w:val="20"/>
          <w:szCs w:val="20"/>
        </w:rPr>
        <w:t xml:space="preserve">, в качеството му на Директор и </w:t>
      </w:r>
      <w:r w:rsidRPr="007A51CB">
        <w:rPr>
          <w:rFonts w:ascii="Verdana" w:hAnsi="Verdana"/>
          <w:sz w:val="20"/>
          <w:szCs w:val="20"/>
          <w:lang w:val="bg-BG"/>
        </w:rPr>
        <w:t>Нели Цвяткова</w:t>
      </w:r>
      <w:r w:rsidRPr="007A51CB">
        <w:rPr>
          <w:rFonts w:ascii="Verdana" w:hAnsi="Verdana"/>
          <w:sz w:val="20"/>
          <w:szCs w:val="20"/>
        </w:rPr>
        <w:t xml:space="preserve">, в качеството й на </w:t>
      </w:r>
      <w:r w:rsidRPr="007A51CB">
        <w:rPr>
          <w:rFonts w:ascii="Verdana" w:hAnsi="Verdana"/>
          <w:sz w:val="20"/>
          <w:szCs w:val="20"/>
          <w:lang w:val="bg-BG"/>
        </w:rPr>
        <w:t>ръководител СО</w:t>
      </w:r>
      <w:r w:rsidRPr="007A51CB">
        <w:rPr>
          <w:rFonts w:ascii="Verdana" w:hAnsi="Verdana"/>
          <w:sz w:val="20"/>
          <w:szCs w:val="20"/>
        </w:rPr>
        <w:t xml:space="preserve">, наричано за краткост </w:t>
      </w:r>
      <w:r w:rsidRPr="007A51CB">
        <w:rPr>
          <w:rFonts w:ascii="Verdana" w:hAnsi="Verdana"/>
          <w:b/>
          <w:sz w:val="20"/>
          <w:szCs w:val="20"/>
        </w:rPr>
        <w:t>ПРОДАВАЧ</w:t>
      </w:r>
      <w:r w:rsidRPr="007A51CB">
        <w:rPr>
          <w:rFonts w:ascii="Verdana" w:hAnsi="Verdana"/>
          <w:sz w:val="20"/>
          <w:szCs w:val="20"/>
        </w:rPr>
        <w:t>, от една страна, и</w:t>
      </w:r>
    </w:p>
    <w:p w:rsidR="0022300E" w:rsidRPr="007A51CB" w:rsidRDefault="0022300E" w:rsidP="009549C5">
      <w:pPr>
        <w:spacing w:before="120" w:after="120"/>
        <w:ind w:firstLine="709"/>
        <w:jc w:val="both"/>
        <w:rPr>
          <w:rFonts w:ascii="Verdana" w:hAnsi="Verdana"/>
          <w:sz w:val="20"/>
          <w:szCs w:val="20"/>
        </w:rPr>
      </w:pPr>
      <w:r w:rsidRPr="007A51CB">
        <w:rPr>
          <w:rFonts w:ascii="Verdana" w:hAnsi="Verdana"/>
          <w:sz w:val="20"/>
          <w:szCs w:val="20"/>
        </w:rPr>
        <w:t>Страните се споразумяха за следното:</w:t>
      </w:r>
    </w:p>
    <w:p w:rsidR="0022300E" w:rsidRPr="007A51CB" w:rsidRDefault="0022300E" w:rsidP="009549C5">
      <w:pPr>
        <w:numPr>
          <w:ilvl w:val="0"/>
          <w:numId w:val="15"/>
        </w:numPr>
        <w:spacing w:before="60" w:after="6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7A51CB">
        <w:rPr>
          <w:rFonts w:ascii="Verdana" w:hAnsi="Verdana"/>
          <w:b/>
          <w:caps/>
          <w:sz w:val="20"/>
          <w:szCs w:val="20"/>
        </w:rPr>
        <w:t>предмет на договора.</w:t>
      </w:r>
    </w:p>
    <w:p w:rsidR="0022300E" w:rsidRPr="007A51CB" w:rsidRDefault="0022300E" w:rsidP="009549C5">
      <w:pPr>
        <w:numPr>
          <w:ilvl w:val="1"/>
          <w:numId w:val="15"/>
        </w:numPr>
        <w:tabs>
          <w:tab w:val="num" w:pos="99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7A51CB">
        <w:rPr>
          <w:rFonts w:ascii="Verdana" w:hAnsi="Verdana"/>
          <w:sz w:val="20"/>
          <w:szCs w:val="20"/>
        </w:rPr>
        <w:t xml:space="preserve">Продавачът се задължава да прехвърли на Купувача собствеността върху дървесината, от Обект </w:t>
      </w:r>
      <w:r w:rsidRPr="007A51CB">
        <w:rPr>
          <w:rFonts w:ascii="Verdana" w:hAnsi="Verdana"/>
          <w:b/>
          <w:bCs/>
          <w:sz w:val="20"/>
          <w:szCs w:val="20"/>
        </w:rPr>
        <w:t xml:space="preserve">№ </w:t>
      </w:r>
      <w:r w:rsidR="00655948" w:rsidRPr="007A51CB">
        <w:rPr>
          <w:rFonts w:ascii="Verdana" w:hAnsi="Verdana"/>
          <w:sz w:val="20"/>
          <w:szCs w:val="20"/>
        </w:rPr>
        <w:t>263</w:t>
      </w:r>
      <w:r w:rsidR="0060582D" w:rsidRPr="007A51CB">
        <w:rPr>
          <w:rFonts w:ascii="Verdana" w:hAnsi="Verdana"/>
          <w:sz w:val="20"/>
          <w:szCs w:val="20"/>
          <w:lang w:val="bg-BG"/>
        </w:rPr>
        <w:t>31</w:t>
      </w:r>
      <w:r w:rsidRPr="007A51CB">
        <w:rPr>
          <w:rFonts w:ascii="Verdana" w:hAnsi="Verdana"/>
          <w:sz w:val="20"/>
          <w:szCs w:val="20"/>
        </w:rPr>
        <w:t xml:space="preserve">, включващ отдел: </w:t>
      </w:r>
      <w:r w:rsidRPr="007A51CB">
        <w:rPr>
          <w:rFonts w:ascii="Verdana" w:hAnsi="Verdana"/>
          <w:b/>
          <w:sz w:val="20"/>
          <w:szCs w:val="20"/>
        </w:rPr>
        <w:t>...........</w:t>
      </w:r>
      <w:r w:rsidRPr="007A51CB">
        <w:rPr>
          <w:rFonts w:ascii="Verdana" w:hAnsi="Verdana"/>
          <w:sz w:val="20"/>
          <w:szCs w:val="20"/>
        </w:rPr>
        <w:t>, подотдел:</w:t>
      </w:r>
      <w:r w:rsidRPr="007A51CB">
        <w:rPr>
          <w:rFonts w:ascii="Verdana" w:hAnsi="Verdana"/>
          <w:b/>
          <w:sz w:val="20"/>
          <w:szCs w:val="20"/>
        </w:rPr>
        <w:t xml:space="preserve"> „.............</w:t>
      </w:r>
      <w:proofErr w:type="gramStart"/>
      <w:r w:rsidRPr="007A51CB">
        <w:rPr>
          <w:rFonts w:ascii="Verdana" w:hAnsi="Verdana"/>
          <w:b/>
          <w:sz w:val="20"/>
          <w:szCs w:val="20"/>
        </w:rPr>
        <w:t>”</w:t>
      </w:r>
      <w:r w:rsidRPr="007A51CB">
        <w:rPr>
          <w:rFonts w:ascii="Verdana" w:hAnsi="Verdana"/>
          <w:sz w:val="20"/>
          <w:szCs w:val="20"/>
        </w:rPr>
        <w:t>,</w:t>
      </w:r>
      <w:proofErr w:type="gramEnd"/>
      <w:r w:rsidRPr="007A51CB">
        <w:rPr>
          <w:rFonts w:ascii="Verdana" w:hAnsi="Verdana"/>
          <w:sz w:val="20"/>
          <w:szCs w:val="20"/>
        </w:rPr>
        <w:t xml:space="preserve"> землище на с. ........................., общ. ................., а Купувачът се задължава да заплати предложената от него цена и да отсече и транспортира дървесината.</w:t>
      </w:r>
    </w:p>
    <w:p w:rsidR="0022300E" w:rsidRPr="007A51CB" w:rsidRDefault="0022300E" w:rsidP="009549C5">
      <w:pPr>
        <w:numPr>
          <w:ilvl w:val="0"/>
          <w:numId w:val="15"/>
        </w:numPr>
        <w:tabs>
          <w:tab w:val="clear" w:pos="567"/>
          <w:tab w:val="num" w:pos="644"/>
        </w:tabs>
        <w:spacing w:before="60" w:after="6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7A51CB">
        <w:rPr>
          <w:rFonts w:ascii="Verdana" w:hAnsi="Verdana"/>
          <w:b/>
          <w:caps/>
          <w:sz w:val="20"/>
          <w:szCs w:val="20"/>
        </w:rPr>
        <w:t>ценА, начин на плащане И ПРЕМИНАВАНЕ НА СОБСТВЕНОСТТА.</w:t>
      </w:r>
    </w:p>
    <w:p w:rsidR="0022300E" w:rsidRPr="007A51CB" w:rsidRDefault="0022300E" w:rsidP="009549C5">
      <w:pPr>
        <w:numPr>
          <w:ilvl w:val="1"/>
          <w:numId w:val="15"/>
        </w:numPr>
        <w:tabs>
          <w:tab w:val="num" w:pos="99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7A51CB">
        <w:rPr>
          <w:rFonts w:ascii="Verdana" w:hAnsi="Verdana"/>
          <w:sz w:val="20"/>
          <w:szCs w:val="20"/>
        </w:rPr>
        <w:t xml:space="preserve">Общата цена на дървесината е в размер на </w:t>
      </w:r>
      <w:r w:rsidRPr="007A51CB">
        <w:rPr>
          <w:rFonts w:ascii="Verdana" w:hAnsi="Verdana"/>
          <w:b/>
          <w:sz w:val="20"/>
          <w:szCs w:val="20"/>
        </w:rPr>
        <w:t>................................. евро</w:t>
      </w:r>
      <w:r w:rsidRPr="007A51CB">
        <w:rPr>
          <w:rFonts w:ascii="Verdana" w:hAnsi="Verdana"/>
          <w:sz w:val="20"/>
          <w:szCs w:val="20"/>
        </w:rPr>
        <w:t xml:space="preserve"> (</w:t>
      </w:r>
      <w:proofErr w:type="gramStart"/>
      <w:r w:rsidRPr="007A51CB">
        <w:rPr>
          <w:rFonts w:ascii="Verdana" w:hAnsi="Verdana"/>
          <w:sz w:val="20"/>
          <w:szCs w:val="20"/>
        </w:rPr>
        <w:t>словом:</w:t>
      </w:r>
      <w:proofErr w:type="gramEnd"/>
      <w:r w:rsidRPr="007A51CB">
        <w:rPr>
          <w:rFonts w:ascii="Verdana" w:hAnsi="Verdana"/>
          <w:sz w:val="20"/>
          <w:szCs w:val="20"/>
        </w:rPr>
        <w:t>……………….) без ДДС.</w:t>
      </w:r>
    </w:p>
    <w:p w:rsidR="0022300E" w:rsidRPr="007A51CB" w:rsidRDefault="0022300E" w:rsidP="009549C5">
      <w:pPr>
        <w:numPr>
          <w:ilvl w:val="1"/>
          <w:numId w:val="15"/>
        </w:numPr>
        <w:tabs>
          <w:tab w:val="num" w:pos="99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7A51CB">
        <w:rPr>
          <w:rFonts w:ascii="Verdana" w:hAnsi="Verdana"/>
          <w:sz w:val="20"/>
          <w:szCs w:val="20"/>
        </w:rPr>
        <w:t>Цената на дървесината е определена по добити количества, сортименти и цени, определени пропорционално на съотношението между достигнатата на процедурата и началната цена на обекта, както следва:</w:t>
      </w:r>
    </w:p>
    <w:tbl>
      <w:tblPr>
        <w:tblW w:w="9985" w:type="dxa"/>
        <w:tblInd w:w="93" w:type="dxa"/>
        <w:tblLook w:val="00A0" w:firstRow="1" w:lastRow="0" w:firstColumn="1" w:lastColumn="0" w:noHBand="0" w:noVBand="0"/>
      </w:tblPr>
      <w:tblGrid>
        <w:gridCol w:w="3280"/>
        <w:gridCol w:w="1210"/>
        <w:gridCol w:w="1415"/>
        <w:gridCol w:w="1116"/>
        <w:gridCol w:w="1267"/>
        <w:gridCol w:w="1310"/>
        <w:gridCol w:w="769"/>
      </w:tblGrid>
      <w:tr w:rsidR="0022300E" w:rsidRPr="007A51CB" w:rsidTr="0097401C">
        <w:trPr>
          <w:trHeight w:val="1300"/>
        </w:trPr>
        <w:tc>
          <w:tcPr>
            <w:tcW w:w="32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22300E" w:rsidRPr="007A51CB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  <w:r w:rsidRPr="007A51CB">
              <w:rPr>
                <w:rFonts w:ascii="Verdana" w:hAnsi="Verdana" w:cs="Calibri"/>
                <w:sz w:val="20"/>
                <w:szCs w:val="20"/>
              </w:rPr>
              <w:t xml:space="preserve">Категории дървесина, сортименти по </w:t>
            </w:r>
            <w:r w:rsidRPr="007A51CB">
              <w:rPr>
                <w:rFonts w:ascii="Verdana" w:hAnsi="Verdana"/>
                <w:sz w:val="20"/>
                <w:szCs w:val="20"/>
                <w:lang w:val="en-US"/>
              </w:rPr>
              <w:t>“</w:t>
            </w:r>
            <w:r w:rsidRPr="007A51CB">
              <w:rPr>
                <w:rFonts w:ascii="Verdana" w:hAnsi="Verdana"/>
                <w:sz w:val="20"/>
                <w:szCs w:val="20"/>
                <w:lang w:val="ru-RU"/>
              </w:rPr>
              <w:t>Спецификация за размери и качество на асортиментите дървесина, които се добиват и продават от ЮЗДП ДП, гр. Благоевград и неговите териториални поделения</w:t>
            </w:r>
            <w:r w:rsidRPr="007A51CB">
              <w:rPr>
                <w:rFonts w:ascii="Verdana" w:hAnsi="Verdana"/>
                <w:sz w:val="20"/>
                <w:szCs w:val="20"/>
                <w:lang w:val="en-US"/>
              </w:rPr>
              <w:t>”</w:t>
            </w:r>
          </w:p>
        </w:tc>
        <w:tc>
          <w:tcPr>
            <w:tcW w:w="121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BFBFBF"/>
            <w:vAlign w:val="center"/>
          </w:tcPr>
          <w:p w:rsidR="0022300E" w:rsidRPr="007A51CB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  <w:r w:rsidRPr="007A51CB">
              <w:rPr>
                <w:rFonts w:ascii="Verdana" w:hAnsi="Verdana" w:cs="Calibri"/>
                <w:sz w:val="20"/>
                <w:szCs w:val="20"/>
              </w:rPr>
              <w:t>Дървесен вид</w:t>
            </w:r>
          </w:p>
        </w:tc>
        <w:tc>
          <w:tcPr>
            <w:tcW w:w="141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BFBFBF"/>
            <w:vAlign w:val="center"/>
          </w:tcPr>
          <w:p w:rsidR="0022300E" w:rsidRPr="007A51CB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  <w:r w:rsidRPr="007A51CB">
              <w:rPr>
                <w:rFonts w:ascii="Verdana" w:hAnsi="Verdana" w:cs="Calibri"/>
                <w:sz w:val="20"/>
                <w:szCs w:val="20"/>
              </w:rPr>
              <w:t>Количество в куб.м.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22300E" w:rsidRPr="007A51CB" w:rsidRDefault="0022300E" w:rsidP="009549C5">
            <w:pPr>
              <w:jc w:val="center"/>
              <w:rPr>
                <w:rFonts w:ascii="Verdana" w:hAnsi="Verdana" w:cs="Calibri"/>
                <w:sz w:val="20"/>
                <w:szCs w:val="20"/>
              </w:rPr>
            </w:pPr>
            <w:r w:rsidRPr="007A51CB">
              <w:rPr>
                <w:rFonts w:ascii="Verdana" w:hAnsi="Verdana" w:cs="Calibri"/>
                <w:sz w:val="20"/>
                <w:szCs w:val="20"/>
              </w:rPr>
              <w:t>цена в</w:t>
            </w:r>
          </w:p>
        </w:tc>
        <w:tc>
          <w:tcPr>
            <w:tcW w:w="2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22300E" w:rsidRPr="007A51CB" w:rsidRDefault="0022300E" w:rsidP="009549C5">
            <w:pPr>
              <w:jc w:val="center"/>
              <w:rPr>
                <w:rFonts w:ascii="Verdana" w:hAnsi="Verdana" w:cs="Calibri"/>
                <w:sz w:val="20"/>
                <w:szCs w:val="20"/>
              </w:rPr>
            </w:pPr>
            <w:r w:rsidRPr="007A51CB">
              <w:rPr>
                <w:rFonts w:ascii="Verdana" w:hAnsi="Verdana" w:cs="Calibri"/>
                <w:sz w:val="20"/>
                <w:szCs w:val="20"/>
              </w:rPr>
              <w:t>Обща стойност на обекта без ДДС</w:t>
            </w:r>
          </w:p>
        </w:tc>
      </w:tr>
      <w:tr w:rsidR="0022300E" w:rsidRPr="007A51CB" w:rsidTr="0097401C">
        <w:trPr>
          <w:trHeight w:val="635"/>
        </w:trPr>
        <w:tc>
          <w:tcPr>
            <w:tcW w:w="32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22300E" w:rsidRPr="007A51CB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21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22300E" w:rsidRPr="007A51CB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41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22300E" w:rsidRPr="007A51CB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22300E" w:rsidRPr="007A51CB" w:rsidRDefault="0022300E" w:rsidP="009549C5">
            <w:pPr>
              <w:jc w:val="center"/>
              <w:rPr>
                <w:rFonts w:ascii="Verdana" w:hAnsi="Verdana" w:cs="Calibri"/>
                <w:sz w:val="20"/>
                <w:szCs w:val="20"/>
              </w:rPr>
            </w:pPr>
            <w:r w:rsidRPr="007A51CB">
              <w:rPr>
                <w:rFonts w:ascii="Verdana" w:hAnsi="Verdana"/>
                <w:sz w:val="20"/>
                <w:szCs w:val="20"/>
                <w:lang w:val="ru-RU"/>
              </w:rPr>
              <w:t>евро/пл. куб.м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22300E" w:rsidRPr="007A51CB" w:rsidRDefault="0022300E" w:rsidP="009549C5">
            <w:pPr>
              <w:jc w:val="center"/>
              <w:rPr>
                <w:rFonts w:ascii="Verdana" w:hAnsi="Verdana" w:cs="Calibri"/>
                <w:sz w:val="20"/>
                <w:szCs w:val="20"/>
              </w:rPr>
            </w:pPr>
            <w:r w:rsidRPr="007A51CB">
              <w:rPr>
                <w:rFonts w:ascii="Verdana" w:hAnsi="Verdana" w:cs="Calibri"/>
                <w:sz w:val="20"/>
                <w:szCs w:val="20"/>
              </w:rPr>
              <w:t>лв./куб.м.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22300E" w:rsidRPr="007A51CB" w:rsidRDefault="0022300E" w:rsidP="009549C5">
            <w:pPr>
              <w:jc w:val="center"/>
              <w:rPr>
                <w:rFonts w:ascii="Verdana" w:hAnsi="Verdana" w:cs="Calibri"/>
                <w:sz w:val="20"/>
                <w:szCs w:val="20"/>
              </w:rPr>
            </w:pPr>
            <w:r w:rsidRPr="007A51CB">
              <w:rPr>
                <w:rFonts w:ascii="Verdana" w:hAnsi="Verdana"/>
                <w:sz w:val="20"/>
                <w:szCs w:val="20"/>
                <w:lang w:val="ru-RU"/>
              </w:rPr>
              <w:t>евро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22300E" w:rsidRPr="007A51CB" w:rsidRDefault="0022300E" w:rsidP="009549C5">
            <w:pPr>
              <w:jc w:val="center"/>
              <w:rPr>
                <w:rFonts w:ascii="Verdana" w:hAnsi="Verdana" w:cs="Calibri"/>
                <w:sz w:val="20"/>
                <w:szCs w:val="20"/>
              </w:rPr>
            </w:pPr>
            <w:r w:rsidRPr="007A51CB">
              <w:rPr>
                <w:rFonts w:ascii="Verdana" w:hAnsi="Verdana" w:cs="Calibri"/>
                <w:sz w:val="20"/>
                <w:szCs w:val="20"/>
              </w:rPr>
              <w:t> лева</w:t>
            </w:r>
          </w:p>
        </w:tc>
      </w:tr>
      <w:tr w:rsidR="0022300E" w:rsidRPr="007A51CB" w:rsidTr="0097401C">
        <w:trPr>
          <w:trHeight w:val="255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7A51CB" w:rsidRDefault="0022300E" w:rsidP="009549C5">
            <w:pPr>
              <w:rPr>
                <w:rFonts w:ascii="Verdana" w:hAnsi="Verdana" w:cs="Calibri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7A51CB" w:rsidRDefault="0022300E" w:rsidP="009549C5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7A51CB" w:rsidRDefault="0022300E" w:rsidP="009549C5">
            <w:pPr>
              <w:rPr>
                <w:rFonts w:ascii="Verdana" w:hAnsi="Verdana" w:cs="Calibri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7A51CB" w:rsidRDefault="0022300E" w:rsidP="009549C5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  <w:r w:rsidRPr="007A51CB">
              <w:rPr>
                <w:rFonts w:ascii="Verdana" w:hAnsi="Verdana" w:cs="Calibri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00E" w:rsidRPr="007A51CB" w:rsidRDefault="0022300E" w:rsidP="009549C5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7A51CB" w:rsidRDefault="0022300E" w:rsidP="009549C5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  <w:r w:rsidRPr="007A51CB">
              <w:rPr>
                <w:rFonts w:ascii="Verdana" w:hAnsi="Verdana" w:cs="Calibri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00E" w:rsidRPr="007A51CB" w:rsidRDefault="0022300E" w:rsidP="009549C5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</w:tr>
      <w:tr w:rsidR="0022300E" w:rsidRPr="007A51CB" w:rsidTr="0097401C">
        <w:trPr>
          <w:trHeight w:val="255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7A51CB" w:rsidRDefault="0022300E" w:rsidP="009549C5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7A51CB" w:rsidRDefault="0022300E" w:rsidP="009549C5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7A51CB" w:rsidRDefault="0022300E" w:rsidP="009549C5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7A51CB" w:rsidRDefault="0022300E" w:rsidP="009549C5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  <w:r w:rsidRPr="007A51CB">
              <w:rPr>
                <w:rFonts w:ascii="Verdana" w:hAnsi="Verdana" w:cs="Calibri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00E" w:rsidRPr="007A51CB" w:rsidRDefault="0022300E" w:rsidP="009549C5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7A51CB" w:rsidRDefault="0022300E" w:rsidP="009549C5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  <w:r w:rsidRPr="007A51CB">
              <w:rPr>
                <w:rFonts w:ascii="Verdana" w:hAnsi="Verdana" w:cs="Calibri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00E" w:rsidRPr="007A51CB" w:rsidRDefault="0022300E" w:rsidP="009549C5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</w:tr>
      <w:tr w:rsidR="0022300E" w:rsidRPr="007A51CB" w:rsidTr="0097401C">
        <w:trPr>
          <w:trHeight w:val="255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7A51CB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7A51CB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7A51CB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7A51CB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  <w:r w:rsidRPr="007A51CB">
              <w:rPr>
                <w:rFonts w:ascii="Verdana" w:hAnsi="Verdana" w:cs="Calibri"/>
                <w:sz w:val="20"/>
                <w:szCs w:val="20"/>
              </w:rPr>
              <w:t> 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00E" w:rsidRPr="007A51CB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7A51CB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00E" w:rsidRPr="007A51CB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</w:p>
        </w:tc>
      </w:tr>
      <w:tr w:rsidR="0022300E" w:rsidRPr="007A51CB" w:rsidTr="0097401C">
        <w:trPr>
          <w:trHeight w:val="255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7A51CB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7A51CB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7A51CB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7A51CB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  <w:r w:rsidRPr="007A51CB">
              <w:rPr>
                <w:rFonts w:ascii="Verdana" w:hAnsi="Verdana" w:cs="Calibri"/>
                <w:sz w:val="20"/>
                <w:szCs w:val="20"/>
              </w:rPr>
              <w:t> 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00E" w:rsidRPr="007A51CB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7A51CB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  <w:r w:rsidRPr="007A51CB">
              <w:rPr>
                <w:rFonts w:ascii="Verdana" w:hAnsi="Verdana" w:cs="Calibri"/>
                <w:sz w:val="20"/>
                <w:szCs w:val="20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00E" w:rsidRPr="007A51CB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</w:p>
        </w:tc>
      </w:tr>
      <w:tr w:rsidR="0022300E" w:rsidRPr="007A51CB" w:rsidTr="0097401C">
        <w:trPr>
          <w:trHeight w:val="255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7A51CB" w:rsidRDefault="0022300E" w:rsidP="009549C5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7A51CB" w:rsidRDefault="0022300E" w:rsidP="009549C5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7A51CB" w:rsidRDefault="0022300E" w:rsidP="009549C5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7A51CB" w:rsidRDefault="0022300E" w:rsidP="009549C5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  <w:r w:rsidRPr="007A51CB">
              <w:rPr>
                <w:rFonts w:ascii="Verdana" w:hAnsi="Verdana" w:cs="Calibri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00E" w:rsidRPr="007A51CB" w:rsidRDefault="0022300E" w:rsidP="009549C5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7A51CB" w:rsidRDefault="0022300E" w:rsidP="009549C5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  <w:r w:rsidRPr="007A51CB">
              <w:rPr>
                <w:rFonts w:ascii="Verdana" w:hAnsi="Verdana" w:cs="Calibri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00E" w:rsidRPr="007A51CB" w:rsidRDefault="0022300E" w:rsidP="009549C5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</w:tr>
      <w:tr w:rsidR="0022300E" w:rsidRPr="007A51CB" w:rsidTr="0097401C">
        <w:trPr>
          <w:trHeight w:val="255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7A51CB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7A51CB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7A51CB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7A51CB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  <w:r w:rsidRPr="007A51CB">
              <w:rPr>
                <w:rFonts w:ascii="Verdana" w:hAnsi="Verdana" w:cs="Calibri"/>
                <w:sz w:val="20"/>
                <w:szCs w:val="20"/>
              </w:rPr>
              <w:t> 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00E" w:rsidRPr="007A51CB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7A51CB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  <w:r w:rsidRPr="007A51CB">
              <w:rPr>
                <w:rFonts w:ascii="Verdana" w:hAnsi="Verdana" w:cs="Calibri"/>
                <w:sz w:val="20"/>
                <w:szCs w:val="20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00E" w:rsidRPr="007A51CB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</w:p>
        </w:tc>
      </w:tr>
      <w:tr w:rsidR="0022300E" w:rsidRPr="007A51CB" w:rsidTr="0097401C">
        <w:trPr>
          <w:trHeight w:val="255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7A51CB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7A51CB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7A51CB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7A51CB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  <w:r w:rsidRPr="007A51CB">
              <w:rPr>
                <w:rFonts w:ascii="Verdana" w:hAnsi="Verdana" w:cs="Calibri"/>
                <w:sz w:val="20"/>
                <w:szCs w:val="20"/>
              </w:rPr>
              <w:t> 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00E" w:rsidRPr="007A51CB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7A51CB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  <w:r w:rsidRPr="007A51CB">
              <w:rPr>
                <w:rFonts w:ascii="Verdana" w:hAnsi="Verdana" w:cs="Calibri"/>
                <w:sz w:val="20"/>
                <w:szCs w:val="20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00E" w:rsidRPr="007A51CB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</w:p>
        </w:tc>
      </w:tr>
      <w:tr w:rsidR="0022300E" w:rsidRPr="007A51CB" w:rsidTr="0097401C">
        <w:trPr>
          <w:trHeight w:val="255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7A51CB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7A51CB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7A51CB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7A51CB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  <w:r w:rsidRPr="007A51CB">
              <w:rPr>
                <w:rFonts w:ascii="Verdana" w:hAnsi="Verdana" w:cs="Calibri"/>
                <w:sz w:val="20"/>
                <w:szCs w:val="20"/>
              </w:rPr>
              <w:t> 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00E" w:rsidRPr="007A51CB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7A51CB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  <w:r w:rsidRPr="007A51CB">
              <w:rPr>
                <w:rFonts w:ascii="Verdana" w:hAnsi="Verdana" w:cs="Calibri"/>
                <w:sz w:val="20"/>
                <w:szCs w:val="20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00E" w:rsidRPr="007A51CB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</w:p>
        </w:tc>
      </w:tr>
      <w:tr w:rsidR="0022300E" w:rsidRPr="007A51CB" w:rsidTr="0097401C">
        <w:trPr>
          <w:trHeight w:val="255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bottom"/>
          </w:tcPr>
          <w:p w:rsidR="0022300E" w:rsidRPr="007A51CB" w:rsidRDefault="0022300E" w:rsidP="009549C5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bottom"/>
          </w:tcPr>
          <w:p w:rsidR="0022300E" w:rsidRPr="007A51CB" w:rsidRDefault="0022300E" w:rsidP="009549C5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bottom"/>
          </w:tcPr>
          <w:p w:rsidR="0022300E" w:rsidRPr="007A51CB" w:rsidRDefault="0022300E" w:rsidP="009549C5">
            <w:pPr>
              <w:rPr>
                <w:rFonts w:ascii="Verdana" w:hAnsi="Verdana" w:cs="Calibri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bottom"/>
          </w:tcPr>
          <w:p w:rsidR="0022300E" w:rsidRPr="007A51CB" w:rsidRDefault="0022300E" w:rsidP="009549C5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  <w:r w:rsidRPr="007A51CB">
              <w:rPr>
                <w:rFonts w:ascii="Verdana" w:hAnsi="Verdana" w:cs="Calibri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bottom"/>
          </w:tcPr>
          <w:p w:rsidR="0022300E" w:rsidRPr="007A51CB" w:rsidRDefault="0022300E" w:rsidP="009549C5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bottom"/>
          </w:tcPr>
          <w:p w:rsidR="0022300E" w:rsidRPr="007A51CB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  <w:r w:rsidRPr="007A51CB">
              <w:rPr>
                <w:rFonts w:ascii="Verdana" w:hAnsi="Verdana" w:cs="Calibri"/>
                <w:sz w:val="20"/>
                <w:szCs w:val="20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bottom"/>
          </w:tcPr>
          <w:p w:rsidR="0022300E" w:rsidRPr="007A51CB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</w:p>
        </w:tc>
      </w:tr>
    </w:tbl>
    <w:p w:rsidR="0022300E" w:rsidRPr="007A51CB" w:rsidRDefault="0022300E" w:rsidP="009549C5">
      <w:pPr>
        <w:numPr>
          <w:ilvl w:val="1"/>
          <w:numId w:val="15"/>
        </w:numPr>
        <w:tabs>
          <w:tab w:val="num" w:pos="993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7A51CB">
        <w:rPr>
          <w:rFonts w:ascii="Verdana" w:hAnsi="Verdana"/>
          <w:sz w:val="20"/>
          <w:szCs w:val="20"/>
        </w:rPr>
        <w:t>Дървесината се предава на Купувача при следните условия:</w:t>
      </w:r>
    </w:p>
    <w:p w:rsidR="0022300E" w:rsidRPr="007A51CB" w:rsidRDefault="0022300E" w:rsidP="009549C5">
      <w:pPr>
        <w:numPr>
          <w:ilvl w:val="2"/>
          <w:numId w:val="15"/>
        </w:numPr>
        <w:tabs>
          <w:tab w:val="left" w:pos="1446"/>
        </w:tabs>
        <w:spacing w:before="100" w:beforeAutospacing="1" w:after="100" w:afterAutospacing="1" w:line="240" w:lineRule="auto"/>
        <w:ind w:firstLine="992"/>
        <w:contextualSpacing/>
        <w:jc w:val="both"/>
        <w:rPr>
          <w:rFonts w:ascii="Verdana" w:hAnsi="Verdana"/>
          <w:sz w:val="20"/>
          <w:szCs w:val="20"/>
        </w:rPr>
      </w:pPr>
      <w:r w:rsidRPr="007A51CB">
        <w:rPr>
          <w:rFonts w:ascii="Verdana" w:hAnsi="Verdana"/>
          <w:sz w:val="20"/>
          <w:szCs w:val="20"/>
        </w:rPr>
        <w:t>Насажденията, включени в обектите се предават на Купувача с издаването на позволително за сеч и извоз и изготвяне на предавателно-приемателен протокол, който се утвърждава от Продавача или от упълномощено от него длъжностно лице. Позволителното за сеч и извоз и протокола се изготвят от Продавача и подписват и от лице, вписано в регистъра по чл. 235 от ЗГ и имащо трудов договор с Купувача.</w:t>
      </w:r>
    </w:p>
    <w:p w:rsidR="0022300E" w:rsidRPr="007A51CB" w:rsidRDefault="0022300E" w:rsidP="009549C5">
      <w:pPr>
        <w:numPr>
          <w:ilvl w:val="2"/>
          <w:numId w:val="15"/>
        </w:numPr>
        <w:tabs>
          <w:tab w:val="left" w:pos="1446"/>
        </w:tabs>
        <w:spacing w:before="100" w:beforeAutospacing="1" w:after="100" w:afterAutospacing="1" w:line="240" w:lineRule="auto"/>
        <w:ind w:firstLine="992"/>
        <w:contextualSpacing/>
        <w:jc w:val="both"/>
        <w:rPr>
          <w:rFonts w:ascii="Verdana" w:hAnsi="Verdana"/>
          <w:sz w:val="20"/>
          <w:szCs w:val="20"/>
        </w:rPr>
      </w:pPr>
      <w:r w:rsidRPr="007A51CB">
        <w:rPr>
          <w:rFonts w:ascii="Verdana" w:hAnsi="Verdana"/>
          <w:sz w:val="20"/>
          <w:szCs w:val="20"/>
        </w:rPr>
        <w:lastRenderedPageBreak/>
        <w:t>Сечта започва до 14 (четиринадесет) дни след предаване на насажденията. Купувачът отсича предварително маркираната дървесина, след което я извозва до временен склад на насаждението.</w:t>
      </w:r>
    </w:p>
    <w:p w:rsidR="0022300E" w:rsidRPr="007A51CB" w:rsidRDefault="0022300E" w:rsidP="009549C5">
      <w:pPr>
        <w:pStyle w:val="msonormalcxspmiddle"/>
        <w:numPr>
          <w:ilvl w:val="2"/>
          <w:numId w:val="15"/>
        </w:numPr>
        <w:tabs>
          <w:tab w:val="left" w:pos="1446"/>
        </w:tabs>
        <w:ind w:firstLine="992"/>
        <w:contextualSpacing/>
        <w:jc w:val="both"/>
        <w:rPr>
          <w:rFonts w:ascii="Verdana" w:hAnsi="Verdana"/>
          <w:sz w:val="20"/>
          <w:szCs w:val="20"/>
        </w:rPr>
      </w:pPr>
      <w:r w:rsidRPr="007A51CB">
        <w:rPr>
          <w:rFonts w:ascii="Verdana" w:hAnsi="Verdana"/>
          <w:color w:val="000000"/>
          <w:sz w:val="20"/>
          <w:szCs w:val="20"/>
        </w:rPr>
        <w:t>За добитата на временен склад дървесина се подписват предавателно-приемателни протоколи и/или превозни билети. На основание количествата и асортиментите дървесина, посочени в предавателно-приемателните протоколи и/или превозни билети Продавачът издава фактури, които подлежат на заплащане от страна на купувача</w:t>
      </w:r>
      <w:r w:rsidRPr="007A51CB">
        <w:rPr>
          <w:rFonts w:ascii="Verdana" w:hAnsi="Verdana"/>
          <w:sz w:val="20"/>
          <w:szCs w:val="20"/>
        </w:rPr>
        <w:t xml:space="preserve">. </w:t>
      </w:r>
    </w:p>
    <w:p w:rsidR="0022300E" w:rsidRPr="007A51CB" w:rsidRDefault="0022300E" w:rsidP="009549C5">
      <w:pPr>
        <w:pStyle w:val="msonormalcxspmiddle"/>
        <w:numPr>
          <w:ilvl w:val="2"/>
          <w:numId w:val="15"/>
        </w:numPr>
        <w:tabs>
          <w:tab w:val="left" w:pos="1446"/>
        </w:tabs>
        <w:ind w:firstLine="992"/>
        <w:contextualSpacing/>
        <w:jc w:val="both"/>
        <w:rPr>
          <w:rFonts w:ascii="Verdana" w:hAnsi="Verdana"/>
          <w:sz w:val="20"/>
          <w:szCs w:val="20"/>
        </w:rPr>
      </w:pPr>
      <w:r w:rsidRPr="007A51CB">
        <w:rPr>
          <w:rFonts w:ascii="Verdana" w:hAnsi="Verdana"/>
          <w:sz w:val="20"/>
          <w:szCs w:val="20"/>
        </w:rPr>
        <w:t xml:space="preserve">Преди транспортиране на дървесината от временен склад, същата се заплаща  и се маркира с контролна горска марка от определено за целта длъжностно лице на Продавача, по начин, определен с Наредба № 1 от 30.01.2012 г. за </w:t>
      </w:r>
      <w:r w:rsidRPr="007A51CB">
        <w:rPr>
          <w:rFonts w:ascii="Verdana" w:hAnsi="Verdana"/>
          <w:sz w:val="20"/>
          <w:szCs w:val="20"/>
          <w:shd w:val="clear" w:color="auto" w:fill="FFFFFF"/>
        </w:rPr>
        <w:t>контрола</w:t>
      </w:r>
      <w:r w:rsidRPr="007A51CB">
        <w:rPr>
          <w:rFonts w:ascii="Verdana" w:hAnsi="Verdana"/>
          <w:sz w:val="20"/>
          <w:szCs w:val="20"/>
        </w:rPr>
        <w:t xml:space="preserve"> и </w:t>
      </w:r>
      <w:r w:rsidRPr="007A51CB">
        <w:rPr>
          <w:rFonts w:ascii="Verdana" w:hAnsi="Verdana"/>
          <w:sz w:val="20"/>
          <w:szCs w:val="20"/>
          <w:shd w:val="clear" w:color="auto" w:fill="FFFFFF"/>
        </w:rPr>
        <w:t>опазването</w:t>
      </w:r>
      <w:r w:rsidRPr="007A51CB">
        <w:rPr>
          <w:rFonts w:ascii="Verdana" w:hAnsi="Verdana"/>
          <w:sz w:val="20"/>
          <w:szCs w:val="20"/>
        </w:rPr>
        <w:t xml:space="preserve"> на </w:t>
      </w:r>
      <w:r w:rsidRPr="007A51CB">
        <w:rPr>
          <w:rFonts w:ascii="Verdana" w:hAnsi="Verdana"/>
          <w:sz w:val="20"/>
          <w:szCs w:val="20"/>
          <w:shd w:val="clear" w:color="auto" w:fill="FFFFFF"/>
        </w:rPr>
        <w:t>горските територии</w:t>
      </w:r>
      <w:r w:rsidRPr="007A51CB">
        <w:rPr>
          <w:rFonts w:ascii="Verdana" w:hAnsi="Verdana"/>
          <w:sz w:val="20"/>
          <w:szCs w:val="20"/>
        </w:rPr>
        <w:t>.</w:t>
      </w:r>
    </w:p>
    <w:p w:rsidR="0022300E" w:rsidRPr="007A51CB" w:rsidRDefault="0022300E" w:rsidP="00BA1DB6">
      <w:pPr>
        <w:numPr>
          <w:ilvl w:val="2"/>
          <w:numId w:val="15"/>
        </w:numPr>
        <w:tabs>
          <w:tab w:val="left" w:pos="1446"/>
        </w:tabs>
        <w:spacing w:before="100" w:beforeAutospacing="1" w:after="100" w:afterAutospacing="1" w:line="240" w:lineRule="auto"/>
        <w:ind w:firstLine="992"/>
        <w:contextualSpacing/>
        <w:jc w:val="both"/>
        <w:rPr>
          <w:rFonts w:ascii="Verdana" w:hAnsi="Verdana"/>
          <w:sz w:val="20"/>
          <w:szCs w:val="20"/>
        </w:rPr>
      </w:pPr>
      <w:r w:rsidRPr="007A51CB">
        <w:rPr>
          <w:rFonts w:ascii="Verdana" w:hAnsi="Verdana"/>
          <w:sz w:val="20"/>
          <w:szCs w:val="20"/>
        </w:rPr>
        <w:t>Лицето по т. 4.4. издава електронен превозен билет, по определен образец на основание § 37, ал. 1 от ПЗР на ЗГ във вр.</w:t>
      </w:r>
      <w:r w:rsidR="003D6CA0" w:rsidRPr="007A51CB">
        <w:rPr>
          <w:rFonts w:ascii="Verdana" w:hAnsi="Verdana"/>
          <w:sz w:val="20"/>
          <w:szCs w:val="20"/>
        </w:rPr>
        <w:t xml:space="preserve"> с чл. 211 от ЗГ и Заповед № 1019/17.11.2021</w:t>
      </w:r>
      <w:r w:rsidRPr="007A51CB">
        <w:rPr>
          <w:rFonts w:ascii="Verdana" w:hAnsi="Verdana"/>
          <w:sz w:val="20"/>
          <w:szCs w:val="20"/>
        </w:rPr>
        <w:t xml:space="preserve"> г. на директора на ИАГ.</w:t>
      </w:r>
    </w:p>
    <w:p w:rsidR="0022300E" w:rsidRPr="007A51CB" w:rsidRDefault="0022300E" w:rsidP="009549C5">
      <w:pPr>
        <w:numPr>
          <w:ilvl w:val="2"/>
          <w:numId w:val="15"/>
        </w:numPr>
        <w:tabs>
          <w:tab w:val="left" w:pos="1446"/>
        </w:tabs>
        <w:spacing w:before="100" w:beforeAutospacing="1" w:after="100" w:afterAutospacing="1" w:line="240" w:lineRule="auto"/>
        <w:ind w:firstLine="992"/>
        <w:contextualSpacing/>
        <w:jc w:val="both"/>
        <w:rPr>
          <w:rFonts w:ascii="Verdana" w:hAnsi="Verdana"/>
          <w:sz w:val="20"/>
          <w:szCs w:val="20"/>
        </w:rPr>
      </w:pPr>
      <w:r w:rsidRPr="007A51CB">
        <w:rPr>
          <w:rFonts w:ascii="Verdana" w:hAnsi="Verdana"/>
          <w:sz w:val="20"/>
          <w:szCs w:val="20"/>
        </w:rPr>
        <w:t>В електронните превозните билети се посочва точното количество и сортименти на добитата и предстояща да се транспортира дървесина, отдел и подотдел от които е добита, наименованието на купувача, номер на билета и електронния терминал и др. Така издадените електронни превозни билети се подписват от превозвача и от издалото билета служебно лице.</w:t>
      </w:r>
    </w:p>
    <w:p w:rsidR="0022300E" w:rsidRPr="007A51CB" w:rsidRDefault="0022300E" w:rsidP="009549C5">
      <w:pPr>
        <w:numPr>
          <w:ilvl w:val="1"/>
          <w:numId w:val="15"/>
        </w:numPr>
        <w:tabs>
          <w:tab w:val="num" w:pos="1701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7A51CB">
        <w:rPr>
          <w:rFonts w:ascii="Verdana" w:hAnsi="Verdana"/>
          <w:sz w:val="20"/>
          <w:szCs w:val="20"/>
        </w:rPr>
        <w:t xml:space="preserve">Цената се заплаща при следните условия: Купувачът </w:t>
      </w:r>
      <w:r w:rsidRPr="007A51CB">
        <w:rPr>
          <w:rFonts w:ascii="Verdana" w:hAnsi="Verdana"/>
          <w:sz w:val="20"/>
          <w:szCs w:val="20"/>
          <w:lang w:val="ru-RU"/>
        </w:rPr>
        <w:t xml:space="preserve">заплаща </w:t>
      </w:r>
      <w:r w:rsidRPr="007A51CB">
        <w:rPr>
          <w:rFonts w:ascii="Verdana" w:hAnsi="Verdana"/>
          <w:sz w:val="20"/>
          <w:szCs w:val="20"/>
        </w:rPr>
        <w:t>авансова вноска</w:t>
      </w:r>
      <w:r w:rsidRPr="007A51CB">
        <w:rPr>
          <w:rFonts w:ascii="Verdana" w:hAnsi="Verdana"/>
          <w:b/>
          <w:color w:val="FF0000"/>
          <w:sz w:val="20"/>
          <w:szCs w:val="20"/>
        </w:rPr>
        <w:t xml:space="preserve"> </w:t>
      </w:r>
      <w:r w:rsidRPr="007A51CB">
        <w:rPr>
          <w:rFonts w:ascii="Verdana" w:hAnsi="Verdana"/>
          <w:sz w:val="20"/>
          <w:szCs w:val="20"/>
          <w:lang w:val="ru-RU"/>
        </w:rPr>
        <w:t xml:space="preserve">в размер на </w:t>
      </w:r>
      <w:r w:rsidR="00FE640C" w:rsidRPr="007A51CB">
        <w:rPr>
          <w:rFonts w:ascii="Verdana" w:hAnsi="Verdana"/>
          <w:sz w:val="20"/>
          <w:szCs w:val="20"/>
          <w:lang w:val="ru-RU"/>
        </w:rPr>
        <w:t>5 % (пет процента)</w:t>
      </w:r>
      <w:r w:rsidRPr="007A51CB">
        <w:rPr>
          <w:rFonts w:ascii="Verdana" w:hAnsi="Verdana"/>
          <w:sz w:val="20"/>
          <w:szCs w:val="20"/>
          <w:lang w:val="ru-RU"/>
        </w:rPr>
        <w:t xml:space="preserve"> от достигнатата при търга цена, както и законоустановения размер на ДДС </w:t>
      </w:r>
      <w:r w:rsidRPr="007A51CB">
        <w:rPr>
          <w:rFonts w:ascii="Verdana" w:hAnsi="Verdana"/>
          <w:sz w:val="20"/>
          <w:szCs w:val="20"/>
        </w:rPr>
        <w:t>най-късно преди издаване на първия превозен билет за транспортиране на договорираната дървесина. След транспортиране на количество дървесина на стойност, равна на авансовата вноска, следващите плащания на дървесината се извършват с авансови вноски и предхождат извоза на дървесината.</w:t>
      </w:r>
    </w:p>
    <w:p w:rsidR="0022300E" w:rsidRPr="007A51CB" w:rsidRDefault="0022300E" w:rsidP="009549C5">
      <w:pPr>
        <w:numPr>
          <w:ilvl w:val="1"/>
          <w:numId w:val="15"/>
        </w:numPr>
        <w:tabs>
          <w:tab w:val="num" w:pos="99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7A51CB">
        <w:rPr>
          <w:rFonts w:ascii="Verdana" w:hAnsi="Verdana"/>
          <w:sz w:val="20"/>
          <w:szCs w:val="20"/>
        </w:rPr>
        <w:t>При възникване на обективна необходимост от отсичане и извозване на допълнително количество дървесина, същата се отсича и извозва от Купувача след маркиране и изготвяне на необходимата документация и се придобива от Купувача след заплащане на договорената по настоящия договор цена. Обективната необходимост се доказва със съставен за целта протокол.</w:t>
      </w:r>
    </w:p>
    <w:p w:rsidR="0022300E" w:rsidRPr="007A51CB" w:rsidRDefault="0022300E" w:rsidP="009549C5">
      <w:pPr>
        <w:numPr>
          <w:ilvl w:val="1"/>
          <w:numId w:val="15"/>
        </w:numPr>
        <w:tabs>
          <w:tab w:val="num" w:pos="99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7A51CB">
        <w:rPr>
          <w:rFonts w:ascii="Verdana" w:hAnsi="Verdana"/>
          <w:sz w:val="20"/>
          <w:szCs w:val="20"/>
        </w:rPr>
        <w:t>В случаите, когато от обекта бъде добит сортимент, който не е предвиден по спецификация Купувачът заплаща количеството по цени, определени с Ценоразпис за продажба на стояща дървесина на корен, утвърден по съответния ред и увеличени с процентното завишение на началните предложени цени въз основа, на което е спечелен обектът.</w:t>
      </w:r>
    </w:p>
    <w:p w:rsidR="0022300E" w:rsidRPr="007A51CB" w:rsidRDefault="0022300E" w:rsidP="009549C5">
      <w:pPr>
        <w:numPr>
          <w:ilvl w:val="1"/>
          <w:numId w:val="15"/>
        </w:numPr>
        <w:tabs>
          <w:tab w:val="num" w:pos="99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7A51CB">
        <w:rPr>
          <w:rFonts w:ascii="Verdana" w:hAnsi="Verdana"/>
          <w:sz w:val="20"/>
          <w:szCs w:val="20"/>
        </w:rPr>
        <w:t>Фактурирането на дървесината ще се извършва по сортименти.</w:t>
      </w:r>
    </w:p>
    <w:p w:rsidR="0022300E" w:rsidRPr="007A51CB" w:rsidRDefault="0022300E" w:rsidP="009549C5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7A51CB">
        <w:rPr>
          <w:rFonts w:ascii="Verdana" w:hAnsi="Verdana"/>
          <w:sz w:val="20"/>
          <w:szCs w:val="20"/>
        </w:rPr>
        <w:t xml:space="preserve">Плащането на цената се извършва по банковата сметката на </w:t>
      </w:r>
      <w:r w:rsidR="004E0D0A" w:rsidRPr="007A51CB">
        <w:rPr>
          <w:rFonts w:ascii="Verdana" w:hAnsi="Verdana"/>
          <w:sz w:val="20"/>
          <w:szCs w:val="20"/>
        </w:rPr>
        <w:t>ТП „ДГС София”</w:t>
      </w:r>
      <w:r w:rsidRPr="007A51CB">
        <w:rPr>
          <w:rFonts w:ascii="Verdana" w:hAnsi="Verdana"/>
          <w:sz w:val="20"/>
          <w:szCs w:val="20"/>
        </w:rPr>
        <w:t>:</w:t>
      </w:r>
    </w:p>
    <w:p w:rsidR="0022300E" w:rsidRPr="007A51CB" w:rsidRDefault="0022300E" w:rsidP="009549C5">
      <w:pPr>
        <w:numPr>
          <w:ilvl w:val="5"/>
          <w:numId w:val="15"/>
        </w:numPr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7A51CB">
        <w:rPr>
          <w:rFonts w:ascii="Verdana" w:hAnsi="Verdana"/>
          <w:sz w:val="20"/>
          <w:szCs w:val="20"/>
          <w:lang w:val="en-US"/>
        </w:rPr>
        <w:t>IBAN</w:t>
      </w:r>
      <w:r w:rsidRPr="007A51CB">
        <w:rPr>
          <w:rFonts w:ascii="Verdana" w:hAnsi="Verdana"/>
          <w:sz w:val="20"/>
          <w:szCs w:val="20"/>
        </w:rPr>
        <w:t>............................................................................................................</w:t>
      </w:r>
    </w:p>
    <w:p w:rsidR="0022300E" w:rsidRPr="007A51CB" w:rsidRDefault="0022300E" w:rsidP="009549C5">
      <w:pPr>
        <w:ind w:left="340" w:firstLine="369"/>
        <w:rPr>
          <w:rFonts w:ascii="Verdana" w:hAnsi="Verdana"/>
          <w:sz w:val="20"/>
          <w:szCs w:val="20"/>
        </w:rPr>
      </w:pPr>
    </w:p>
    <w:p w:rsidR="0022300E" w:rsidRPr="007A51CB" w:rsidRDefault="0022300E" w:rsidP="009549C5">
      <w:pPr>
        <w:numPr>
          <w:ilvl w:val="5"/>
          <w:numId w:val="15"/>
        </w:numPr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</w:p>
    <w:p w:rsidR="0022300E" w:rsidRPr="007A51CB" w:rsidRDefault="0022300E" w:rsidP="009549C5">
      <w:pPr>
        <w:numPr>
          <w:ilvl w:val="0"/>
          <w:numId w:val="15"/>
        </w:numPr>
        <w:tabs>
          <w:tab w:val="clear" w:pos="567"/>
          <w:tab w:val="num" w:pos="851"/>
        </w:tabs>
        <w:spacing w:before="60" w:after="60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7A51CB">
        <w:rPr>
          <w:rFonts w:ascii="Verdana" w:hAnsi="Verdana"/>
          <w:b/>
          <w:sz w:val="20"/>
          <w:szCs w:val="20"/>
        </w:rPr>
        <w:t>СРОК НА ДОГОВОРА.</w:t>
      </w:r>
    </w:p>
    <w:p w:rsidR="0022300E" w:rsidRPr="007A51CB" w:rsidRDefault="0022300E" w:rsidP="009549C5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7A51CB">
        <w:rPr>
          <w:rFonts w:ascii="Verdana" w:hAnsi="Verdana"/>
          <w:sz w:val="20"/>
          <w:szCs w:val="20"/>
        </w:rPr>
        <w:t xml:space="preserve">Крайният срок за сеч и крайният срок за извоз до временен склад по насаждения, включени в обекта е </w:t>
      </w:r>
      <w:r w:rsidR="00062371" w:rsidRPr="007A51CB">
        <w:rPr>
          <w:rFonts w:ascii="Verdana" w:hAnsi="Verdana"/>
          <w:sz w:val="20"/>
          <w:szCs w:val="20"/>
          <w:lang w:val="bg-BG"/>
        </w:rPr>
        <w:t>2</w:t>
      </w:r>
      <w:r w:rsidR="00E15169" w:rsidRPr="007A51CB">
        <w:rPr>
          <w:rFonts w:ascii="Verdana" w:hAnsi="Verdana"/>
          <w:sz w:val="20"/>
          <w:szCs w:val="20"/>
          <w:lang w:val="bg-BG"/>
        </w:rPr>
        <w:t>3</w:t>
      </w:r>
      <w:r w:rsidR="00062371" w:rsidRPr="007A51CB">
        <w:rPr>
          <w:rFonts w:ascii="Verdana" w:hAnsi="Verdana"/>
          <w:sz w:val="20"/>
          <w:szCs w:val="20"/>
          <w:lang w:val="bg-BG"/>
        </w:rPr>
        <w:t>.12.2026</w:t>
      </w:r>
      <w:r w:rsidRPr="007A51CB">
        <w:rPr>
          <w:rFonts w:ascii="Verdana" w:hAnsi="Verdana"/>
          <w:sz w:val="20"/>
          <w:szCs w:val="20"/>
        </w:rPr>
        <w:t xml:space="preserve"> г.</w:t>
      </w:r>
    </w:p>
    <w:p w:rsidR="0022300E" w:rsidRPr="007A51CB" w:rsidRDefault="0022300E" w:rsidP="009549C5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7A51CB">
        <w:rPr>
          <w:rFonts w:ascii="Verdana" w:hAnsi="Verdana"/>
          <w:sz w:val="20"/>
          <w:szCs w:val="20"/>
        </w:rPr>
        <w:t xml:space="preserve">Крайният срок за освидетелстване на всички сечища в обекта е </w:t>
      </w:r>
      <w:r w:rsidR="00062371" w:rsidRPr="007A51CB">
        <w:rPr>
          <w:rFonts w:ascii="Verdana" w:hAnsi="Verdana"/>
          <w:sz w:val="20"/>
          <w:szCs w:val="20"/>
          <w:lang w:val="bg-BG"/>
        </w:rPr>
        <w:t>07.01.2027</w:t>
      </w:r>
      <w:r w:rsidRPr="007A51CB">
        <w:rPr>
          <w:rFonts w:ascii="Verdana" w:hAnsi="Verdana"/>
          <w:sz w:val="20"/>
          <w:szCs w:val="20"/>
        </w:rPr>
        <w:t xml:space="preserve"> г.</w:t>
      </w:r>
    </w:p>
    <w:p w:rsidR="0022300E" w:rsidRPr="007A51CB" w:rsidRDefault="0022300E" w:rsidP="009549C5">
      <w:pPr>
        <w:numPr>
          <w:ilvl w:val="1"/>
          <w:numId w:val="15"/>
        </w:numPr>
        <w:tabs>
          <w:tab w:val="left" w:pos="1134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7A51CB">
        <w:rPr>
          <w:rFonts w:ascii="Verdana" w:hAnsi="Verdana"/>
          <w:sz w:val="20"/>
          <w:szCs w:val="20"/>
        </w:rPr>
        <w:t xml:space="preserve">Крайният срок за транспортиране на отсечената дървесина е </w:t>
      </w:r>
      <w:r w:rsidR="00062371" w:rsidRPr="007A51CB">
        <w:rPr>
          <w:rFonts w:ascii="Verdana" w:hAnsi="Verdana"/>
          <w:sz w:val="20"/>
          <w:szCs w:val="20"/>
          <w:lang w:val="bg-BG"/>
        </w:rPr>
        <w:t>22.01.2027</w:t>
      </w:r>
      <w:r w:rsidRPr="007A51CB">
        <w:rPr>
          <w:rFonts w:ascii="Verdana" w:hAnsi="Verdana"/>
          <w:sz w:val="20"/>
          <w:szCs w:val="20"/>
        </w:rPr>
        <w:t xml:space="preserve"> г. След изтичане на този срок, отсечената дървесина на сечища или временен склад, не транспортирана с превозен билет, остава в разпореждане на </w:t>
      </w:r>
      <w:r w:rsidR="004E0D0A" w:rsidRPr="007A51CB">
        <w:rPr>
          <w:rFonts w:ascii="Verdana" w:hAnsi="Verdana"/>
          <w:sz w:val="20"/>
          <w:szCs w:val="20"/>
        </w:rPr>
        <w:t>ТП „ДГС София”</w:t>
      </w:r>
      <w:r w:rsidRPr="007A51CB">
        <w:rPr>
          <w:rFonts w:ascii="Verdana" w:hAnsi="Verdana"/>
          <w:sz w:val="20"/>
          <w:szCs w:val="20"/>
        </w:rPr>
        <w:t>.</w:t>
      </w:r>
    </w:p>
    <w:p w:rsidR="0022300E" w:rsidRPr="007A51CB" w:rsidRDefault="0022300E" w:rsidP="009549C5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7A51CB">
        <w:rPr>
          <w:rFonts w:ascii="Verdana" w:hAnsi="Verdana"/>
          <w:sz w:val="20"/>
          <w:szCs w:val="20"/>
        </w:rPr>
        <w:t xml:space="preserve">Крайният срок на договора е </w:t>
      </w:r>
      <w:r w:rsidR="00062371" w:rsidRPr="007A51CB">
        <w:rPr>
          <w:rFonts w:ascii="Verdana" w:hAnsi="Verdana"/>
          <w:b/>
          <w:sz w:val="20"/>
          <w:szCs w:val="20"/>
          <w:u w:val="single"/>
          <w:lang w:val="bg-BG"/>
        </w:rPr>
        <w:t>22.01.2027</w:t>
      </w:r>
      <w:r w:rsidRPr="007A51CB">
        <w:rPr>
          <w:rFonts w:ascii="Verdana" w:hAnsi="Verdana"/>
          <w:b/>
          <w:sz w:val="20"/>
          <w:szCs w:val="20"/>
          <w:u w:val="single"/>
        </w:rPr>
        <w:t xml:space="preserve"> г.</w:t>
      </w:r>
    </w:p>
    <w:p w:rsidR="0022300E" w:rsidRPr="007A51CB" w:rsidRDefault="0022300E" w:rsidP="009549C5">
      <w:pPr>
        <w:numPr>
          <w:ilvl w:val="0"/>
          <w:numId w:val="15"/>
        </w:numPr>
        <w:tabs>
          <w:tab w:val="clear" w:pos="567"/>
          <w:tab w:val="num" w:pos="728"/>
        </w:tabs>
        <w:spacing w:before="60" w:after="60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7A51CB">
        <w:rPr>
          <w:rFonts w:ascii="Verdana" w:hAnsi="Verdana"/>
          <w:b/>
          <w:sz w:val="20"/>
          <w:szCs w:val="20"/>
        </w:rPr>
        <w:t>ПРАВА И ЗАДЪЛЖЕНИЯ НА ПРОДАВАЧА.</w:t>
      </w:r>
    </w:p>
    <w:p w:rsidR="0022300E" w:rsidRPr="007A51CB" w:rsidRDefault="0022300E" w:rsidP="009549C5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7A51CB">
        <w:rPr>
          <w:rFonts w:ascii="Verdana" w:hAnsi="Verdana"/>
          <w:sz w:val="20"/>
          <w:szCs w:val="20"/>
        </w:rPr>
        <w:t>Продавачът има право да:</w:t>
      </w:r>
    </w:p>
    <w:p w:rsidR="0022300E" w:rsidRPr="007A51CB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7A51CB">
        <w:rPr>
          <w:rFonts w:ascii="Verdana" w:hAnsi="Verdana"/>
          <w:sz w:val="20"/>
          <w:szCs w:val="20"/>
        </w:rPr>
        <w:t>Осъществява текущ контрол по изпълнението на договора, без да възпрепятства Купувача за спазването на технологичните изисквания и правомерното извършване на дейностите, като дава задължителни указания и препоръки на Купувача при констатирани пропуски по изпълнение на възложената работа в писмена форма.</w:t>
      </w:r>
    </w:p>
    <w:p w:rsidR="0022300E" w:rsidRPr="007A51CB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7A51CB">
        <w:rPr>
          <w:rFonts w:ascii="Verdana" w:hAnsi="Verdana"/>
          <w:sz w:val="20"/>
          <w:szCs w:val="20"/>
        </w:rPr>
        <w:t>Издава разпореждания за временно спиране или цялостно прекратяване на дейностите, свързани с ползването на стояща дървесина на корен, без да дължи обезщетение за пропуснати ползи и неустойки за нанесени вреди, в следните случаи:</w:t>
      </w:r>
    </w:p>
    <w:p w:rsidR="0022300E" w:rsidRPr="007A51CB" w:rsidRDefault="0022300E" w:rsidP="009549C5">
      <w:pPr>
        <w:numPr>
          <w:ilvl w:val="6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7A51CB">
        <w:rPr>
          <w:rFonts w:ascii="Verdana" w:hAnsi="Verdana"/>
          <w:sz w:val="20"/>
          <w:szCs w:val="20"/>
        </w:rPr>
        <w:t>Нарушения на Закона за горите (ЗГ) или свързаните с него подзаконови нормативни актове.</w:t>
      </w:r>
    </w:p>
    <w:p w:rsidR="0022300E" w:rsidRPr="007A51CB" w:rsidRDefault="0022300E" w:rsidP="009549C5">
      <w:pPr>
        <w:numPr>
          <w:ilvl w:val="6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7A51CB">
        <w:rPr>
          <w:rFonts w:ascii="Verdana" w:hAnsi="Verdana"/>
          <w:sz w:val="20"/>
          <w:szCs w:val="20"/>
        </w:rPr>
        <w:t>Неспазване изискванията на действащите стандарти за качество на дървесината (</w:t>
      </w:r>
      <w:r w:rsidRPr="007A51CB">
        <w:rPr>
          <w:rFonts w:ascii="Verdana" w:hAnsi="Verdana"/>
          <w:sz w:val="20"/>
          <w:szCs w:val="20"/>
          <w:lang w:val="en-US"/>
        </w:rPr>
        <w:t>“</w:t>
      </w:r>
      <w:r w:rsidRPr="007A51CB">
        <w:rPr>
          <w:rFonts w:ascii="Verdana" w:hAnsi="Verdana"/>
          <w:sz w:val="20"/>
          <w:szCs w:val="20"/>
          <w:lang w:val="ru-RU"/>
        </w:rPr>
        <w:t>Спецификация за размери и качество на асортиментите дървесина, които се добиват и продават от ЮЗДП ДП, гр. Благоевград и неговите териториални поделения</w:t>
      </w:r>
      <w:r w:rsidRPr="007A51CB">
        <w:rPr>
          <w:rFonts w:ascii="Verdana" w:hAnsi="Verdana"/>
          <w:sz w:val="20"/>
          <w:szCs w:val="20"/>
          <w:lang w:val="en-US"/>
        </w:rPr>
        <w:t>”</w:t>
      </w:r>
      <w:r w:rsidRPr="007A51CB">
        <w:rPr>
          <w:rFonts w:ascii="Verdana" w:hAnsi="Verdana"/>
          <w:sz w:val="20"/>
          <w:szCs w:val="20"/>
        </w:rPr>
        <w:t>).</w:t>
      </w:r>
    </w:p>
    <w:p w:rsidR="0022300E" w:rsidRPr="007A51CB" w:rsidRDefault="0022300E" w:rsidP="009549C5">
      <w:pPr>
        <w:numPr>
          <w:ilvl w:val="6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7A51CB">
        <w:rPr>
          <w:rFonts w:ascii="Verdana" w:hAnsi="Verdana"/>
          <w:sz w:val="20"/>
          <w:szCs w:val="20"/>
        </w:rPr>
        <w:t>Неспазване на изискванията на Закона за здравословни и безопасни условия на труд (ЗЗБУТ).</w:t>
      </w:r>
    </w:p>
    <w:p w:rsidR="0022300E" w:rsidRPr="007A51CB" w:rsidRDefault="0022300E" w:rsidP="009549C5">
      <w:pPr>
        <w:numPr>
          <w:ilvl w:val="6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7A51CB">
        <w:rPr>
          <w:rFonts w:ascii="Verdana" w:hAnsi="Verdana"/>
          <w:sz w:val="20"/>
          <w:szCs w:val="20"/>
        </w:rPr>
        <w:t>Неспазване на противопожарните и др. изисквания.</w:t>
      </w:r>
    </w:p>
    <w:p w:rsidR="0022300E" w:rsidRPr="007A51CB" w:rsidRDefault="0022300E" w:rsidP="009549C5">
      <w:pPr>
        <w:numPr>
          <w:ilvl w:val="6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7A51CB">
        <w:rPr>
          <w:rFonts w:ascii="Verdana" w:hAnsi="Verdana"/>
          <w:sz w:val="20"/>
          <w:szCs w:val="20"/>
        </w:rPr>
        <w:lastRenderedPageBreak/>
        <w:t>Форсмажорни обстоятелства по смисъла на § 1, т. 23 от допълнителните разпоредби на Наредбата за условията и реда за възлагане изпълнението на дейности в горските територии - държавна и общинска собственост, и за ползването на дървесина и недървесни горски продукти (ДВ, бр. 96 от 2011 г.) (</w:t>
      </w:r>
      <w:r w:rsidR="004E0D0A" w:rsidRPr="007A51CB">
        <w:rPr>
          <w:rFonts w:ascii="Verdana" w:hAnsi="Verdana"/>
          <w:sz w:val="20"/>
          <w:szCs w:val="20"/>
        </w:rPr>
        <w:t>НУРВИДГТДОСПДНГП</w:t>
      </w:r>
      <w:r w:rsidRPr="007A51CB">
        <w:rPr>
          <w:rFonts w:ascii="Verdana" w:hAnsi="Verdana"/>
          <w:sz w:val="20"/>
          <w:szCs w:val="20"/>
        </w:rPr>
        <w:t>).</w:t>
      </w:r>
    </w:p>
    <w:p w:rsidR="0022300E" w:rsidRPr="007A51CB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7A51CB">
        <w:rPr>
          <w:rFonts w:ascii="Verdana" w:hAnsi="Verdana"/>
          <w:sz w:val="20"/>
          <w:szCs w:val="20"/>
        </w:rPr>
        <w:t>Спре временно изпълнението на договора по време на брачния период на определени със ЗЛОД видове дивеч в насаждения от обекта.</w:t>
      </w:r>
    </w:p>
    <w:p w:rsidR="0022300E" w:rsidRPr="007A51CB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7A51CB">
        <w:rPr>
          <w:rFonts w:ascii="Verdana" w:hAnsi="Verdana"/>
          <w:sz w:val="20"/>
          <w:szCs w:val="20"/>
        </w:rPr>
        <w:t>Спре временно извоза на дървесина от насажденията до временните складове и транспортирането й при лоши метеорологични условия, преовлажнени почви, както и при форсмажорни обстоятелства, с оглед опазване и предотвратяване на повреди на горските пътища.</w:t>
      </w:r>
    </w:p>
    <w:p w:rsidR="0022300E" w:rsidRPr="007A51CB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7A51CB">
        <w:rPr>
          <w:rFonts w:ascii="Verdana" w:hAnsi="Verdana"/>
          <w:sz w:val="20"/>
          <w:szCs w:val="20"/>
        </w:rPr>
        <w:t>Инициира с писмена покана приемането на добитата от Купувача дървесина при налични количества дървесина на временен склад.</w:t>
      </w:r>
    </w:p>
    <w:p w:rsidR="0022300E" w:rsidRPr="007A51CB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7A51CB">
        <w:rPr>
          <w:rFonts w:ascii="Verdana" w:hAnsi="Verdana"/>
          <w:sz w:val="20"/>
          <w:szCs w:val="20"/>
        </w:rPr>
        <w:t>Поиска от Купувача за негова сметка да осъществи изпълнението на определените в договора технологични и качествени показатели при констатирани отклонения.</w:t>
      </w:r>
    </w:p>
    <w:p w:rsidR="0022300E" w:rsidRPr="007A51CB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7A51CB">
        <w:rPr>
          <w:rFonts w:ascii="Verdana" w:hAnsi="Verdana"/>
          <w:sz w:val="20"/>
          <w:szCs w:val="20"/>
        </w:rPr>
        <w:t>Предложи на Купувача допълнително споразумение за продажба на стояща дървесина на корен на допълнително инвентаризирани количества дървесина в насажденията, предмет на договора, при наличие на обективни причини, удостоверени от компетентни органи, налагащи промяна във вида или интензивността на сечта. В този случай се запазват договорените единични цени по асортименти/категории дървесина за съответното насаждение.</w:t>
      </w:r>
    </w:p>
    <w:p w:rsidR="0022300E" w:rsidRPr="007A51CB" w:rsidRDefault="0022300E" w:rsidP="009549C5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7A51CB">
        <w:rPr>
          <w:rFonts w:ascii="Verdana" w:hAnsi="Verdana"/>
          <w:sz w:val="20"/>
          <w:szCs w:val="20"/>
        </w:rPr>
        <w:t>Продавачът е длъжен да:</w:t>
      </w:r>
    </w:p>
    <w:p w:rsidR="0022300E" w:rsidRPr="007A51CB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7A51CB">
        <w:rPr>
          <w:rFonts w:ascii="Verdana" w:hAnsi="Verdana"/>
          <w:sz w:val="20"/>
          <w:szCs w:val="20"/>
        </w:rPr>
        <w:t>Предаде на Купувача или оправомощено от него лице и в присъствието на регистрирания му лесовъд по чл. 235 от ЗГ маркирани за сеч и с положени на терена граници (съгласно Наредба № 8 от 2011 г. за сечите в горите) насажденията, включени в обекта. Предаването на насажденията се извършва с подписването на двустранен предавателно-приемателен протокол в срок до 10 дни, в съответствие с определения график за изпълнение и не по-малко от 3 (три) работни дни преди началото на изпълнение на договора. При изразено желание от страна на Купувача, Продавачът предава всички насаждения, включени в обекта, в 10-дневен срок от постъпване на искането.</w:t>
      </w:r>
    </w:p>
    <w:p w:rsidR="0022300E" w:rsidRPr="007A51CB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7A51CB">
        <w:rPr>
          <w:rFonts w:ascii="Verdana" w:hAnsi="Verdana"/>
          <w:sz w:val="20"/>
          <w:szCs w:val="20"/>
        </w:rPr>
        <w:t>Предаде позволителните за сеч и утвърдени технологични планове за всички насаждения, включени в обекта, едновременно с подписване на предавателно-приемателните протоколи по т. 15.1.</w:t>
      </w:r>
    </w:p>
    <w:p w:rsidR="0022300E" w:rsidRPr="007A51CB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7A51CB">
        <w:rPr>
          <w:rFonts w:ascii="Verdana" w:hAnsi="Verdana"/>
          <w:sz w:val="20"/>
          <w:szCs w:val="20"/>
        </w:rPr>
        <w:t>Осигури на Купувача проходимост на горските пътища в държавните горски територии, осигуряваща достъп до насажденията и временните складове, включени в обекта.</w:t>
      </w:r>
    </w:p>
    <w:p w:rsidR="0022300E" w:rsidRPr="007A51CB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7A51CB">
        <w:rPr>
          <w:rFonts w:ascii="Verdana" w:hAnsi="Verdana"/>
          <w:sz w:val="20"/>
          <w:szCs w:val="20"/>
        </w:rPr>
        <w:t xml:space="preserve">Следи за правилното извеждане на сечта и извоза на дървесината, съгласно утвърдения технологичен план, правилното й разкройване по асортименти, съгласно </w:t>
      </w:r>
      <w:r w:rsidRPr="007A51CB">
        <w:rPr>
          <w:rFonts w:ascii="Verdana" w:hAnsi="Verdana"/>
          <w:sz w:val="20"/>
          <w:szCs w:val="20"/>
          <w:lang w:val="en-US"/>
        </w:rPr>
        <w:t>“</w:t>
      </w:r>
      <w:r w:rsidRPr="007A51CB">
        <w:rPr>
          <w:rFonts w:ascii="Verdana" w:hAnsi="Verdana"/>
          <w:sz w:val="20"/>
          <w:szCs w:val="20"/>
          <w:lang w:val="ru-RU"/>
        </w:rPr>
        <w:t>Спецификация за размери и качество на асортиментите дървесина, които се добиват и продават от ЮЗДП ДП, гр. Благоевград и неговите териториални поделения</w:t>
      </w:r>
      <w:r w:rsidRPr="007A51CB">
        <w:rPr>
          <w:rFonts w:ascii="Verdana" w:hAnsi="Verdana"/>
          <w:sz w:val="20"/>
          <w:szCs w:val="20"/>
          <w:lang w:val="en-US"/>
        </w:rPr>
        <w:t>”</w:t>
      </w:r>
      <w:r w:rsidRPr="007A51CB">
        <w:rPr>
          <w:rFonts w:ascii="Verdana" w:hAnsi="Verdana"/>
          <w:sz w:val="20"/>
          <w:szCs w:val="20"/>
        </w:rPr>
        <w:t xml:space="preserve"> като и за недопускане на повреди по стоящия дървостой, уплътняване на влажни и меки почви, повреди и ерозия на извозните просеки и пътища.</w:t>
      </w:r>
    </w:p>
    <w:p w:rsidR="0022300E" w:rsidRPr="007A51CB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7A51CB">
        <w:rPr>
          <w:rFonts w:ascii="Verdana" w:hAnsi="Verdana"/>
          <w:sz w:val="20"/>
          <w:szCs w:val="20"/>
        </w:rPr>
        <w:t>Осигури свой представител за приемане и предаване на действително добитото и налично на временен склад количество дървесина в 3 (три)-дневен срок след отправена от Купувача писмена покана или не по-малко от веднъж месечно, за което се подписва двустранен предавателно-приемателен протокол.</w:t>
      </w:r>
    </w:p>
    <w:p w:rsidR="0022300E" w:rsidRPr="007A51CB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7A51CB">
        <w:rPr>
          <w:rFonts w:ascii="Verdana" w:hAnsi="Verdana"/>
          <w:sz w:val="20"/>
          <w:szCs w:val="20"/>
        </w:rPr>
        <w:t>Прехвърли на Купувача собствеността върху реално добита на временен склад дървесина след подписване на предавателно-приемателен протокол и след нейното заплащане.</w:t>
      </w:r>
    </w:p>
    <w:p w:rsidR="0022300E" w:rsidRPr="007A51CB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7A51CB">
        <w:rPr>
          <w:rFonts w:ascii="Verdana" w:hAnsi="Verdana"/>
          <w:sz w:val="20"/>
          <w:szCs w:val="20"/>
        </w:rPr>
        <w:t>Издава на Купувача превозни билети за дървесината, описана в предавателно-приемателните протоколи по т. 15.6 до размера на внесените авансови вноски.</w:t>
      </w:r>
    </w:p>
    <w:p w:rsidR="0022300E" w:rsidRPr="007A51CB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7A51CB">
        <w:rPr>
          <w:rFonts w:ascii="Verdana" w:hAnsi="Verdana"/>
          <w:sz w:val="20"/>
          <w:szCs w:val="20"/>
        </w:rPr>
        <w:t>Разглежда и утвърждава при установена необходимост предложените от Купувача изменения в технологичните планове за добив на дървесина от насажденията, включени в обекта.</w:t>
      </w:r>
    </w:p>
    <w:p w:rsidR="0022300E" w:rsidRPr="007A51CB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7A51CB">
        <w:rPr>
          <w:rFonts w:ascii="Verdana" w:hAnsi="Verdana"/>
          <w:sz w:val="20"/>
          <w:szCs w:val="20"/>
        </w:rPr>
        <w:t>Уведоми Купувача писмено в 3-дневен срок от настъпване на форсмажорни обстоятелства по смисъла на § 1, т. 23 от Допълнителните разпоредби на Наредбата, както и при уважени реституционни претенции, водещи до невъзможност за работа в насажденията, предмет на договора, и да приложи доказателства за това. В тези случаи страните подписват допълнително споразумение, с което уреждат настъпилите промени.</w:t>
      </w:r>
    </w:p>
    <w:p w:rsidR="0022300E" w:rsidRPr="007A51CB" w:rsidRDefault="0022300E" w:rsidP="009549C5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7A51CB">
        <w:rPr>
          <w:rFonts w:ascii="Verdana" w:hAnsi="Verdana"/>
          <w:sz w:val="20"/>
          <w:szCs w:val="20"/>
        </w:rPr>
        <w:t>Освидетелства сечищата в определения срок, като отбелязва и констатираните пропуски и нарушения при изпълнение на горскостопанските дейности в обекта.</w:t>
      </w:r>
    </w:p>
    <w:p w:rsidR="0022300E" w:rsidRPr="007A51CB" w:rsidRDefault="0022300E" w:rsidP="009549C5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7A51CB">
        <w:rPr>
          <w:rFonts w:ascii="Verdana" w:hAnsi="Verdana"/>
          <w:sz w:val="20"/>
          <w:szCs w:val="20"/>
        </w:rPr>
        <w:t>Удължи срока на договора, в случай, че е наложил временно спиране на дейността на основание т. 14.2.5., 14.3. и 14.</w:t>
      </w:r>
      <w:r w:rsidRPr="007A51CB">
        <w:rPr>
          <w:rFonts w:ascii="Verdana" w:hAnsi="Verdana"/>
          <w:sz w:val="20"/>
          <w:szCs w:val="20"/>
          <w:lang w:val="en-US"/>
        </w:rPr>
        <w:t>4</w:t>
      </w:r>
      <w:r w:rsidRPr="007A51CB">
        <w:rPr>
          <w:rFonts w:ascii="Verdana" w:hAnsi="Verdana"/>
          <w:sz w:val="20"/>
          <w:szCs w:val="20"/>
        </w:rPr>
        <w:t>. с времето, за което е наложено преустановяване на дейността.</w:t>
      </w:r>
    </w:p>
    <w:p w:rsidR="0022300E" w:rsidRPr="007A51CB" w:rsidRDefault="0022300E" w:rsidP="009549C5">
      <w:pPr>
        <w:numPr>
          <w:ilvl w:val="2"/>
          <w:numId w:val="15"/>
        </w:numPr>
        <w:spacing w:after="0" w:line="240" w:lineRule="auto"/>
        <w:jc w:val="both"/>
        <w:rPr>
          <w:rFonts w:ascii="Verdana" w:hAnsi="Verdana"/>
          <w:sz w:val="20"/>
          <w:szCs w:val="20"/>
        </w:rPr>
      </w:pPr>
      <w:bookmarkStart w:id="16" w:name="_Hlk2754317"/>
      <w:r w:rsidRPr="007A51CB">
        <w:rPr>
          <w:rFonts w:ascii="Verdana" w:hAnsi="Verdana"/>
          <w:sz w:val="20"/>
          <w:szCs w:val="20"/>
        </w:rPr>
        <w:t xml:space="preserve">Преди започване на работа в гората лицензираният лесовъд на Купувача и работниците, които ще работят в гората, се инструктират от отговорника по охрана на труда на Продавача /началник участъка, техническия ръководител на обекта, горския надзирател на участъка/ за основните и специфичните трудови рискове за съответния обект. Инструктираните </w:t>
      </w:r>
      <w:r w:rsidRPr="007A51CB">
        <w:rPr>
          <w:rFonts w:ascii="Verdana" w:hAnsi="Verdana"/>
          <w:sz w:val="20"/>
          <w:szCs w:val="20"/>
        </w:rPr>
        <w:lastRenderedPageBreak/>
        <w:t>лица се подписват, за да удостоверят информираността си на формуляр (Приложение № 2). Проверява се дали работниците, които ще извършват сечта и извоза на дървесина, притежават съответните документи, доказващи тяхната правоспособност. Копие от документите се съхраняват в досиетата на насажденията.</w:t>
      </w:r>
    </w:p>
    <w:p w:rsidR="0022300E" w:rsidRPr="007A51CB" w:rsidRDefault="0022300E" w:rsidP="009549C5">
      <w:pPr>
        <w:ind w:firstLine="1134"/>
        <w:rPr>
          <w:rFonts w:ascii="Verdana" w:hAnsi="Verdana"/>
          <w:sz w:val="20"/>
          <w:szCs w:val="20"/>
        </w:rPr>
      </w:pPr>
      <w:r w:rsidRPr="007A51CB">
        <w:rPr>
          <w:rFonts w:ascii="Verdana" w:hAnsi="Verdana"/>
          <w:sz w:val="20"/>
          <w:szCs w:val="20"/>
        </w:rPr>
        <w:t xml:space="preserve">При неспазване на изискванията съгласно Приложение № 2, </w:t>
      </w:r>
      <w:r w:rsidR="004E0D0A" w:rsidRPr="007A51CB">
        <w:rPr>
          <w:rFonts w:ascii="Verdana" w:hAnsi="Verdana"/>
          <w:sz w:val="20"/>
          <w:szCs w:val="20"/>
          <w:lang w:val="ru-RU"/>
        </w:rPr>
        <w:t>ТП „ДГС София”</w:t>
      </w:r>
      <w:r w:rsidRPr="007A51CB">
        <w:rPr>
          <w:rFonts w:ascii="Verdana" w:hAnsi="Verdana"/>
          <w:sz w:val="20"/>
          <w:szCs w:val="20"/>
        </w:rPr>
        <w:t xml:space="preserve"> е в правото си да прекрати работата в обекта до изпълнение на условията.</w:t>
      </w:r>
    </w:p>
    <w:p w:rsidR="0022300E" w:rsidRPr="007A51CB" w:rsidRDefault="0022300E" w:rsidP="009549C5">
      <w:pPr>
        <w:ind w:firstLine="1134"/>
        <w:rPr>
          <w:rFonts w:ascii="Verdana" w:hAnsi="Verdana"/>
          <w:sz w:val="20"/>
          <w:szCs w:val="20"/>
        </w:rPr>
      </w:pPr>
      <w:r w:rsidRPr="007A51CB">
        <w:rPr>
          <w:rFonts w:ascii="Verdana" w:hAnsi="Verdana"/>
          <w:sz w:val="20"/>
          <w:szCs w:val="20"/>
        </w:rPr>
        <w:t xml:space="preserve">Използването на защитната екипировка се контролира от лесовъдския персонал (началник участък, технически ръководител на обекта, горски надзирател и др.), който е отговорен за контрола на сечището. Работниците, които не са оборудвани със защитно облекло и лични предпазни средства съгласно минималните изисквания не се допускат на работа в сечището. </w:t>
      </w:r>
    </w:p>
    <w:p w:rsidR="0022300E" w:rsidRPr="007A51CB" w:rsidRDefault="0022300E" w:rsidP="009549C5">
      <w:pPr>
        <w:ind w:firstLine="1134"/>
        <w:contextualSpacing/>
        <w:rPr>
          <w:rFonts w:ascii="Verdana" w:hAnsi="Verdana"/>
          <w:sz w:val="20"/>
          <w:szCs w:val="20"/>
        </w:rPr>
      </w:pPr>
      <w:r w:rsidRPr="007A51CB">
        <w:rPr>
          <w:rFonts w:ascii="Verdana" w:hAnsi="Verdana"/>
          <w:sz w:val="20"/>
          <w:szCs w:val="20"/>
        </w:rPr>
        <w:t>Най-малко веднъж на месец се попълва лист за проверка (Приложение № 1). При констатирани несъответствия при повече от 3 проверки се информира местната Дирекция „Инспекция по труда”</w:t>
      </w:r>
      <w:bookmarkEnd w:id="16"/>
    </w:p>
    <w:p w:rsidR="0022300E" w:rsidRPr="007A51CB" w:rsidRDefault="0022300E" w:rsidP="009549C5">
      <w:pPr>
        <w:spacing w:before="100" w:beforeAutospacing="1" w:after="100" w:afterAutospacing="1"/>
        <w:ind w:firstLine="1134"/>
        <w:contextualSpacing/>
        <w:rPr>
          <w:rFonts w:ascii="Verdana" w:hAnsi="Verdana"/>
          <w:b/>
          <w:sz w:val="20"/>
          <w:szCs w:val="20"/>
        </w:rPr>
      </w:pPr>
    </w:p>
    <w:p w:rsidR="0022300E" w:rsidRPr="007A51CB" w:rsidRDefault="0022300E" w:rsidP="009549C5">
      <w:pPr>
        <w:spacing w:before="100" w:beforeAutospacing="1" w:after="100" w:afterAutospacing="1"/>
        <w:ind w:firstLine="1134"/>
        <w:contextualSpacing/>
        <w:rPr>
          <w:rFonts w:ascii="Verdana" w:hAnsi="Verdana"/>
          <w:b/>
          <w:sz w:val="20"/>
          <w:szCs w:val="20"/>
        </w:rPr>
      </w:pPr>
    </w:p>
    <w:p w:rsidR="0022300E" w:rsidRPr="007A51CB" w:rsidRDefault="0022300E" w:rsidP="009549C5">
      <w:pPr>
        <w:numPr>
          <w:ilvl w:val="0"/>
          <w:numId w:val="15"/>
        </w:numPr>
        <w:tabs>
          <w:tab w:val="clear" w:pos="567"/>
          <w:tab w:val="num" w:pos="644"/>
        </w:tabs>
        <w:spacing w:before="60" w:after="60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7A51CB">
        <w:rPr>
          <w:rFonts w:ascii="Verdana" w:hAnsi="Verdana"/>
          <w:b/>
          <w:sz w:val="20"/>
          <w:szCs w:val="20"/>
        </w:rPr>
        <w:t>ПРАВА И ЗАДЪЛЖЕНИЯ НА КУПУВАЧА.</w:t>
      </w:r>
    </w:p>
    <w:p w:rsidR="0022300E" w:rsidRPr="007A51CB" w:rsidRDefault="0022300E" w:rsidP="009549C5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7A51CB">
        <w:rPr>
          <w:rFonts w:ascii="Verdana" w:hAnsi="Verdana"/>
          <w:sz w:val="20"/>
          <w:szCs w:val="20"/>
        </w:rPr>
        <w:t>Купувачът има право да:</w:t>
      </w:r>
    </w:p>
    <w:p w:rsidR="0022300E" w:rsidRPr="007A51CB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7A51CB">
        <w:rPr>
          <w:rFonts w:ascii="Verdana" w:hAnsi="Verdana"/>
          <w:sz w:val="20"/>
          <w:szCs w:val="20"/>
        </w:rPr>
        <w:t>Получи необходимото съдействие за изпълнение на договора (предаване на насажденията, включени в обекта, получаване на позволителните за сеч, подписване на приемателно-предавателни протоколи и технологични планове).</w:t>
      </w:r>
    </w:p>
    <w:p w:rsidR="0022300E" w:rsidRPr="007A51CB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7A51CB">
        <w:rPr>
          <w:rFonts w:ascii="Verdana" w:hAnsi="Verdana"/>
          <w:sz w:val="20"/>
          <w:szCs w:val="20"/>
        </w:rPr>
        <w:t>Заменя посочените подизпълнители, ако е посочил, че ще ползва такива, за осъществяване на дейността в обекта, при условие, че новите подизпълнители отговарят на изискванията, определени в процедурата.</w:t>
      </w:r>
    </w:p>
    <w:p w:rsidR="0022300E" w:rsidRPr="007A51CB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7A51CB">
        <w:rPr>
          <w:rFonts w:ascii="Verdana" w:hAnsi="Verdana"/>
          <w:sz w:val="20"/>
          <w:szCs w:val="20"/>
        </w:rPr>
        <w:t>Поиска от Продавача сечта в насажденията, предмет на договора, да бъде временно спряна, в случай, че техническото изпълнение при маркирането на дърветата за сеч не съответства на изискванията на чл. 50, ал. 2 и 3 от Наредба № 8 от 2011 г. за сечите в горите, до отстраняването на несъответствията.</w:t>
      </w:r>
    </w:p>
    <w:p w:rsidR="0022300E" w:rsidRPr="007A51CB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7A51CB">
        <w:rPr>
          <w:rFonts w:ascii="Verdana" w:hAnsi="Verdana"/>
          <w:sz w:val="20"/>
          <w:szCs w:val="20"/>
        </w:rPr>
        <w:t>Заяви писмено промяна на одобрените от Продавача технологични планове за добив на дървесина от насажденията, включени в обекта.</w:t>
      </w:r>
    </w:p>
    <w:p w:rsidR="0022300E" w:rsidRPr="007A51CB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7A51CB">
        <w:rPr>
          <w:rFonts w:ascii="Verdana" w:hAnsi="Verdana"/>
          <w:sz w:val="20"/>
          <w:szCs w:val="20"/>
        </w:rPr>
        <w:t>Получи превозни билети за транспортиране на предадената му дървесина, до размера на внесените авансови вноски.</w:t>
      </w:r>
    </w:p>
    <w:p w:rsidR="0022300E" w:rsidRPr="007A51CB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7A51CB">
        <w:rPr>
          <w:rFonts w:ascii="Verdana" w:hAnsi="Verdana"/>
          <w:sz w:val="20"/>
          <w:szCs w:val="20"/>
        </w:rPr>
        <w:t>Получи достъп за товарене на предадената на временен склад дървесина, след подадена заявка до Продавача.</w:t>
      </w:r>
    </w:p>
    <w:p w:rsidR="0022300E" w:rsidRPr="007A51CB" w:rsidRDefault="0022300E" w:rsidP="009549C5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7A51CB">
        <w:rPr>
          <w:rFonts w:ascii="Verdana" w:hAnsi="Verdana"/>
          <w:sz w:val="20"/>
          <w:szCs w:val="20"/>
        </w:rPr>
        <w:t>Купувачът e длъжен да:</w:t>
      </w:r>
    </w:p>
    <w:p w:rsidR="0022300E" w:rsidRPr="007A51CB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7A51CB">
        <w:rPr>
          <w:rFonts w:ascii="Verdana" w:hAnsi="Verdana"/>
          <w:sz w:val="20"/>
          <w:szCs w:val="20"/>
        </w:rPr>
        <w:t>Осигури присъствието на служителя си, регистриран за упражняване на частна лесовъдска практика, в следните случаи:</w:t>
      </w:r>
    </w:p>
    <w:p w:rsidR="0022300E" w:rsidRPr="007A51CB" w:rsidRDefault="0022300E" w:rsidP="009549C5">
      <w:pPr>
        <w:numPr>
          <w:ilvl w:val="6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7A51CB">
        <w:rPr>
          <w:rFonts w:ascii="Verdana" w:hAnsi="Verdana"/>
          <w:sz w:val="20"/>
          <w:szCs w:val="20"/>
        </w:rPr>
        <w:t>За подписване от негова страна на предавателно-приемателните протоколи за предаване на насажденията.</w:t>
      </w:r>
    </w:p>
    <w:p w:rsidR="0022300E" w:rsidRPr="007A51CB" w:rsidRDefault="0022300E" w:rsidP="009549C5">
      <w:pPr>
        <w:numPr>
          <w:ilvl w:val="6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7A51CB">
        <w:rPr>
          <w:rFonts w:ascii="Verdana" w:hAnsi="Verdana"/>
          <w:sz w:val="20"/>
          <w:szCs w:val="20"/>
        </w:rPr>
        <w:t>За получаване на позволителните за сеч и на технологичните планове за добив на дървесина в тях в 10-дневен срок преди началото на изпълнението на договора в съответствие с определения график по т. 17.14. и не по-малко от 3 (три) работни дни преди започване на сечта.</w:t>
      </w:r>
    </w:p>
    <w:p w:rsidR="0022300E" w:rsidRPr="007A51CB" w:rsidRDefault="0022300E" w:rsidP="009549C5">
      <w:pPr>
        <w:numPr>
          <w:ilvl w:val="6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7A51CB">
        <w:rPr>
          <w:rFonts w:ascii="Verdana" w:hAnsi="Verdana"/>
          <w:sz w:val="20"/>
          <w:szCs w:val="20"/>
        </w:rPr>
        <w:t>При извършване на проверки от компетентни органи, след уведомяване за предстоящи такива.</w:t>
      </w:r>
    </w:p>
    <w:p w:rsidR="0022300E" w:rsidRPr="007A51CB" w:rsidRDefault="0022300E" w:rsidP="009549C5">
      <w:pPr>
        <w:numPr>
          <w:ilvl w:val="6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7A51CB">
        <w:rPr>
          <w:rFonts w:ascii="Verdana" w:hAnsi="Verdana"/>
          <w:sz w:val="20"/>
          <w:szCs w:val="20"/>
        </w:rPr>
        <w:t>При освидетелстване на сечищата и съставянето на протоколи за това.</w:t>
      </w:r>
    </w:p>
    <w:p w:rsidR="0022300E" w:rsidRPr="007A51CB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7A51CB">
        <w:rPr>
          <w:rFonts w:ascii="Verdana" w:hAnsi="Verdana"/>
          <w:sz w:val="20"/>
          <w:szCs w:val="20"/>
        </w:rPr>
        <w:t>Създаде необходимата организация и осигури съответното техническо оборудване за извършване на възложеното по договора, съгласно декларираното при проведената процедура.</w:t>
      </w:r>
    </w:p>
    <w:p w:rsidR="0022300E" w:rsidRPr="007A51CB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7A51CB">
        <w:rPr>
          <w:rFonts w:ascii="Verdana" w:hAnsi="Verdana"/>
          <w:sz w:val="20"/>
          <w:szCs w:val="20"/>
        </w:rPr>
        <w:t>Почисти сечищата по указания в позволителните за сеч начини и в определените в тях срокове.</w:t>
      </w:r>
    </w:p>
    <w:p w:rsidR="0022300E" w:rsidRPr="007A51CB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7A51CB">
        <w:rPr>
          <w:rFonts w:ascii="Verdana" w:hAnsi="Verdana"/>
          <w:sz w:val="20"/>
          <w:szCs w:val="20"/>
        </w:rPr>
        <w:t>Отправи писмена покана до Продавача минимум веднъж месечно за приемане и предаване на действително добитото и налично на временен склад количество дървесина.</w:t>
      </w:r>
    </w:p>
    <w:p w:rsidR="0022300E" w:rsidRPr="007A51CB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7A51CB">
        <w:rPr>
          <w:rFonts w:ascii="Verdana" w:hAnsi="Verdana"/>
          <w:sz w:val="20"/>
          <w:szCs w:val="20"/>
        </w:rPr>
        <w:t>Присъства лично или да осигури свой упълномощен представител за предаване и приемане на трайните горски пътища и добитата на временен склад дървесина, за което се изготвя и подписва двустранен приемателно-предавателен протокол.</w:t>
      </w:r>
    </w:p>
    <w:p w:rsidR="0022300E" w:rsidRPr="007A51CB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7A51CB">
        <w:rPr>
          <w:rFonts w:ascii="Verdana" w:hAnsi="Verdana"/>
          <w:sz w:val="20"/>
          <w:szCs w:val="20"/>
        </w:rPr>
        <w:t>Отсича само определените за сеч дървета по цялата площ от насажденията в обекта, съгласно одобрения технологичен план за конкретното насаждение, като не оставя неотсечени маркирани дървета.</w:t>
      </w:r>
    </w:p>
    <w:p w:rsidR="0022300E" w:rsidRPr="007A51CB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7A51CB">
        <w:rPr>
          <w:rFonts w:ascii="Verdana" w:hAnsi="Verdana"/>
          <w:sz w:val="20"/>
          <w:szCs w:val="20"/>
        </w:rPr>
        <w:t>Направи за своя сметка предвидените в технологичния план извозни пътища, в случаите, в които Продавачът не е предвидил средства за това.</w:t>
      </w:r>
    </w:p>
    <w:p w:rsidR="0022300E" w:rsidRPr="007A51CB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7A51CB">
        <w:rPr>
          <w:rFonts w:ascii="Verdana" w:hAnsi="Verdana"/>
          <w:sz w:val="20"/>
          <w:szCs w:val="20"/>
        </w:rPr>
        <w:lastRenderedPageBreak/>
        <w:t>Поддържа за своя сметка извозните пътища в насажденията от обекта, след съгласуване на мероприятията с Продавача, както и да опазва горските пътища в съответствие с разпоредбите на Наредба № 4 от 2013 г. за защита на горските територии срещу ерозия и порои и строеж на укрепителни съоръжения (ДВ, бр. 21 от 2013 г.) и други нормативни актове, като за целта спазва следните изисквания:</w:t>
      </w:r>
    </w:p>
    <w:p w:rsidR="0022300E" w:rsidRPr="007A51CB" w:rsidRDefault="0022300E" w:rsidP="009549C5">
      <w:pPr>
        <w:numPr>
          <w:ilvl w:val="6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7A51CB">
        <w:rPr>
          <w:rFonts w:ascii="Verdana" w:hAnsi="Verdana"/>
          <w:sz w:val="20"/>
          <w:szCs w:val="20"/>
        </w:rPr>
        <w:t>Да спазва изискванията на технологичните планове и указанията на Продавача по изпълнение на договора за недопускане на уплътняване на влажни и меки почви, повреда и ерозия на извозните просеки и пътища.</w:t>
      </w:r>
    </w:p>
    <w:p w:rsidR="0022300E" w:rsidRPr="007A51CB" w:rsidRDefault="0022300E" w:rsidP="009549C5">
      <w:pPr>
        <w:numPr>
          <w:ilvl w:val="6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7A51CB">
        <w:rPr>
          <w:rFonts w:ascii="Verdana" w:hAnsi="Verdana"/>
          <w:sz w:val="20"/>
          <w:szCs w:val="20"/>
        </w:rPr>
        <w:t xml:space="preserve">При продължително влошени атмосферни условия - завишена влажност, да преустановяват изпълнението на горскостопанската дейност, включително след предписания на служители на </w:t>
      </w:r>
      <w:r w:rsidR="004E0D0A" w:rsidRPr="007A51CB">
        <w:rPr>
          <w:rFonts w:ascii="Verdana" w:hAnsi="Verdana"/>
          <w:sz w:val="20"/>
          <w:szCs w:val="20"/>
        </w:rPr>
        <w:t>ТП „ДГС София”</w:t>
      </w:r>
      <w:r w:rsidRPr="007A51CB">
        <w:rPr>
          <w:rFonts w:ascii="Verdana" w:hAnsi="Verdana"/>
          <w:sz w:val="20"/>
          <w:szCs w:val="20"/>
        </w:rPr>
        <w:t>, както и при други предпоставки, които допринасят за допускане на повреди от ерозия и уплътняване на почвите.</w:t>
      </w:r>
    </w:p>
    <w:p w:rsidR="0022300E" w:rsidRPr="007A51CB" w:rsidRDefault="0022300E" w:rsidP="009549C5">
      <w:pPr>
        <w:numPr>
          <w:ilvl w:val="6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7A51CB">
        <w:rPr>
          <w:rFonts w:ascii="Verdana" w:hAnsi="Verdana"/>
          <w:sz w:val="20"/>
          <w:szCs w:val="20"/>
        </w:rPr>
        <w:t>Да транспортира дървесината по горски и автомобилни пътища, водещи до общинската и републиканската пътна мрежа по начин, който не уврежда горските и полските пътища, като не преминава през земеделски територии, независимо от начина им на трайно ползване.</w:t>
      </w:r>
    </w:p>
    <w:p w:rsidR="0022300E" w:rsidRPr="007A51CB" w:rsidRDefault="0022300E" w:rsidP="009549C5">
      <w:pPr>
        <w:numPr>
          <w:ilvl w:val="6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7A51CB">
        <w:rPr>
          <w:rFonts w:ascii="Verdana" w:hAnsi="Verdana"/>
          <w:sz w:val="20"/>
          <w:szCs w:val="20"/>
        </w:rPr>
        <w:t>Да съхранява и опазва хидротехническите съоръжения и всички подземни и надземни съоръжения, намиращи се в и в близост до насажденията, включени в обекта.</w:t>
      </w:r>
    </w:p>
    <w:p w:rsidR="0022300E" w:rsidRPr="007A51CB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7A51CB">
        <w:rPr>
          <w:rFonts w:ascii="Verdana" w:hAnsi="Verdana"/>
          <w:sz w:val="20"/>
          <w:szCs w:val="20"/>
        </w:rPr>
        <w:t>Разкройва най-рационално добитата дървесина, с цел получаване на максимален обем ценни асортименти по действащите стандарти за качество на дървесината (</w:t>
      </w:r>
      <w:r w:rsidRPr="007A51CB">
        <w:rPr>
          <w:rFonts w:ascii="Verdana" w:hAnsi="Verdana"/>
          <w:sz w:val="20"/>
          <w:szCs w:val="20"/>
          <w:lang w:val="en-US"/>
        </w:rPr>
        <w:t>“</w:t>
      </w:r>
      <w:r w:rsidRPr="007A51CB">
        <w:rPr>
          <w:rFonts w:ascii="Verdana" w:hAnsi="Verdana"/>
          <w:sz w:val="20"/>
          <w:szCs w:val="20"/>
          <w:lang w:val="ru-RU"/>
        </w:rPr>
        <w:t>Спецификация за размери и качество на асортиментите дървесина, които се добиват и продават от ЮЗДП ДП, гр. Благоевград и неговите териториални поделения</w:t>
      </w:r>
      <w:r w:rsidRPr="007A51CB">
        <w:rPr>
          <w:rFonts w:ascii="Verdana" w:hAnsi="Verdana"/>
          <w:sz w:val="20"/>
          <w:szCs w:val="20"/>
          <w:lang w:val="en-US"/>
        </w:rPr>
        <w:t>”</w:t>
      </w:r>
      <w:r w:rsidRPr="007A51CB">
        <w:rPr>
          <w:rFonts w:ascii="Verdana" w:hAnsi="Verdana"/>
          <w:sz w:val="20"/>
          <w:szCs w:val="20"/>
        </w:rPr>
        <w:t>).</w:t>
      </w:r>
    </w:p>
    <w:p w:rsidR="0022300E" w:rsidRPr="007A51CB" w:rsidRDefault="0022300E" w:rsidP="009549C5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7A51CB">
        <w:rPr>
          <w:rFonts w:ascii="Verdana" w:hAnsi="Verdana"/>
          <w:sz w:val="20"/>
          <w:szCs w:val="20"/>
        </w:rPr>
        <w:t>Не допуска нараняване на стоящия дървостой и да опазва подраста по време на извършване на дейността по добив и извоз на дървесината.</w:t>
      </w:r>
    </w:p>
    <w:p w:rsidR="0022300E" w:rsidRPr="007A51CB" w:rsidRDefault="0022300E" w:rsidP="009549C5">
      <w:pPr>
        <w:numPr>
          <w:ilvl w:val="2"/>
          <w:numId w:val="15"/>
        </w:numPr>
        <w:spacing w:after="0" w:line="240" w:lineRule="auto"/>
        <w:jc w:val="both"/>
        <w:rPr>
          <w:color w:val="000000"/>
          <w:szCs w:val="24"/>
          <w:lang w:eastAsia="en-GB"/>
        </w:rPr>
      </w:pPr>
      <w:bookmarkStart w:id="17" w:name="_Hlk2758379"/>
      <w:r w:rsidRPr="007A51CB">
        <w:rPr>
          <w:rFonts w:ascii="Verdana" w:hAnsi="Verdana"/>
          <w:sz w:val="20"/>
          <w:szCs w:val="20"/>
        </w:rPr>
        <w:t xml:space="preserve">Спазва изискванията на действащите нормативни документи за техническа безопасност и охрана на труда и носи пълна отговорност при злополука с наети от него лица. Купувачът е длъжен да предостави на работниците си защитно оборудване и лични предпазни средства в съответствие с изискванията на нормативната уредба и оценката на риска за съответната работна позиция. </w:t>
      </w:r>
      <w:bookmarkEnd w:id="17"/>
      <w:r w:rsidRPr="007A51CB">
        <w:rPr>
          <w:rFonts w:ascii="Verdana" w:hAnsi="Verdana"/>
          <w:sz w:val="20"/>
          <w:szCs w:val="20"/>
        </w:rPr>
        <w:t xml:space="preserve">Купувачът е длъжен да </w:t>
      </w:r>
      <w:r w:rsidRPr="007A51CB">
        <w:rPr>
          <w:rFonts w:ascii="Verdana" w:hAnsi="Verdana"/>
          <w:color w:val="000000"/>
          <w:sz w:val="20"/>
          <w:szCs w:val="20"/>
          <w:lang w:eastAsia="en-GB"/>
        </w:rPr>
        <w:t>опазва стриктно околната среда (прилежащите територии в и извън Обекта) по време на изпълнение на договора като:</w:t>
      </w:r>
    </w:p>
    <w:p w:rsidR="0022300E" w:rsidRPr="007A51CB" w:rsidRDefault="0022300E" w:rsidP="009549C5">
      <w:pPr>
        <w:numPr>
          <w:ilvl w:val="0"/>
          <w:numId w:val="16"/>
        </w:numPr>
        <w:spacing w:line="256" w:lineRule="auto"/>
        <w:ind w:left="0" w:firstLine="851"/>
        <w:jc w:val="both"/>
        <w:rPr>
          <w:rFonts w:ascii="Tahoma" w:hAnsi="Tahoma" w:cs="Tahoma"/>
          <w:color w:val="000000"/>
          <w:szCs w:val="24"/>
          <w:lang w:eastAsia="en-GB"/>
        </w:rPr>
      </w:pPr>
      <w:r w:rsidRPr="007A51CB">
        <w:rPr>
          <w:rFonts w:ascii="Verdana" w:hAnsi="Verdana" w:cs="Tahoma"/>
          <w:color w:val="000000"/>
          <w:sz w:val="20"/>
          <w:szCs w:val="20"/>
          <w:lang w:eastAsia="en-GB"/>
        </w:rPr>
        <w:t>периодично почиства обекта от битови отпадъци и ги събира в контейнери на предварително обозначените за целта места;</w:t>
      </w:r>
    </w:p>
    <w:p w:rsidR="0022300E" w:rsidRPr="007A51CB" w:rsidRDefault="0022300E" w:rsidP="009549C5">
      <w:pPr>
        <w:numPr>
          <w:ilvl w:val="0"/>
          <w:numId w:val="16"/>
        </w:numPr>
        <w:spacing w:line="256" w:lineRule="auto"/>
        <w:ind w:left="0" w:firstLine="851"/>
        <w:jc w:val="both"/>
        <w:rPr>
          <w:rFonts w:ascii="Tahoma" w:hAnsi="Tahoma" w:cs="Tahoma"/>
          <w:color w:val="000000"/>
          <w:szCs w:val="24"/>
          <w:lang w:eastAsia="en-GB"/>
        </w:rPr>
      </w:pPr>
      <w:r w:rsidRPr="007A51CB">
        <w:rPr>
          <w:rFonts w:ascii="Verdana" w:hAnsi="Verdana" w:cs="Tahoma"/>
          <w:color w:val="000000"/>
          <w:sz w:val="20"/>
          <w:szCs w:val="20"/>
          <w:lang w:eastAsia="en-GB"/>
        </w:rPr>
        <w:t>не допуска разливи на горивосмазочни материали (ГСМ) от дърводобивната и транспортната техника, както и от бензиномоторните резачки. Смяната на ГСМ да се извършва на предварително обозначените за това места посредством сандъчета с трици или сходни материали. Да се разполага с материали за попиване на случайни разливи на ГСМ;</w:t>
      </w:r>
    </w:p>
    <w:p w:rsidR="0022300E" w:rsidRPr="007A51CB" w:rsidRDefault="0022300E" w:rsidP="009549C5">
      <w:pPr>
        <w:numPr>
          <w:ilvl w:val="0"/>
          <w:numId w:val="16"/>
        </w:numPr>
        <w:spacing w:line="256" w:lineRule="auto"/>
        <w:ind w:left="0" w:firstLine="851"/>
        <w:jc w:val="both"/>
        <w:rPr>
          <w:rFonts w:ascii="Tahoma" w:hAnsi="Tahoma" w:cs="Tahoma"/>
          <w:color w:val="000000"/>
          <w:szCs w:val="24"/>
          <w:lang w:eastAsia="en-GB"/>
        </w:rPr>
      </w:pPr>
      <w:r w:rsidRPr="007A51CB">
        <w:rPr>
          <w:rFonts w:ascii="Verdana" w:hAnsi="Verdana" w:cs="Tahoma"/>
          <w:color w:val="000000"/>
          <w:sz w:val="20"/>
          <w:szCs w:val="20"/>
          <w:lang w:eastAsia="en-GB"/>
        </w:rPr>
        <w:t>не допуска повреждане, преминаване с дърводобивна техника и затлачване с остатъци от сечта на постоянни водни течения и преовлажнени земни участъци;</w:t>
      </w:r>
    </w:p>
    <w:p w:rsidR="0022300E" w:rsidRPr="007A51CB" w:rsidRDefault="0022300E" w:rsidP="009549C5">
      <w:pPr>
        <w:numPr>
          <w:ilvl w:val="0"/>
          <w:numId w:val="16"/>
        </w:numPr>
        <w:spacing w:line="256" w:lineRule="auto"/>
        <w:ind w:left="0" w:firstLine="851"/>
        <w:jc w:val="both"/>
        <w:rPr>
          <w:rFonts w:ascii="Tahoma" w:hAnsi="Tahoma" w:cs="Tahoma"/>
          <w:color w:val="000000"/>
          <w:szCs w:val="24"/>
          <w:lang w:eastAsia="en-GB"/>
        </w:rPr>
      </w:pPr>
      <w:r w:rsidRPr="007A51CB">
        <w:rPr>
          <w:rFonts w:ascii="Verdana" w:hAnsi="Verdana" w:cs="Tahoma"/>
          <w:color w:val="000000"/>
          <w:sz w:val="20"/>
          <w:szCs w:val="20"/>
          <w:lang w:eastAsia="en-GB"/>
        </w:rPr>
        <w:t>не допуска повреждане на почвата, на подраста и останалите на корен немаркирани дървета, както и на туристически пътеки и маркировка, при добив, извоз и рампиране на добитата дървесина;</w:t>
      </w:r>
    </w:p>
    <w:p w:rsidR="0022300E" w:rsidRPr="007A51CB" w:rsidRDefault="0022300E" w:rsidP="009549C5">
      <w:pPr>
        <w:numPr>
          <w:ilvl w:val="0"/>
          <w:numId w:val="16"/>
        </w:numPr>
        <w:spacing w:after="0" w:line="240" w:lineRule="auto"/>
        <w:ind w:left="0" w:firstLine="851"/>
        <w:jc w:val="both"/>
        <w:rPr>
          <w:rFonts w:ascii="Verdana" w:hAnsi="Verdana"/>
          <w:sz w:val="20"/>
          <w:szCs w:val="20"/>
        </w:rPr>
      </w:pPr>
      <w:r w:rsidRPr="007A51CB">
        <w:rPr>
          <w:rFonts w:ascii="Verdana" w:hAnsi="Verdana" w:cs="Tahoma"/>
          <w:color w:val="000000"/>
          <w:sz w:val="20"/>
          <w:szCs w:val="20"/>
          <w:lang w:eastAsia="en-GB"/>
        </w:rPr>
        <w:t>информира своевременно представител на Възложителя при потенциална опасност или при допуснато увреждане на околната среда.</w:t>
      </w:r>
    </w:p>
    <w:p w:rsidR="0022300E" w:rsidRPr="007A51CB" w:rsidRDefault="0022300E" w:rsidP="009549C5">
      <w:pPr>
        <w:spacing w:before="100" w:beforeAutospacing="1" w:after="100" w:afterAutospacing="1"/>
        <w:ind w:left="1134"/>
        <w:contextualSpacing/>
        <w:rPr>
          <w:rFonts w:ascii="Verdana" w:hAnsi="Verdana"/>
          <w:sz w:val="20"/>
          <w:szCs w:val="20"/>
        </w:rPr>
      </w:pPr>
    </w:p>
    <w:p w:rsidR="0022300E" w:rsidRPr="007A51CB" w:rsidRDefault="0022300E" w:rsidP="009549C5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7A51CB">
        <w:rPr>
          <w:rFonts w:ascii="Verdana" w:hAnsi="Verdana"/>
          <w:sz w:val="20"/>
          <w:szCs w:val="20"/>
        </w:rPr>
        <w:t>Не възпрепятства контрола по изпълнение на договора и предоставя на Продавача информация, необходима за осъществяването му.</w:t>
      </w:r>
    </w:p>
    <w:p w:rsidR="0022300E" w:rsidRPr="007A51CB" w:rsidRDefault="0022300E" w:rsidP="009549C5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7A51CB">
        <w:rPr>
          <w:rFonts w:ascii="Verdana" w:hAnsi="Verdana"/>
          <w:sz w:val="20"/>
          <w:szCs w:val="20"/>
        </w:rPr>
        <w:t>Не предоставя на трети лица изпълнението на договора.</w:t>
      </w:r>
    </w:p>
    <w:p w:rsidR="0022300E" w:rsidRPr="007A51CB" w:rsidRDefault="0022300E" w:rsidP="009549C5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7A51CB">
        <w:rPr>
          <w:rFonts w:ascii="Verdana" w:hAnsi="Verdana"/>
          <w:sz w:val="20"/>
          <w:szCs w:val="20"/>
        </w:rPr>
        <w:t>Изпълнява договора по тримесечия и минимални количества, както следва:</w:t>
      </w:r>
    </w:p>
    <w:tbl>
      <w:tblPr>
        <w:tblW w:w="9791" w:type="dxa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24"/>
        <w:gridCol w:w="2242"/>
        <w:gridCol w:w="992"/>
        <w:gridCol w:w="1276"/>
        <w:gridCol w:w="1630"/>
        <w:gridCol w:w="1488"/>
        <w:gridCol w:w="1139"/>
      </w:tblGrid>
      <w:tr w:rsidR="00062371" w:rsidRPr="007A51CB" w:rsidTr="00D72DEC">
        <w:trPr>
          <w:trHeight w:val="420"/>
          <w:jc w:val="center"/>
        </w:trPr>
        <w:tc>
          <w:tcPr>
            <w:tcW w:w="10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371" w:rsidRPr="007A51CB" w:rsidRDefault="00062371" w:rsidP="00D72DE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7A51CB">
              <w:rPr>
                <w:rFonts w:ascii="Verdana" w:hAnsi="Verdana"/>
                <w:sz w:val="20"/>
                <w:szCs w:val="20"/>
              </w:rPr>
              <w:t>Обект №</w:t>
            </w:r>
          </w:p>
        </w:tc>
        <w:tc>
          <w:tcPr>
            <w:tcW w:w="224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2371" w:rsidRPr="007A51CB" w:rsidRDefault="00062371" w:rsidP="00D72DE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7A51CB">
              <w:rPr>
                <w:rFonts w:ascii="Verdana" w:hAnsi="Verdana"/>
                <w:sz w:val="20"/>
                <w:szCs w:val="20"/>
              </w:rPr>
              <w:t>Отдел, подотдел</w:t>
            </w:r>
          </w:p>
        </w:tc>
        <w:tc>
          <w:tcPr>
            <w:tcW w:w="538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2371" w:rsidRPr="007A51CB" w:rsidRDefault="00062371" w:rsidP="00D72DE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7A51CB">
              <w:rPr>
                <w:rFonts w:ascii="Verdana" w:hAnsi="Verdana"/>
                <w:sz w:val="20"/>
                <w:szCs w:val="20"/>
              </w:rPr>
              <w:t xml:space="preserve">Количества на заплатената и транспортирана дървесина по тримесечия за </w:t>
            </w:r>
            <w:r w:rsidRPr="007A51CB">
              <w:rPr>
                <w:rFonts w:ascii="Verdana" w:hAnsi="Verdana"/>
                <w:b/>
                <w:sz w:val="20"/>
                <w:szCs w:val="20"/>
              </w:rPr>
              <w:t>2026</w:t>
            </w:r>
            <w:r w:rsidRPr="007A51CB">
              <w:rPr>
                <w:rFonts w:ascii="Verdana" w:hAnsi="Verdana"/>
                <w:sz w:val="20"/>
                <w:szCs w:val="20"/>
              </w:rPr>
              <w:t xml:space="preserve"> г. м3</w:t>
            </w:r>
          </w:p>
        </w:tc>
        <w:tc>
          <w:tcPr>
            <w:tcW w:w="113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2371" w:rsidRPr="007A51CB" w:rsidRDefault="00062371" w:rsidP="00D72DE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7A51CB">
              <w:rPr>
                <w:rFonts w:ascii="Verdana" w:hAnsi="Verdana"/>
                <w:sz w:val="20"/>
                <w:szCs w:val="20"/>
              </w:rPr>
              <w:t>Общо</w:t>
            </w:r>
          </w:p>
        </w:tc>
      </w:tr>
      <w:tr w:rsidR="00062371" w:rsidRPr="007A51CB" w:rsidTr="00D72DEC">
        <w:trPr>
          <w:trHeight w:val="4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371" w:rsidRPr="007A51CB" w:rsidRDefault="00062371" w:rsidP="00D72DEC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24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2371" w:rsidRPr="007A51CB" w:rsidRDefault="00062371" w:rsidP="00D72DEC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2371" w:rsidRPr="007A51CB" w:rsidRDefault="00062371" w:rsidP="00D72DE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7A51CB">
              <w:rPr>
                <w:rFonts w:ascii="Verdana" w:hAnsi="Verdana"/>
                <w:sz w:val="20"/>
                <w:szCs w:val="20"/>
              </w:rPr>
              <w:t>I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2371" w:rsidRPr="007A51CB" w:rsidRDefault="00062371" w:rsidP="00D72DEC">
            <w:pPr>
              <w:jc w:val="center"/>
              <w:rPr>
                <w:rFonts w:ascii="Verdana" w:hAnsi="Verdana"/>
                <w:sz w:val="20"/>
                <w:szCs w:val="20"/>
                <w:lang w:val="en-US"/>
              </w:rPr>
            </w:pPr>
            <w:r w:rsidRPr="007A51CB">
              <w:rPr>
                <w:rFonts w:ascii="Verdana" w:hAnsi="Verdana"/>
                <w:sz w:val="20"/>
                <w:szCs w:val="20"/>
              </w:rPr>
              <w:t>II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2371" w:rsidRPr="007A51CB" w:rsidRDefault="00062371" w:rsidP="00D72DE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7A51CB">
              <w:rPr>
                <w:rFonts w:ascii="Verdana" w:hAnsi="Verdana"/>
                <w:sz w:val="20"/>
                <w:szCs w:val="20"/>
              </w:rPr>
              <w:t>III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2371" w:rsidRPr="007A51CB" w:rsidRDefault="00062371" w:rsidP="00D72DE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7A51CB">
              <w:rPr>
                <w:rFonts w:ascii="Verdana" w:hAnsi="Verdana"/>
                <w:sz w:val="20"/>
                <w:szCs w:val="20"/>
              </w:rPr>
              <w:t>IV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2371" w:rsidRPr="007A51CB" w:rsidRDefault="00062371" w:rsidP="00D72DEC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60582D" w:rsidRPr="007A51CB" w:rsidTr="00D72DEC">
        <w:trPr>
          <w:trHeight w:val="420"/>
          <w:jc w:val="center"/>
        </w:trPr>
        <w:tc>
          <w:tcPr>
            <w:tcW w:w="1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82D" w:rsidRPr="007A51CB" w:rsidRDefault="0060582D" w:rsidP="0060582D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7A51CB">
              <w:rPr>
                <w:rFonts w:ascii="Verdana" w:hAnsi="Verdana"/>
                <w:sz w:val="20"/>
                <w:szCs w:val="20"/>
              </w:rPr>
              <w:t>26331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582D" w:rsidRPr="007A51CB" w:rsidRDefault="0060582D" w:rsidP="0060582D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7A51CB">
              <w:rPr>
                <w:rFonts w:ascii="Verdana" w:hAnsi="Verdana"/>
                <w:sz w:val="20"/>
                <w:szCs w:val="20"/>
              </w:rPr>
              <w:t>1142-ш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582D" w:rsidRPr="007A51CB" w:rsidRDefault="0060582D" w:rsidP="0060582D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7A51CB">
              <w:rPr>
                <w:rFonts w:ascii="Verdana" w:hAnsi="Verdana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582D" w:rsidRPr="007A51CB" w:rsidRDefault="0060582D" w:rsidP="0060582D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7A51CB">
              <w:rPr>
                <w:rFonts w:ascii="Verdana" w:hAnsi="Verdana"/>
                <w:sz w:val="20"/>
                <w:szCs w:val="20"/>
              </w:rPr>
              <w:t>-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582D" w:rsidRPr="007A51CB" w:rsidRDefault="0060582D" w:rsidP="0060582D">
            <w:pPr>
              <w:jc w:val="center"/>
              <w:rPr>
                <w:rFonts w:ascii="Verdana" w:hAnsi="Verdana"/>
                <w:sz w:val="20"/>
                <w:szCs w:val="20"/>
                <w:lang w:val="en-US"/>
              </w:rPr>
            </w:pPr>
            <w:r w:rsidRPr="007A51CB">
              <w:rPr>
                <w:rFonts w:ascii="Verdana" w:hAnsi="Verdana"/>
                <w:sz w:val="20"/>
                <w:szCs w:val="20"/>
              </w:rPr>
              <w:t>80м3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582D" w:rsidRPr="007A51CB" w:rsidRDefault="0060582D" w:rsidP="0060582D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7A51CB">
              <w:rPr>
                <w:rFonts w:ascii="Verdana" w:hAnsi="Verdana"/>
                <w:sz w:val="20"/>
                <w:szCs w:val="20"/>
              </w:rPr>
              <w:t>94м3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582D" w:rsidRPr="007A51CB" w:rsidRDefault="0060582D" w:rsidP="0060582D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7A51CB">
              <w:rPr>
                <w:rFonts w:ascii="Verdana" w:hAnsi="Verdana"/>
                <w:sz w:val="20"/>
                <w:szCs w:val="20"/>
                <w:lang w:val="en-US"/>
              </w:rPr>
              <w:t>174</w:t>
            </w:r>
            <w:r w:rsidRPr="007A51CB">
              <w:rPr>
                <w:rFonts w:ascii="Verdana" w:hAnsi="Verdana"/>
                <w:sz w:val="20"/>
                <w:szCs w:val="20"/>
              </w:rPr>
              <w:t>м3</w:t>
            </w:r>
          </w:p>
        </w:tc>
      </w:tr>
    </w:tbl>
    <w:p w:rsidR="0022300E" w:rsidRPr="007A51CB" w:rsidRDefault="0022300E" w:rsidP="009549C5">
      <w:pPr>
        <w:spacing w:before="100" w:beforeAutospacing="1" w:after="100" w:afterAutospacing="1"/>
        <w:ind w:left="1134"/>
        <w:contextualSpacing/>
        <w:rPr>
          <w:rFonts w:ascii="Verdana" w:hAnsi="Verdana"/>
          <w:sz w:val="20"/>
          <w:szCs w:val="20"/>
        </w:rPr>
      </w:pPr>
    </w:p>
    <w:p w:rsidR="0022300E" w:rsidRPr="007A51CB" w:rsidRDefault="0022300E" w:rsidP="009549C5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7A51CB">
        <w:rPr>
          <w:rFonts w:ascii="Verdana" w:hAnsi="Verdana"/>
          <w:sz w:val="20"/>
          <w:szCs w:val="20"/>
        </w:rPr>
        <w:t xml:space="preserve">При обективна невъзможност за изпълнение на договореното по т. 17.14. количество дървесина поради форсмажорни обстоятелства по смисъла на § 1, т. 23 от допълнителните разпоредби на Наредбата, водещи до невъзможност за работа в насажденията, Купувачът е длъжен да уведоми Продавача писмено в 3-дневен срок от настъпване на събитието и да приложи доказателства за това. Обстоятелствата се отразяват на място с двустранен </w:t>
      </w:r>
      <w:r w:rsidRPr="007A51CB">
        <w:rPr>
          <w:rFonts w:ascii="Verdana" w:hAnsi="Verdana"/>
          <w:sz w:val="20"/>
          <w:szCs w:val="20"/>
        </w:rPr>
        <w:lastRenderedPageBreak/>
        <w:t>протокол. В тези случаи страните подписват допълнително споразумение, с което уреждат настъпилите промени.</w:t>
      </w:r>
    </w:p>
    <w:p w:rsidR="0022300E" w:rsidRPr="007A51CB" w:rsidRDefault="0022300E" w:rsidP="009549C5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7A51CB">
        <w:rPr>
          <w:rFonts w:ascii="Verdana" w:hAnsi="Verdana"/>
          <w:sz w:val="20"/>
          <w:szCs w:val="20"/>
        </w:rPr>
        <w:t xml:space="preserve">Постави информационни табели по образец в насажденията, в които се извършва добив на дървесина, на основание чл. 52, ал. 5 от </w:t>
      </w:r>
      <w:r w:rsidR="004E0D0A" w:rsidRPr="007A51CB">
        <w:rPr>
          <w:rFonts w:ascii="Verdana" w:hAnsi="Verdana"/>
          <w:sz w:val="20"/>
          <w:szCs w:val="20"/>
        </w:rPr>
        <w:t>НУРВИДГТДОСПДНГП</w:t>
      </w:r>
      <w:r w:rsidRPr="007A51CB">
        <w:rPr>
          <w:rFonts w:ascii="Verdana" w:hAnsi="Verdana"/>
          <w:sz w:val="20"/>
          <w:szCs w:val="20"/>
        </w:rPr>
        <w:t>.</w:t>
      </w:r>
    </w:p>
    <w:p w:rsidR="0022300E" w:rsidRPr="007A51CB" w:rsidRDefault="0022300E" w:rsidP="009549C5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7A51CB">
        <w:rPr>
          <w:rFonts w:ascii="Verdana" w:hAnsi="Verdana"/>
          <w:sz w:val="20"/>
          <w:szCs w:val="20"/>
        </w:rPr>
        <w:t>Внася авансовите вноски по договорените размери и начини.</w:t>
      </w:r>
    </w:p>
    <w:p w:rsidR="0022300E" w:rsidRPr="007A51CB" w:rsidRDefault="0022300E" w:rsidP="009549C5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7A51CB">
        <w:rPr>
          <w:rFonts w:ascii="Verdana" w:hAnsi="Verdana"/>
          <w:sz w:val="20"/>
          <w:szCs w:val="20"/>
        </w:rPr>
        <w:t>Заплати цялото реално добито количество дървесина от обекта.</w:t>
      </w:r>
    </w:p>
    <w:p w:rsidR="0022300E" w:rsidRPr="007A51CB" w:rsidRDefault="0022300E" w:rsidP="009549C5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7A51CB">
        <w:rPr>
          <w:rFonts w:ascii="Verdana" w:hAnsi="Verdana"/>
          <w:sz w:val="20"/>
          <w:szCs w:val="20"/>
        </w:rPr>
        <w:t>Организира транспортирането на заплатената дървесина в 10-дневен срок, считан от датата на подписване на приемателно-предавателния протокол, по начин, който не уврежда горските пътища.</w:t>
      </w:r>
    </w:p>
    <w:p w:rsidR="0022300E" w:rsidRPr="007A51CB" w:rsidRDefault="0022300E" w:rsidP="009549C5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7A51CB">
        <w:rPr>
          <w:rFonts w:ascii="Verdana" w:hAnsi="Verdana"/>
          <w:sz w:val="20"/>
          <w:szCs w:val="20"/>
        </w:rPr>
        <w:t>Уведомява най-малко един работен ден предварително Продавача за всяко предстоящо транспортиране на дървесина от обекта.</w:t>
      </w:r>
    </w:p>
    <w:p w:rsidR="0022300E" w:rsidRPr="007A51CB" w:rsidRDefault="0022300E" w:rsidP="009549C5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7A51CB">
        <w:rPr>
          <w:rFonts w:ascii="Verdana" w:hAnsi="Verdana"/>
          <w:sz w:val="20"/>
          <w:szCs w:val="20"/>
        </w:rPr>
        <w:t>Спазва нормативните изисквания, предвидени в българското законодателство, регламентиращи транспортирането на дървесината, както и нормативните изисквания за техническа и пожарна безопасност и охрана на труда и опазване на обществената инфраструктура. Същият носи отговорност за всякакви злополуки и инциденти, предизвикани от наети от него лица при изпълнението на задълженията си по договора, както и за нанесени щети на трети лица.</w:t>
      </w:r>
    </w:p>
    <w:p w:rsidR="0022300E" w:rsidRPr="007A51CB" w:rsidRDefault="0022300E" w:rsidP="009549C5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7A51CB">
        <w:rPr>
          <w:rFonts w:ascii="Verdana" w:hAnsi="Verdana"/>
          <w:sz w:val="20"/>
          <w:szCs w:val="20"/>
        </w:rPr>
        <w:t>Спазва стриктно и други изисквания на Закона за горите и свързаните с него други актове, регламентиращи стопанисването и ползването на горите.</w:t>
      </w:r>
    </w:p>
    <w:p w:rsidR="0022300E" w:rsidRPr="007A51CB" w:rsidRDefault="0022300E" w:rsidP="009549C5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7A51CB">
        <w:rPr>
          <w:rFonts w:ascii="Verdana" w:hAnsi="Verdana"/>
          <w:sz w:val="20"/>
          <w:szCs w:val="20"/>
        </w:rPr>
        <w:t>Купувачът е длъжен да започне добива на дървесината в 14 (четиринадесет) дневен срок от издаване на позволителното.</w:t>
      </w:r>
    </w:p>
    <w:p w:rsidR="0022300E" w:rsidRPr="007A51CB" w:rsidRDefault="0022300E" w:rsidP="009549C5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7A51CB">
        <w:rPr>
          <w:rFonts w:ascii="Verdana" w:hAnsi="Verdana"/>
          <w:sz w:val="20"/>
          <w:szCs w:val="20"/>
        </w:rPr>
        <w:t xml:space="preserve">Купувача се задължава да участва в гасене на пожари в горски територии на територията на </w:t>
      </w:r>
      <w:r w:rsidR="004E0D0A" w:rsidRPr="007A51CB">
        <w:rPr>
          <w:rFonts w:ascii="Verdana" w:hAnsi="Verdana"/>
          <w:sz w:val="20"/>
          <w:szCs w:val="20"/>
        </w:rPr>
        <w:t>ТП „ДГС София”</w:t>
      </w:r>
      <w:r w:rsidRPr="007A51CB">
        <w:rPr>
          <w:rFonts w:ascii="Verdana" w:hAnsi="Verdana"/>
          <w:sz w:val="20"/>
          <w:szCs w:val="20"/>
        </w:rPr>
        <w:t xml:space="preserve"> за срока на договора.</w:t>
      </w:r>
    </w:p>
    <w:p w:rsidR="0022300E" w:rsidRPr="007A51CB" w:rsidRDefault="0022300E" w:rsidP="009549C5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7A51CB">
        <w:rPr>
          <w:rFonts w:ascii="Verdana" w:hAnsi="Verdana"/>
          <w:sz w:val="20"/>
          <w:szCs w:val="20"/>
        </w:rPr>
        <w:t xml:space="preserve">Представи на Продавача при сключване на договора писмена информация за всички лица, които ще извършват дейностите по договора, както и за настъпилите промени в хода на изпълнение на дейността. При промени в състава на назначените лица, които ще осъществяват дейностите по договора, Купувачът е длъжен да уведомява Продавача, като представя нов списък на лицата в 3-дневен срок от настъпване на промяната. При новоназначени на трудов договор лицензиран лесовъд </w:t>
      </w:r>
      <w:bookmarkStart w:id="18" w:name="_Hlk2763781"/>
      <w:r w:rsidRPr="007A51CB">
        <w:rPr>
          <w:rFonts w:ascii="Verdana" w:hAnsi="Verdana"/>
          <w:sz w:val="20"/>
          <w:szCs w:val="20"/>
        </w:rPr>
        <w:t>и/или работници Купувачът представя и Справка за актуалното състояние на действащите трудови договори на Купувача от НАП.</w:t>
      </w:r>
      <w:bookmarkEnd w:id="18"/>
    </w:p>
    <w:p w:rsidR="0022300E" w:rsidRPr="007A51CB" w:rsidRDefault="0022300E" w:rsidP="009549C5">
      <w:pPr>
        <w:spacing w:before="100" w:beforeAutospacing="1" w:after="100" w:afterAutospacing="1"/>
        <w:ind w:firstLine="1134"/>
        <w:contextualSpacing/>
        <w:rPr>
          <w:rFonts w:ascii="Verdana" w:hAnsi="Verdana"/>
          <w:sz w:val="20"/>
          <w:szCs w:val="20"/>
        </w:rPr>
      </w:pPr>
    </w:p>
    <w:p w:rsidR="0022300E" w:rsidRPr="007A51CB" w:rsidRDefault="0022300E" w:rsidP="009549C5">
      <w:pPr>
        <w:numPr>
          <w:ilvl w:val="0"/>
          <w:numId w:val="15"/>
        </w:numPr>
        <w:tabs>
          <w:tab w:val="clear" w:pos="567"/>
          <w:tab w:val="num" w:pos="709"/>
        </w:tabs>
        <w:spacing w:before="60" w:after="60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7A51CB">
        <w:rPr>
          <w:rFonts w:ascii="Verdana" w:hAnsi="Verdana"/>
          <w:b/>
          <w:sz w:val="20"/>
          <w:szCs w:val="20"/>
        </w:rPr>
        <w:t>ГАРАНЦИЯ ЗА ИЗПЪЛНЕНИЕ.</w:t>
      </w:r>
    </w:p>
    <w:p w:rsidR="0022300E" w:rsidRPr="007A51CB" w:rsidRDefault="0022300E" w:rsidP="009549C5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7A51CB">
        <w:rPr>
          <w:rFonts w:ascii="Verdana" w:hAnsi="Verdana"/>
          <w:sz w:val="20"/>
          <w:szCs w:val="20"/>
        </w:rPr>
        <w:t>Гаранцията за изпълнение на договора в размер на …………………. евро (10 % от достигнатата стойност на обекта).</w:t>
      </w:r>
    </w:p>
    <w:p w:rsidR="0022300E" w:rsidRPr="007A51CB" w:rsidRDefault="0022300E" w:rsidP="009549C5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7A51CB">
        <w:rPr>
          <w:rFonts w:ascii="Verdana" w:hAnsi="Verdana"/>
          <w:sz w:val="20"/>
          <w:szCs w:val="20"/>
        </w:rPr>
        <w:t>Продавачът освобождава гаранцията за изпълнение в срок от 10 (десет) работни дни след:</w:t>
      </w:r>
    </w:p>
    <w:p w:rsidR="0022300E" w:rsidRPr="007A51CB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7A51CB">
        <w:rPr>
          <w:rFonts w:ascii="Verdana" w:hAnsi="Verdana"/>
          <w:sz w:val="20"/>
          <w:szCs w:val="20"/>
        </w:rPr>
        <w:t>Съставяне на констативни протоколи за освидетелстване на всички сечища в обекта, без забележка от страна на Продавача.</w:t>
      </w:r>
    </w:p>
    <w:p w:rsidR="0022300E" w:rsidRPr="007A51CB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7A51CB">
        <w:rPr>
          <w:rFonts w:ascii="Verdana" w:hAnsi="Verdana"/>
          <w:sz w:val="20"/>
          <w:szCs w:val="20"/>
        </w:rPr>
        <w:t>Съставяне на протокол, с който се установява, че трасето на пътя, водещ до и от обекта, е възстановено в първоначалното му състояние, преди започване на добива на дървесината.</w:t>
      </w:r>
    </w:p>
    <w:p w:rsidR="0022300E" w:rsidRPr="007A51CB" w:rsidRDefault="0022300E" w:rsidP="009549C5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7A51CB">
        <w:rPr>
          <w:rFonts w:ascii="Verdana" w:hAnsi="Verdana"/>
          <w:sz w:val="20"/>
          <w:szCs w:val="20"/>
        </w:rPr>
        <w:t>Продавачът задържа гаранцията за изпълнение на договора, ако в процеса на неговото изпълнение възникне спор между страните, който е внесен за решаване от компетентен съд - до решаване на спора с влязло в сила решение.</w:t>
      </w:r>
    </w:p>
    <w:p w:rsidR="0022300E" w:rsidRPr="007A51CB" w:rsidRDefault="0022300E" w:rsidP="009549C5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7A51CB">
        <w:rPr>
          <w:rFonts w:ascii="Verdana" w:hAnsi="Verdana"/>
          <w:sz w:val="20"/>
          <w:szCs w:val="20"/>
        </w:rPr>
        <w:t>В случай, че в срока по т. 10. Купувача виновно не отсече цялото количество маркирана дървесина, включена в обекта, гаранцията за изпълнение на договора се задържа от Продавача и не се връща.</w:t>
      </w:r>
    </w:p>
    <w:p w:rsidR="0022300E" w:rsidRPr="007A51CB" w:rsidRDefault="0022300E" w:rsidP="009549C5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7A51CB">
        <w:rPr>
          <w:rFonts w:ascii="Verdana" w:hAnsi="Verdana"/>
          <w:sz w:val="20"/>
          <w:szCs w:val="20"/>
        </w:rPr>
        <w:t>При прекратяване на договора на основание, посочено в т. 37. от Договора гаранцията за изпълнение се задържа от Продавача и не се връща.</w:t>
      </w:r>
    </w:p>
    <w:p w:rsidR="0022300E" w:rsidRPr="007A51CB" w:rsidRDefault="0022300E" w:rsidP="009549C5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7A51CB">
        <w:rPr>
          <w:rFonts w:ascii="Verdana" w:hAnsi="Verdana"/>
          <w:sz w:val="20"/>
          <w:szCs w:val="20"/>
        </w:rPr>
        <w:t>Когато след приключване на сечта в обекта Купувачът не е изплатил цялата дължима сума по Договора, Продавачът може едностранно да прихване гаранцията за изпълнение до размера на свето вземане, като за целта е длъжен да уведоми писмено Купувача. За извършване на прихващането не се изисква съгласието на Купувача.</w:t>
      </w:r>
    </w:p>
    <w:p w:rsidR="0022300E" w:rsidRPr="007A51CB" w:rsidRDefault="0022300E" w:rsidP="009549C5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7A51CB">
        <w:rPr>
          <w:rFonts w:ascii="Verdana" w:hAnsi="Verdana"/>
          <w:sz w:val="20"/>
          <w:szCs w:val="20"/>
        </w:rPr>
        <w:t>Продавачът не дължи лихви за периода, през който гаранцията за изпълнение е престояла по сметката му на законно основание.</w:t>
      </w:r>
    </w:p>
    <w:p w:rsidR="0022300E" w:rsidRPr="007A51CB" w:rsidRDefault="0022300E" w:rsidP="009549C5">
      <w:pPr>
        <w:numPr>
          <w:ilvl w:val="0"/>
          <w:numId w:val="15"/>
        </w:numPr>
        <w:tabs>
          <w:tab w:val="clear" w:pos="567"/>
          <w:tab w:val="num" w:pos="812"/>
        </w:tabs>
        <w:spacing w:before="60" w:after="60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7A51CB">
        <w:rPr>
          <w:rFonts w:ascii="Verdana" w:hAnsi="Verdana"/>
          <w:b/>
          <w:sz w:val="20"/>
          <w:szCs w:val="20"/>
        </w:rPr>
        <w:t>САНКЦИИ И НЕУСТОЙКИ.</w:t>
      </w:r>
    </w:p>
    <w:p w:rsidR="0022300E" w:rsidRPr="007A51CB" w:rsidRDefault="0022300E" w:rsidP="009549C5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7A51CB">
        <w:rPr>
          <w:rFonts w:ascii="Verdana" w:hAnsi="Verdana"/>
          <w:sz w:val="20"/>
          <w:szCs w:val="20"/>
        </w:rPr>
        <w:t>Страните по договора не дължат неустойки за неизпълнение на задълженията си по него, ако то се дължи на форсмажорни обстоятелства, уважени реституционни претенции и непреодолима сила и други обстоятелства, възникнали след сключването на договора, в резултат на които неговото изпълнение е обективно невъзможно.</w:t>
      </w:r>
    </w:p>
    <w:p w:rsidR="0022300E" w:rsidRPr="007A51CB" w:rsidRDefault="0022300E" w:rsidP="009549C5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7A51CB">
        <w:rPr>
          <w:rFonts w:ascii="Verdana" w:hAnsi="Verdana"/>
          <w:sz w:val="20"/>
          <w:szCs w:val="20"/>
        </w:rPr>
        <w:t xml:space="preserve">Продавачът дължи на Купувача неустойка в размер, равен на внесената от Купувача гаранцията за изпълнение на договора, преизчислена за съответното насаждение, за което Продавача не е изпълнил задължението си </w:t>
      </w:r>
      <w:proofErr w:type="gramStart"/>
      <w:r w:rsidRPr="007A51CB">
        <w:rPr>
          <w:rFonts w:ascii="Verdana" w:hAnsi="Verdana"/>
          <w:sz w:val="20"/>
          <w:szCs w:val="20"/>
        </w:rPr>
        <w:t>по  т</w:t>
      </w:r>
      <w:proofErr w:type="gramEnd"/>
      <w:r w:rsidRPr="007A51CB">
        <w:rPr>
          <w:rFonts w:ascii="Verdana" w:hAnsi="Verdana"/>
          <w:sz w:val="20"/>
          <w:szCs w:val="20"/>
        </w:rPr>
        <w:t>. 15.1. до 15.3.</w:t>
      </w:r>
    </w:p>
    <w:p w:rsidR="0022300E" w:rsidRPr="007A51CB" w:rsidRDefault="0022300E" w:rsidP="009549C5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7A51CB">
        <w:rPr>
          <w:rFonts w:ascii="Verdana" w:hAnsi="Verdana"/>
          <w:sz w:val="20"/>
          <w:szCs w:val="20"/>
        </w:rPr>
        <w:lastRenderedPageBreak/>
        <w:t>За виновно неизпълнение на задълженията си по договора, Купувачът дължи на Продавача неустойка, в следните случаи и размери:</w:t>
      </w:r>
    </w:p>
    <w:p w:rsidR="0022300E" w:rsidRPr="007A51CB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7A51CB">
        <w:rPr>
          <w:rFonts w:ascii="Verdana" w:hAnsi="Verdana"/>
          <w:sz w:val="20"/>
          <w:szCs w:val="20"/>
        </w:rPr>
        <w:t xml:space="preserve">По т. 17.1. </w:t>
      </w:r>
      <w:proofErr w:type="gramStart"/>
      <w:r w:rsidRPr="007A51CB">
        <w:rPr>
          <w:rFonts w:ascii="Verdana" w:hAnsi="Verdana"/>
          <w:sz w:val="20"/>
          <w:szCs w:val="20"/>
        </w:rPr>
        <w:t>от</w:t>
      </w:r>
      <w:proofErr w:type="gramEnd"/>
      <w:r w:rsidRPr="007A51CB">
        <w:rPr>
          <w:rFonts w:ascii="Verdana" w:hAnsi="Verdana"/>
          <w:sz w:val="20"/>
          <w:szCs w:val="20"/>
        </w:rPr>
        <w:t xml:space="preserve"> договора - неустойка в размер, равен на  внесената от Купувача гаранция за изпълнение на договора, преизчислена за съответното насаждение, за което се отнася неизпълнението.</w:t>
      </w:r>
    </w:p>
    <w:p w:rsidR="0022300E" w:rsidRPr="007A51CB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7A51CB">
        <w:rPr>
          <w:rFonts w:ascii="Verdana" w:hAnsi="Verdana"/>
          <w:sz w:val="20"/>
          <w:szCs w:val="20"/>
        </w:rPr>
        <w:t>По т. 17.9. - неустойка в размер, равен на 10 на сто от стойността на тази дървесина.</w:t>
      </w:r>
    </w:p>
    <w:p w:rsidR="0022300E" w:rsidRPr="007A51CB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7A51CB">
        <w:rPr>
          <w:rFonts w:ascii="Verdana" w:hAnsi="Verdana"/>
          <w:sz w:val="20"/>
          <w:szCs w:val="20"/>
        </w:rPr>
        <w:t>По т. 17.14. - неустойка в размер, равен на 10 на сто от стойността на недобитата дървесина, спрямо графика за съответното тримесечие, изчислена на база на цената на обезличен кубичен метър от договорената цена.</w:t>
      </w:r>
    </w:p>
    <w:p w:rsidR="0022300E" w:rsidRPr="007A51CB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7A51CB">
        <w:rPr>
          <w:rFonts w:ascii="Verdana" w:hAnsi="Verdana"/>
          <w:sz w:val="20"/>
          <w:szCs w:val="20"/>
        </w:rPr>
        <w:t xml:space="preserve"> При неизпълнение на задълженията по т. 17.8. – неустойка в размер на стойността за възстановяване на нанесените повреди, освен в случаите, когато ги отстрани за собствена сметка;</w:t>
      </w:r>
    </w:p>
    <w:p w:rsidR="0022300E" w:rsidRPr="007A51CB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7A51CB">
        <w:rPr>
          <w:rFonts w:ascii="Verdana" w:hAnsi="Verdana"/>
          <w:sz w:val="20"/>
          <w:szCs w:val="20"/>
        </w:rPr>
        <w:t xml:space="preserve"> За виновно неизпълнение на други задължения по договора от страна на КУПУВАЧА, ПРОДАВАЧЪТ може да задържи внесената от него гаранция за изпълнение като </w:t>
      </w:r>
      <w:r w:rsidRPr="007A51CB">
        <w:rPr>
          <w:rFonts w:ascii="Verdana" w:hAnsi="Verdana"/>
          <w:b/>
          <w:sz w:val="20"/>
          <w:szCs w:val="20"/>
        </w:rPr>
        <w:t>неустойка</w:t>
      </w:r>
      <w:r w:rsidRPr="007A51CB">
        <w:rPr>
          <w:rFonts w:ascii="Verdana" w:hAnsi="Verdana"/>
          <w:sz w:val="20"/>
          <w:szCs w:val="20"/>
        </w:rPr>
        <w:t xml:space="preserve"> по договора. КУПУВАЧЪТ не се освобождава от отговорността за възстановяване на ПРОДАВАЧА на реално претърпените от него вреди, в случай, че размерът на неустойката не покрива същите, когато по-високия размер на вредите бъде установен по съдебен ред.</w:t>
      </w:r>
    </w:p>
    <w:p w:rsidR="0022300E" w:rsidRPr="007A51CB" w:rsidRDefault="0022300E" w:rsidP="009549C5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7A51CB">
        <w:rPr>
          <w:rFonts w:ascii="Verdana" w:hAnsi="Verdana"/>
          <w:sz w:val="20"/>
          <w:szCs w:val="20"/>
        </w:rPr>
        <w:t>Продавачът не дължи обезщетение за нанесени от Купувача на трети лица щети в резултат на изпълнението на предмета на договора. Нанесените щети са за сметка на Купувача.</w:t>
      </w:r>
    </w:p>
    <w:p w:rsidR="0022300E" w:rsidRPr="007A51CB" w:rsidRDefault="0022300E" w:rsidP="009549C5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7A51CB">
        <w:rPr>
          <w:rFonts w:ascii="Verdana" w:hAnsi="Verdana"/>
          <w:sz w:val="20"/>
          <w:szCs w:val="20"/>
        </w:rPr>
        <w:t>Купувачът дължи неустойка за неосъществен контрол при всяко констатирано с акт нарушение по ЗГ, Наредба № 8 за сечите в горите извършено от лице, с което е в договорни отношения, и нарушението е извършено в насаждение, включено в обекта.</w:t>
      </w:r>
    </w:p>
    <w:p w:rsidR="0022300E" w:rsidRPr="007A51CB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7A51CB">
        <w:rPr>
          <w:rFonts w:ascii="Verdana" w:hAnsi="Verdana"/>
          <w:sz w:val="20"/>
          <w:szCs w:val="20"/>
        </w:rPr>
        <w:t>Размерът на неустойката е равен на двукратния размер на причинената с нарушението щета.</w:t>
      </w:r>
    </w:p>
    <w:p w:rsidR="0022300E" w:rsidRPr="007A51CB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7A51CB">
        <w:rPr>
          <w:rFonts w:ascii="Verdana" w:hAnsi="Verdana"/>
          <w:sz w:val="20"/>
          <w:szCs w:val="20"/>
        </w:rPr>
        <w:t>Заплащането на неустойката се извършва в тридневен срок от датата на получаване на уведомителното писмо от купувача.</w:t>
      </w:r>
    </w:p>
    <w:p w:rsidR="0022300E" w:rsidRPr="007A51CB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7A51CB">
        <w:rPr>
          <w:rFonts w:ascii="Verdana" w:hAnsi="Verdana"/>
          <w:sz w:val="20"/>
          <w:szCs w:val="20"/>
        </w:rPr>
        <w:t>След изтичането на този срок се прекратява сечта в обекта до заплащане на неустойката.</w:t>
      </w:r>
    </w:p>
    <w:p w:rsidR="0022300E" w:rsidRPr="007A51CB" w:rsidRDefault="0022300E" w:rsidP="009549C5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7A51CB">
        <w:rPr>
          <w:rFonts w:ascii="Verdana" w:hAnsi="Verdana"/>
          <w:sz w:val="20"/>
          <w:szCs w:val="20"/>
        </w:rPr>
        <w:t>Ако при сечта или извоза, по вина на Купувача бъдат повалени или повредени по начин, който налага тяхното отсичане не маркирани дървета, същите се отсичат и извозват след маркиране и изготвяне на необходимата документация и се заплащат от Купувача на Продавача по цена, съгласно договорената с настоящия договор. За всеки от случаите се съставя акт на извършителя по Закона за горите.</w:t>
      </w:r>
    </w:p>
    <w:p w:rsidR="0022300E" w:rsidRPr="007A51CB" w:rsidRDefault="0022300E" w:rsidP="009549C5">
      <w:pPr>
        <w:numPr>
          <w:ilvl w:val="1"/>
          <w:numId w:val="15"/>
        </w:numPr>
        <w:tabs>
          <w:tab w:val="left" w:pos="1134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7A51CB">
        <w:rPr>
          <w:rFonts w:ascii="Verdana" w:hAnsi="Verdana"/>
          <w:sz w:val="20"/>
          <w:szCs w:val="20"/>
        </w:rPr>
        <w:t>Ако при сечта или извоза в резултат на стихийни бедствия бъдат повалени или повредени не маркирани дървета, по начин, който налага тяхното отсичане същите сеотсичат и извозват от Купувача след маркиране и изготвяне на необходимата документация и се придобиват от Купувача след заплащане на договорената по настоящия договор цена.</w:t>
      </w:r>
    </w:p>
    <w:p w:rsidR="0022300E" w:rsidRPr="007A51CB" w:rsidRDefault="0022300E" w:rsidP="009549C5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7A51CB">
        <w:rPr>
          <w:rFonts w:ascii="Verdana" w:hAnsi="Verdana"/>
          <w:sz w:val="20"/>
          <w:szCs w:val="20"/>
        </w:rPr>
        <w:t>Продавачът не носи отговорност за действия или бездействия на Купувача при изпълнението на дейност предмет на договора, в следствие на които са настъпили:</w:t>
      </w:r>
    </w:p>
    <w:p w:rsidR="0022300E" w:rsidRPr="007A51CB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7A51CB">
        <w:rPr>
          <w:rFonts w:ascii="Verdana" w:hAnsi="Verdana"/>
          <w:sz w:val="20"/>
          <w:szCs w:val="20"/>
        </w:rPr>
        <w:t>Смърт или други увреждания на здравето и имуществото на Купувача.</w:t>
      </w:r>
    </w:p>
    <w:p w:rsidR="0022300E" w:rsidRPr="007A51CB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7A51CB">
        <w:rPr>
          <w:rFonts w:ascii="Verdana" w:hAnsi="Verdana"/>
          <w:sz w:val="20"/>
          <w:szCs w:val="20"/>
        </w:rPr>
        <w:t>Пълна или частична щета върху каквото и да е имущество на Купувача.</w:t>
      </w:r>
    </w:p>
    <w:p w:rsidR="0022300E" w:rsidRPr="007A51CB" w:rsidRDefault="0022300E" w:rsidP="009549C5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7A51CB">
        <w:rPr>
          <w:rFonts w:ascii="Verdana" w:hAnsi="Verdana"/>
          <w:sz w:val="20"/>
          <w:szCs w:val="20"/>
        </w:rPr>
        <w:t>Наложените глоби и санкции от съответни органи за извършени нарушения са за сметка на виновната страна.</w:t>
      </w:r>
    </w:p>
    <w:p w:rsidR="0022300E" w:rsidRPr="007A51CB" w:rsidRDefault="0022300E" w:rsidP="009549C5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7A51CB">
        <w:rPr>
          <w:rFonts w:ascii="Verdana" w:hAnsi="Verdana"/>
          <w:sz w:val="20"/>
          <w:szCs w:val="20"/>
        </w:rPr>
        <w:t>Всяка от страните по договора има право да търси обезщетение за действително причинените й вреди и пропуснати ползи от неизпълнението на задълженията на другата страна по договора, на общо основание и над уговорените в настоящия раздел санкции и неустойки.</w:t>
      </w:r>
    </w:p>
    <w:p w:rsidR="0022300E" w:rsidRPr="007A51CB" w:rsidRDefault="0022300E" w:rsidP="009549C5">
      <w:pPr>
        <w:numPr>
          <w:ilvl w:val="0"/>
          <w:numId w:val="15"/>
        </w:numPr>
        <w:tabs>
          <w:tab w:val="clear" w:pos="567"/>
          <w:tab w:val="num" w:pos="993"/>
        </w:tabs>
        <w:spacing w:before="60" w:after="6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7A51CB">
        <w:rPr>
          <w:rFonts w:ascii="Verdana" w:hAnsi="Verdana"/>
          <w:b/>
          <w:sz w:val="20"/>
          <w:szCs w:val="20"/>
        </w:rPr>
        <w:t>ПРЕКРАТЯВАНЕ НА ДОГОВОРА.</w:t>
      </w:r>
    </w:p>
    <w:p w:rsidR="0022300E" w:rsidRPr="007A51CB" w:rsidRDefault="0022300E" w:rsidP="009549C5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7A51CB">
        <w:rPr>
          <w:rFonts w:ascii="Verdana" w:hAnsi="Verdana"/>
          <w:sz w:val="20"/>
          <w:szCs w:val="20"/>
        </w:rPr>
        <w:t>Договорът се прекратява:</w:t>
      </w:r>
    </w:p>
    <w:p w:rsidR="0022300E" w:rsidRPr="007A51CB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7A51CB">
        <w:rPr>
          <w:rFonts w:ascii="Verdana" w:hAnsi="Verdana"/>
          <w:sz w:val="20"/>
          <w:szCs w:val="20"/>
        </w:rPr>
        <w:t>С изпълнението му.</w:t>
      </w:r>
    </w:p>
    <w:p w:rsidR="0022300E" w:rsidRPr="007A51CB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7A51CB">
        <w:rPr>
          <w:rFonts w:ascii="Verdana" w:hAnsi="Verdana"/>
          <w:sz w:val="20"/>
          <w:szCs w:val="20"/>
        </w:rPr>
        <w:t>С изтичане на срока.</w:t>
      </w:r>
    </w:p>
    <w:p w:rsidR="0022300E" w:rsidRPr="007A51CB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7A51CB">
        <w:rPr>
          <w:rFonts w:ascii="Verdana" w:hAnsi="Verdana"/>
          <w:sz w:val="20"/>
          <w:szCs w:val="20"/>
        </w:rPr>
        <w:t>По взаимно съгласие на страните, изразено в писмена форма.</w:t>
      </w:r>
    </w:p>
    <w:p w:rsidR="0022300E" w:rsidRPr="007A51CB" w:rsidRDefault="0022300E" w:rsidP="009549C5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7A51CB">
        <w:rPr>
          <w:rFonts w:ascii="Verdana" w:hAnsi="Verdana"/>
          <w:sz w:val="20"/>
          <w:szCs w:val="20"/>
        </w:rPr>
        <w:t>Продавачът прекратява договора с едностранно писмено уведомление без да дължи обезщетение за пропуснати ползи и неустойки за вреди, когато</w:t>
      </w:r>
      <w:r w:rsidRPr="007A51CB">
        <w:rPr>
          <w:rFonts w:ascii="Verdana" w:hAnsi="Verdana"/>
          <w:sz w:val="20"/>
          <w:szCs w:val="20"/>
          <w:lang w:val="ru-RU"/>
        </w:rPr>
        <w:t xml:space="preserve"> по време на действието на договора</w:t>
      </w:r>
      <w:r w:rsidRPr="007A51CB">
        <w:rPr>
          <w:rFonts w:ascii="Verdana" w:hAnsi="Verdana"/>
          <w:sz w:val="20"/>
          <w:szCs w:val="20"/>
        </w:rPr>
        <w:t xml:space="preserve"> се установи, че:</w:t>
      </w:r>
    </w:p>
    <w:p w:rsidR="0022300E" w:rsidRPr="007A51CB" w:rsidRDefault="0022300E" w:rsidP="009549C5">
      <w:pPr>
        <w:numPr>
          <w:ilvl w:val="2"/>
          <w:numId w:val="15"/>
        </w:numPr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7A51CB">
        <w:rPr>
          <w:rFonts w:ascii="Verdana" w:hAnsi="Verdana"/>
          <w:sz w:val="20"/>
          <w:szCs w:val="20"/>
        </w:rPr>
        <w:t>Купувачът вече не отговаря на някое от изискванията на Продавача.</w:t>
      </w:r>
    </w:p>
    <w:p w:rsidR="0022300E" w:rsidRPr="007A51CB" w:rsidRDefault="0022300E" w:rsidP="009549C5">
      <w:pPr>
        <w:numPr>
          <w:ilvl w:val="2"/>
          <w:numId w:val="15"/>
        </w:numPr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7A51CB">
        <w:rPr>
          <w:rFonts w:ascii="Verdana" w:hAnsi="Verdana"/>
          <w:sz w:val="20"/>
          <w:szCs w:val="20"/>
        </w:rPr>
        <w:t>Купувачът е подписал декларация с невярно съдържание.</w:t>
      </w:r>
    </w:p>
    <w:p w:rsidR="0022300E" w:rsidRPr="007A51CB" w:rsidRDefault="0022300E" w:rsidP="009549C5">
      <w:pPr>
        <w:numPr>
          <w:ilvl w:val="2"/>
          <w:numId w:val="15"/>
        </w:numPr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7A51CB">
        <w:rPr>
          <w:rFonts w:ascii="Verdana" w:hAnsi="Verdana"/>
          <w:sz w:val="20"/>
          <w:szCs w:val="20"/>
        </w:rPr>
        <w:t>Купувачът</w:t>
      </w:r>
      <w:r w:rsidRPr="007A51CB">
        <w:rPr>
          <w:rFonts w:ascii="Verdana" w:hAnsi="Verdana"/>
          <w:sz w:val="20"/>
          <w:szCs w:val="20"/>
          <w:lang w:val="ru-RU"/>
        </w:rPr>
        <w:t xml:space="preserve"> </w:t>
      </w:r>
      <w:r w:rsidRPr="007A51CB">
        <w:rPr>
          <w:rFonts w:ascii="Verdana" w:hAnsi="Verdana"/>
          <w:sz w:val="20"/>
          <w:szCs w:val="20"/>
        </w:rPr>
        <w:t xml:space="preserve">е допуснал </w:t>
      </w:r>
      <w:r w:rsidRPr="007A51CB">
        <w:rPr>
          <w:rFonts w:ascii="Verdana" w:hAnsi="Verdana"/>
          <w:sz w:val="20"/>
          <w:szCs w:val="20"/>
          <w:lang w:val="ru-RU"/>
        </w:rPr>
        <w:t>неотстраними отклонения от определените с договора срокове, технологични и качествени показатели за извършване на съответната дейност, включително такива, допуснати от под</w:t>
      </w:r>
      <w:r w:rsidRPr="007A51CB">
        <w:rPr>
          <w:rFonts w:ascii="Verdana" w:hAnsi="Verdana"/>
          <w:sz w:val="20"/>
          <w:szCs w:val="20"/>
        </w:rPr>
        <w:t>изпълнителя.</w:t>
      </w:r>
    </w:p>
    <w:p w:rsidR="0022300E" w:rsidRPr="007A51CB" w:rsidRDefault="0022300E" w:rsidP="009549C5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7A51CB">
        <w:rPr>
          <w:rFonts w:ascii="Verdana" w:hAnsi="Verdana"/>
          <w:sz w:val="20"/>
          <w:szCs w:val="20"/>
        </w:rPr>
        <w:t>Продавачът прекратява договора с едностранно писмено уведомление без да дължи обезщетение за пропуснати ползи и неустойки за вреди, като задържи внесената от Купувача гаранция за изпълнение, в случай, че:</w:t>
      </w:r>
    </w:p>
    <w:p w:rsidR="0022300E" w:rsidRPr="007A51CB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7A51CB">
        <w:rPr>
          <w:rFonts w:ascii="Verdana" w:hAnsi="Verdana"/>
          <w:sz w:val="20"/>
          <w:szCs w:val="20"/>
        </w:rPr>
        <w:lastRenderedPageBreak/>
        <w:t>Купувачът откаже да заплати приетата на временен склад дървесина, съгласно посочените в договора срокове.</w:t>
      </w:r>
    </w:p>
    <w:p w:rsidR="0022300E" w:rsidRPr="007A51CB" w:rsidRDefault="0022300E" w:rsidP="009549C5">
      <w:pPr>
        <w:numPr>
          <w:ilvl w:val="2"/>
          <w:numId w:val="15"/>
        </w:numPr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7A51CB">
        <w:rPr>
          <w:rFonts w:ascii="Verdana" w:hAnsi="Verdana"/>
          <w:sz w:val="20"/>
          <w:szCs w:val="20"/>
        </w:rPr>
        <w:t>Купувачът не се яви да получи позволително за сеч, за което и да е насаждение, включено в обекта в 14 (четиринадесет) дневен срок от сключването на Договора.</w:t>
      </w:r>
    </w:p>
    <w:p w:rsidR="0022300E" w:rsidRPr="007A51CB" w:rsidRDefault="0022300E" w:rsidP="009549C5">
      <w:pPr>
        <w:numPr>
          <w:ilvl w:val="2"/>
          <w:numId w:val="15"/>
        </w:numPr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7A51CB">
        <w:rPr>
          <w:rFonts w:ascii="Verdana" w:hAnsi="Verdana"/>
          <w:sz w:val="20"/>
          <w:szCs w:val="20"/>
        </w:rPr>
        <w:t>Купувачът не започне сеч в насаждението в 14 (четиринадесет) дневен срок от датата на издаване на съответното позволително за сеч.</w:t>
      </w:r>
    </w:p>
    <w:p w:rsidR="0022300E" w:rsidRPr="007A51CB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7A51CB">
        <w:rPr>
          <w:rFonts w:ascii="Verdana" w:hAnsi="Verdana"/>
          <w:sz w:val="20"/>
          <w:szCs w:val="20"/>
        </w:rPr>
        <w:t>Купувачът виновно не спази някой от уговорените в т. 17.14 срокове.</w:t>
      </w:r>
    </w:p>
    <w:p w:rsidR="0022300E" w:rsidRPr="007A51CB" w:rsidRDefault="0022300E" w:rsidP="009549C5">
      <w:pPr>
        <w:numPr>
          <w:ilvl w:val="1"/>
          <w:numId w:val="15"/>
        </w:numPr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7A51CB">
        <w:rPr>
          <w:rFonts w:ascii="Verdana" w:hAnsi="Verdana"/>
          <w:sz w:val="20"/>
          <w:szCs w:val="20"/>
        </w:rPr>
        <w:t>С едностранно писмено уведомление от всяка една от страните, те могат да прекратят договора поради обективни причини - форсмажорни обстоятелства по смисъла на § 1, т. 23 от допълнителните разпоредби на Наредбата, както и реституционни претенции, възникнали след сключването му, в резултат на които неговото изпълнение е обективно невъзможно. В този случай авансово внесени суми за дървесина, която не е транспортирана от временен склад, се връщат на Купувача, внесената от Купувача гаранция за изпълнение на договора се освобождава, а страните не си дължат неустойки и престации за пропуснати ползи.</w:t>
      </w:r>
    </w:p>
    <w:p w:rsidR="0022300E" w:rsidRPr="007A51CB" w:rsidRDefault="0022300E" w:rsidP="009549C5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7A51CB">
        <w:rPr>
          <w:rFonts w:ascii="Verdana" w:hAnsi="Verdana"/>
          <w:sz w:val="20"/>
          <w:szCs w:val="20"/>
        </w:rPr>
        <w:t>Продавачът може</w:t>
      </w:r>
      <w:r w:rsidRPr="007A51CB">
        <w:rPr>
          <w:rFonts w:ascii="Verdana" w:hAnsi="Verdana"/>
          <w:b/>
          <w:sz w:val="20"/>
          <w:szCs w:val="20"/>
        </w:rPr>
        <w:t xml:space="preserve"> </w:t>
      </w:r>
      <w:r w:rsidRPr="007A51CB">
        <w:rPr>
          <w:rFonts w:ascii="Verdana" w:hAnsi="Verdana"/>
          <w:sz w:val="20"/>
          <w:szCs w:val="20"/>
        </w:rPr>
        <w:t>да прекрати договора с едностранно писмено уведомление, без да дължи обезщетение за пропуснати ползи в случаите по т. 14</w:t>
      </w:r>
      <w:r w:rsidRPr="007A51CB">
        <w:rPr>
          <w:rFonts w:ascii="Verdana" w:hAnsi="Verdana"/>
          <w:sz w:val="20"/>
          <w:szCs w:val="20"/>
          <w:lang w:val="ru-RU"/>
        </w:rPr>
        <w:t>.2</w:t>
      </w:r>
      <w:r w:rsidRPr="007A51CB">
        <w:rPr>
          <w:rFonts w:ascii="Verdana" w:hAnsi="Verdana"/>
          <w:sz w:val="20"/>
          <w:szCs w:val="20"/>
        </w:rPr>
        <w:t xml:space="preserve">, и при констатирани </w:t>
      </w:r>
      <w:r w:rsidRPr="007A51CB">
        <w:rPr>
          <w:rFonts w:ascii="Verdana" w:hAnsi="Verdana"/>
          <w:sz w:val="20"/>
          <w:szCs w:val="20"/>
          <w:lang w:val="ru-RU"/>
        </w:rPr>
        <w:t xml:space="preserve">в процеса на изпълнението му отстраними отклонения от изискванията, включително такива, допуснати от подизпълнителя, които </w:t>
      </w:r>
      <w:r w:rsidRPr="007A51CB">
        <w:rPr>
          <w:rFonts w:ascii="Verdana" w:hAnsi="Verdana"/>
          <w:sz w:val="20"/>
          <w:szCs w:val="20"/>
        </w:rPr>
        <w:t>Купувачът</w:t>
      </w:r>
      <w:r w:rsidRPr="007A51CB">
        <w:rPr>
          <w:rFonts w:ascii="Verdana" w:hAnsi="Verdana"/>
          <w:sz w:val="20"/>
          <w:szCs w:val="20"/>
          <w:lang w:val="ru-RU"/>
        </w:rPr>
        <w:t xml:space="preserve"> откаже да отстрани за своя сметка. В този случай </w:t>
      </w:r>
      <w:r w:rsidRPr="007A51CB">
        <w:rPr>
          <w:rFonts w:ascii="Verdana" w:hAnsi="Verdana"/>
          <w:sz w:val="20"/>
          <w:szCs w:val="20"/>
        </w:rPr>
        <w:t>Купувачът</w:t>
      </w:r>
      <w:r w:rsidRPr="007A51CB">
        <w:rPr>
          <w:rFonts w:ascii="Verdana" w:hAnsi="Verdana"/>
          <w:sz w:val="20"/>
          <w:szCs w:val="20"/>
          <w:lang w:val="ru-RU"/>
        </w:rPr>
        <w:t xml:space="preserve"> </w:t>
      </w:r>
      <w:r w:rsidRPr="007A51CB">
        <w:rPr>
          <w:rFonts w:ascii="Verdana" w:hAnsi="Verdana"/>
          <w:sz w:val="20"/>
          <w:szCs w:val="20"/>
        </w:rPr>
        <w:t xml:space="preserve">заплаща </w:t>
      </w:r>
      <w:r w:rsidRPr="007A51CB">
        <w:rPr>
          <w:rFonts w:ascii="Verdana" w:hAnsi="Verdana"/>
          <w:sz w:val="20"/>
          <w:szCs w:val="20"/>
          <w:lang w:val="ru-RU"/>
        </w:rPr>
        <w:t xml:space="preserve">реално </w:t>
      </w:r>
      <w:r w:rsidRPr="007A51CB">
        <w:rPr>
          <w:rFonts w:ascii="Verdana" w:hAnsi="Verdana"/>
          <w:sz w:val="20"/>
          <w:szCs w:val="20"/>
        </w:rPr>
        <w:t>добитата дървесина и всички дължими суми по договора</w:t>
      </w:r>
      <w:r w:rsidRPr="007A51CB">
        <w:rPr>
          <w:rFonts w:ascii="Verdana" w:hAnsi="Verdana"/>
          <w:sz w:val="20"/>
          <w:szCs w:val="20"/>
          <w:lang w:val="ru-RU"/>
        </w:rPr>
        <w:t>.</w:t>
      </w:r>
    </w:p>
    <w:p w:rsidR="0022300E" w:rsidRPr="007A51CB" w:rsidRDefault="0022300E" w:rsidP="009549C5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bookmarkStart w:id="19" w:name="_Hlk6316246"/>
      <w:r w:rsidRPr="007A51CB">
        <w:rPr>
          <w:rFonts w:ascii="Verdana" w:hAnsi="Verdana"/>
          <w:sz w:val="20"/>
          <w:szCs w:val="20"/>
        </w:rPr>
        <w:t xml:space="preserve">Продавачът </w:t>
      </w:r>
      <w:r w:rsidRPr="007A51CB">
        <w:rPr>
          <w:rFonts w:ascii="Verdana" w:hAnsi="Verdana"/>
          <w:b/>
          <w:sz w:val="20"/>
          <w:szCs w:val="20"/>
        </w:rPr>
        <w:t>може да прекрати</w:t>
      </w:r>
      <w:r w:rsidRPr="007A51CB">
        <w:rPr>
          <w:rFonts w:ascii="Verdana" w:hAnsi="Verdana"/>
          <w:sz w:val="20"/>
          <w:szCs w:val="20"/>
        </w:rPr>
        <w:t xml:space="preserve"> договора с едностранно писмено уведомление без да дължи обезщетение за пропуснати ползи и неустойки за вреди, като задържи внесената от Купувача гаранция за изпълнение, в случай, че в обекта е констатирано нарушение на Закона за горите или Наредба № 8 за сечите в горите, извършено при изпълнение на дейностите, предмет на настоящия договора.</w:t>
      </w:r>
      <w:bookmarkEnd w:id="19"/>
    </w:p>
    <w:p w:rsidR="0022300E" w:rsidRPr="007A51CB" w:rsidRDefault="0022300E" w:rsidP="009549C5">
      <w:pPr>
        <w:numPr>
          <w:ilvl w:val="1"/>
          <w:numId w:val="15"/>
        </w:numPr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7A51CB">
        <w:rPr>
          <w:rFonts w:ascii="Verdana" w:hAnsi="Verdana"/>
          <w:sz w:val="20"/>
          <w:szCs w:val="20"/>
        </w:rPr>
        <w:t>Купувачът може</w:t>
      </w:r>
      <w:r w:rsidRPr="007A51CB">
        <w:rPr>
          <w:rFonts w:ascii="Verdana" w:hAnsi="Verdana"/>
          <w:b/>
          <w:sz w:val="20"/>
          <w:szCs w:val="20"/>
        </w:rPr>
        <w:t xml:space="preserve"> </w:t>
      </w:r>
      <w:r w:rsidRPr="007A51CB">
        <w:rPr>
          <w:rFonts w:ascii="Verdana" w:hAnsi="Verdana"/>
          <w:sz w:val="20"/>
          <w:szCs w:val="20"/>
        </w:rPr>
        <w:t>да прекрати договора с едностранно писмено уведомление, като внесената от него гаранция за изпълнението му се възстановява в срок от 5 работни дни, ако Продавачът виновно не изпълни задължението си:</w:t>
      </w:r>
    </w:p>
    <w:p w:rsidR="0022300E" w:rsidRPr="007A51CB" w:rsidRDefault="0022300E" w:rsidP="009549C5">
      <w:pPr>
        <w:numPr>
          <w:ilvl w:val="2"/>
          <w:numId w:val="15"/>
        </w:numPr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7A51CB">
        <w:rPr>
          <w:rFonts w:ascii="Verdana" w:hAnsi="Verdana"/>
          <w:sz w:val="20"/>
          <w:szCs w:val="20"/>
        </w:rPr>
        <w:t>По т. 15.1 и 15.2 от договора.</w:t>
      </w:r>
    </w:p>
    <w:p w:rsidR="0022300E" w:rsidRPr="007A51CB" w:rsidRDefault="0022300E" w:rsidP="009549C5">
      <w:pPr>
        <w:numPr>
          <w:ilvl w:val="2"/>
          <w:numId w:val="15"/>
        </w:numPr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7A51CB">
        <w:rPr>
          <w:rFonts w:ascii="Verdana" w:hAnsi="Verdana"/>
          <w:sz w:val="20"/>
          <w:szCs w:val="20"/>
        </w:rPr>
        <w:t>По т. 15.3. в срок по-дълъг от 30 (тридесет) дни от датата на издаване на първото позволително за сеч за насаждение в обекта. В този случай страните не си дължат взаимни престации.</w:t>
      </w:r>
    </w:p>
    <w:p w:rsidR="0022300E" w:rsidRPr="007A51CB" w:rsidRDefault="0022300E" w:rsidP="009549C5">
      <w:pPr>
        <w:numPr>
          <w:ilvl w:val="0"/>
          <w:numId w:val="15"/>
        </w:numPr>
        <w:tabs>
          <w:tab w:val="clear" w:pos="567"/>
          <w:tab w:val="left" w:pos="709"/>
        </w:tabs>
        <w:spacing w:before="60" w:after="6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7A51CB">
        <w:rPr>
          <w:rFonts w:ascii="Verdana" w:hAnsi="Verdana"/>
          <w:b/>
          <w:sz w:val="20"/>
          <w:szCs w:val="20"/>
        </w:rPr>
        <w:t>СЪОБЩЕНИЯ.</w:t>
      </w:r>
    </w:p>
    <w:p w:rsidR="0022300E" w:rsidRPr="007A51CB" w:rsidRDefault="0022300E" w:rsidP="00F2523A">
      <w:pPr>
        <w:numPr>
          <w:ilvl w:val="1"/>
          <w:numId w:val="15"/>
        </w:numPr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7A51CB">
        <w:rPr>
          <w:rFonts w:ascii="Verdana" w:hAnsi="Verdana"/>
          <w:sz w:val="20"/>
          <w:szCs w:val="20"/>
        </w:rPr>
        <w:t xml:space="preserve">Всички съобщения и уведомления, включително и за разваляне на договора, ще се извършват в писмена форма, чрез </w:t>
      </w:r>
      <w:r w:rsidRPr="007A51CB">
        <w:rPr>
          <w:rFonts w:ascii="Verdana" w:hAnsi="Verdana"/>
          <w:sz w:val="20"/>
          <w:szCs w:val="20"/>
          <w:lang w:val="en-US"/>
        </w:rPr>
        <w:t>email</w:t>
      </w:r>
      <w:r w:rsidR="002800B8" w:rsidRPr="007A51CB">
        <w:rPr>
          <w:rFonts w:ascii="Verdana" w:hAnsi="Verdana"/>
          <w:sz w:val="20"/>
          <w:szCs w:val="20"/>
          <w:lang w:val="en-US"/>
        </w:rPr>
        <w:t>:</w:t>
      </w:r>
      <w:r w:rsidR="00F2523A" w:rsidRPr="007A51CB">
        <w:t xml:space="preserve"> </w:t>
      </w:r>
      <w:r w:rsidR="00062371" w:rsidRPr="007A51CB">
        <w:rPr>
          <w:rFonts w:ascii="Verdana" w:hAnsi="Verdana"/>
          <w:sz w:val="20"/>
          <w:szCs w:val="20"/>
          <w:lang w:val="en-US"/>
        </w:rPr>
        <w:t>dl_sofia@abv.bg</w:t>
      </w:r>
      <w:r w:rsidRPr="007A51CB">
        <w:rPr>
          <w:rFonts w:ascii="Verdana" w:hAnsi="Verdana"/>
          <w:sz w:val="20"/>
          <w:szCs w:val="20"/>
        </w:rPr>
        <w:t xml:space="preserve">, препоръчана поща или на ръка в деловодството на </w:t>
      </w:r>
      <w:r w:rsidR="004E0D0A" w:rsidRPr="007A51CB">
        <w:rPr>
          <w:rFonts w:ascii="Verdana" w:hAnsi="Verdana"/>
          <w:sz w:val="20"/>
          <w:szCs w:val="20"/>
        </w:rPr>
        <w:t>ТП „ДГС София”</w:t>
      </w:r>
      <w:r w:rsidRPr="007A51CB">
        <w:rPr>
          <w:rFonts w:ascii="Verdana" w:hAnsi="Verdana"/>
          <w:sz w:val="20"/>
          <w:szCs w:val="20"/>
        </w:rPr>
        <w:t>.</w:t>
      </w:r>
    </w:p>
    <w:p w:rsidR="0022300E" w:rsidRPr="007A51CB" w:rsidRDefault="0022300E" w:rsidP="009549C5">
      <w:pPr>
        <w:numPr>
          <w:ilvl w:val="1"/>
          <w:numId w:val="15"/>
        </w:numPr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7A51CB">
        <w:rPr>
          <w:rFonts w:ascii="Verdana" w:hAnsi="Verdana"/>
          <w:sz w:val="20"/>
          <w:szCs w:val="20"/>
        </w:rPr>
        <w:t>Писмената кореспонденцията между страните ще се осъществява на следните адреси:</w:t>
      </w:r>
    </w:p>
    <w:p w:rsidR="0022300E" w:rsidRPr="007A51CB" w:rsidRDefault="0022300E" w:rsidP="009549C5">
      <w:pPr>
        <w:numPr>
          <w:ilvl w:val="5"/>
          <w:numId w:val="15"/>
        </w:numPr>
        <w:spacing w:before="100" w:beforeAutospacing="1" w:after="100" w:afterAutospacing="1" w:line="240" w:lineRule="auto"/>
        <w:contextualSpacing/>
        <w:rPr>
          <w:rFonts w:ascii="Verdana" w:hAnsi="Verdana"/>
          <w:sz w:val="20"/>
          <w:szCs w:val="20"/>
        </w:rPr>
      </w:pPr>
      <w:r w:rsidRPr="007A51CB">
        <w:rPr>
          <w:rFonts w:ascii="Verdana" w:hAnsi="Verdana"/>
          <w:sz w:val="20"/>
          <w:szCs w:val="20"/>
        </w:rPr>
        <w:t>За Продавача:</w:t>
      </w:r>
      <w:r w:rsidR="00F2523A" w:rsidRPr="007A51CB">
        <w:rPr>
          <w:rFonts w:ascii="Verdana" w:hAnsi="Verdana"/>
          <w:sz w:val="20"/>
          <w:szCs w:val="20"/>
        </w:rPr>
        <w:t xml:space="preserve"> </w:t>
      </w:r>
      <w:r w:rsidR="004E0D0A" w:rsidRPr="007A51CB">
        <w:rPr>
          <w:rFonts w:ascii="Verdana" w:hAnsi="Verdana"/>
          <w:sz w:val="20"/>
          <w:szCs w:val="20"/>
        </w:rPr>
        <w:t>ТП „ДГС София”</w:t>
      </w:r>
      <w:r w:rsidR="00F2523A" w:rsidRPr="007A51CB">
        <w:rPr>
          <w:rFonts w:ascii="Verdana" w:hAnsi="Verdana"/>
          <w:sz w:val="20"/>
          <w:szCs w:val="20"/>
          <w:lang w:val="bg-BG"/>
        </w:rPr>
        <w:t xml:space="preserve"> </w:t>
      </w:r>
      <w:r w:rsidR="00062371" w:rsidRPr="007A51CB">
        <w:rPr>
          <w:rFonts w:ascii="Verdana" w:hAnsi="Verdana"/>
          <w:sz w:val="20"/>
          <w:szCs w:val="20"/>
          <w:lang w:val="bg-BG"/>
        </w:rPr>
        <w:t>гр. София, ул. „Аксаков“ № 14, ет. 4</w:t>
      </w:r>
      <w:r w:rsidRPr="007A51CB">
        <w:rPr>
          <w:rFonts w:ascii="Verdana" w:hAnsi="Verdana"/>
          <w:sz w:val="20"/>
          <w:szCs w:val="20"/>
        </w:rPr>
        <w:t xml:space="preserve"> , </w:t>
      </w:r>
    </w:p>
    <w:p w:rsidR="0022300E" w:rsidRPr="007A51CB" w:rsidRDefault="0022300E" w:rsidP="009549C5">
      <w:pPr>
        <w:numPr>
          <w:ilvl w:val="5"/>
          <w:numId w:val="15"/>
        </w:numPr>
        <w:spacing w:before="100" w:beforeAutospacing="1" w:after="100" w:afterAutospacing="1" w:line="240" w:lineRule="auto"/>
        <w:contextualSpacing/>
        <w:rPr>
          <w:rFonts w:ascii="Verdana" w:hAnsi="Verdana"/>
          <w:sz w:val="20"/>
          <w:szCs w:val="20"/>
        </w:rPr>
      </w:pPr>
      <w:r w:rsidRPr="007A51CB">
        <w:rPr>
          <w:rFonts w:ascii="Verdana" w:hAnsi="Verdana"/>
          <w:sz w:val="20"/>
          <w:szCs w:val="20"/>
        </w:rPr>
        <w:t>За Купувача: .................................................................................................</w:t>
      </w:r>
    </w:p>
    <w:p w:rsidR="0022300E" w:rsidRPr="007A51CB" w:rsidRDefault="0022300E" w:rsidP="009549C5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7A51CB">
        <w:rPr>
          <w:rFonts w:ascii="Verdana" w:hAnsi="Verdana"/>
          <w:sz w:val="20"/>
          <w:szCs w:val="20"/>
        </w:rPr>
        <w:t>При промяна на адреса за кореспонденция на някоя от страните по договора, същата е длъжна в 3-дневен срок да информира другата страна, в противен случай съобщенията и уведомленията</w:t>
      </w:r>
      <w:r w:rsidRPr="007A51CB">
        <w:rPr>
          <w:rFonts w:ascii="Verdana" w:hAnsi="Verdana"/>
          <w:bCs/>
          <w:sz w:val="20"/>
          <w:szCs w:val="20"/>
        </w:rPr>
        <w:t>, отправено до нея на стария адрес, ще се считат за редовно връчени.</w:t>
      </w:r>
    </w:p>
    <w:p w:rsidR="0022300E" w:rsidRPr="007A51CB" w:rsidRDefault="0022300E" w:rsidP="009549C5">
      <w:pPr>
        <w:numPr>
          <w:ilvl w:val="0"/>
          <w:numId w:val="15"/>
        </w:numPr>
        <w:tabs>
          <w:tab w:val="clear" w:pos="567"/>
          <w:tab w:val="num" w:pos="644"/>
        </w:tabs>
        <w:spacing w:before="60" w:after="60" w:line="240" w:lineRule="auto"/>
        <w:jc w:val="both"/>
        <w:rPr>
          <w:rFonts w:ascii="Verdana" w:hAnsi="Verdana"/>
          <w:b/>
          <w:sz w:val="20"/>
          <w:szCs w:val="20"/>
        </w:rPr>
      </w:pPr>
      <w:r w:rsidRPr="007A51CB">
        <w:rPr>
          <w:rFonts w:ascii="Verdana" w:hAnsi="Verdana"/>
          <w:b/>
          <w:sz w:val="20"/>
          <w:szCs w:val="20"/>
        </w:rPr>
        <w:t>ДОПЪЛНИТЕЛНИ РАЗПОРЕДБИ.</w:t>
      </w:r>
    </w:p>
    <w:p w:rsidR="0022300E" w:rsidRPr="007A51CB" w:rsidRDefault="0022300E" w:rsidP="009549C5">
      <w:pPr>
        <w:numPr>
          <w:ilvl w:val="1"/>
          <w:numId w:val="15"/>
        </w:numPr>
        <w:spacing w:after="0" w:line="240" w:lineRule="auto"/>
        <w:jc w:val="both"/>
        <w:rPr>
          <w:rFonts w:ascii="Verdana" w:hAnsi="Verdana"/>
          <w:b/>
          <w:sz w:val="20"/>
          <w:szCs w:val="20"/>
        </w:rPr>
      </w:pPr>
      <w:r w:rsidRPr="007A51CB">
        <w:rPr>
          <w:rFonts w:ascii="Verdana" w:hAnsi="Verdana"/>
          <w:sz w:val="20"/>
          <w:szCs w:val="20"/>
        </w:rPr>
        <w:t>Изменение на клаузите на договора се допускат само по взаимно съгласие на страните, изразено в писмена форма.</w:t>
      </w:r>
    </w:p>
    <w:p w:rsidR="0022300E" w:rsidRPr="007A51CB" w:rsidRDefault="0022300E" w:rsidP="009549C5">
      <w:pPr>
        <w:numPr>
          <w:ilvl w:val="1"/>
          <w:numId w:val="15"/>
        </w:numPr>
        <w:spacing w:after="0" w:line="240" w:lineRule="auto"/>
        <w:jc w:val="both"/>
        <w:rPr>
          <w:rFonts w:ascii="Verdana" w:hAnsi="Verdana"/>
          <w:b/>
          <w:sz w:val="20"/>
          <w:szCs w:val="20"/>
        </w:rPr>
      </w:pPr>
      <w:r w:rsidRPr="007A51CB">
        <w:rPr>
          <w:rFonts w:ascii="Verdana" w:hAnsi="Verdana"/>
          <w:sz w:val="20"/>
          <w:szCs w:val="20"/>
        </w:rPr>
        <w:t>Въпросите, възникнали при прилагането на този договор, се решават по взаимно съгласие между страните. В случай, че това се окаже невъзможно, на основание чл. 117, ал. 2 от ГПК страните се съгласяват, че всички спорове, породени от този договор или отнасящи се до него, включително спорове, породени или отнасящи се до неговото тълкуване, недействителност, неизпълнение или прекратяване, както и спорове за попълване на празноти в договора или приспособяването му към ново възникнали обстоятелства, ще бъдат решавани от компетентния съд, съобразно правилата за родова подсъдност.</w:t>
      </w:r>
    </w:p>
    <w:p w:rsidR="0022300E" w:rsidRPr="007A51CB" w:rsidRDefault="0022300E" w:rsidP="009549C5">
      <w:pPr>
        <w:numPr>
          <w:ilvl w:val="1"/>
          <w:numId w:val="15"/>
        </w:numPr>
        <w:spacing w:after="0" w:line="240" w:lineRule="auto"/>
        <w:jc w:val="both"/>
        <w:rPr>
          <w:rFonts w:ascii="Verdana" w:hAnsi="Verdana"/>
          <w:b/>
          <w:sz w:val="20"/>
          <w:szCs w:val="20"/>
        </w:rPr>
      </w:pPr>
      <w:r w:rsidRPr="007A51CB">
        <w:rPr>
          <w:rFonts w:ascii="Verdana" w:hAnsi="Verdana"/>
          <w:sz w:val="20"/>
          <w:szCs w:val="20"/>
        </w:rPr>
        <w:t>За неуредените в договора случаи се прилагат разпоредбите на българското законодателство.</w:t>
      </w:r>
    </w:p>
    <w:p w:rsidR="0022300E" w:rsidRPr="007A51CB" w:rsidRDefault="0022300E" w:rsidP="009549C5">
      <w:pPr>
        <w:numPr>
          <w:ilvl w:val="5"/>
          <w:numId w:val="15"/>
        </w:numPr>
        <w:spacing w:before="120" w:after="0" w:line="240" w:lineRule="auto"/>
        <w:jc w:val="both"/>
        <w:rPr>
          <w:rFonts w:ascii="Verdana" w:hAnsi="Verdana"/>
          <w:b/>
          <w:sz w:val="20"/>
          <w:szCs w:val="20"/>
        </w:rPr>
      </w:pPr>
      <w:r w:rsidRPr="007A51CB">
        <w:rPr>
          <w:rFonts w:ascii="Verdana" w:hAnsi="Verdana"/>
          <w:sz w:val="20"/>
          <w:szCs w:val="20"/>
        </w:rPr>
        <w:t xml:space="preserve">Настоящият договор се изготви в </w:t>
      </w:r>
      <w:r w:rsidR="00E15169" w:rsidRPr="007A51CB">
        <w:rPr>
          <w:rFonts w:ascii="Verdana" w:hAnsi="Verdana"/>
          <w:sz w:val="20"/>
          <w:szCs w:val="20"/>
          <w:lang w:val="bg-BG"/>
        </w:rPr>
        <w:t>три</w:t>
      </w:r>
      <w:r w:rsidRPr="007A51CB">
        <w:rPr>
          <w:rFonts w:ascii="Verdana" w:hAnsi="Verdana"/>
          <w:sz w:val="20"/>
          <w:szCs w:val="20"/>
        </w:rPr>
        <w:t xml:space="preserve"> еднообразни екземпляра - по един за всяка от страните</w:t>
      </w:r>
      <w:r w:rsidR="00E15169" w:rsidRPr="007A51CB">
        <w:rPr>
          <w:rFonts w:ascii="Verdana" w:hAnsi="Verdana"/>
          <w:sz w:val="20"/>
          <w:szCs w:val="20"/>
          <w:lang w:val="bg-BG"/>
        </w:rPr>
        <w:t xml:space="preserve"> и за досито на обекта</w:t>
      </w:r>
      <w:r w:rsidRPr="007A51CB">
        <w:rPr>
          <w:rFonts w:ascii="Verdana" w:hAnsi="Verdana"/>
          <w:sz w:val="20"/>
          <w:szCs w:val="20"/>
        </w:rPr>
        <w:t>.</w:t>
      </w:r>
    </w:p>
    <w:p w:rsidR="0022300E" w:rsidRPr="007A51CB" w:rsidRDefault="0022300E" w:rsidP="009549C5">
      <w:pPr>
        <w:tabs>
          <w:tab w:val="left" w:pos="6237"/>
        </w:tabs>
        <w:rPr>
          <w:rFonts w:ascii="Verdana" w:hAnsi="Verdana"/>
          <w:b/>
          <w:sz w:val="20"/>
          <w:szCs w:val="20"/>
        </w:rPr>
      </w:pPr>
    </w:p>
    <w:p w:rsidR="0022300E" w:rsidRPr="007A51CB" w:rsidRDefault="0022300E" w:rsidP="009549C5">
      <w:pPr>
        <w:tabs>
          <w:tab w:val="left" w:pos="6237"/>
        </w:tabs>
        <w:rPr>
          <w:rFonts w:ascii="Verdana" w:hAnsi="Verdana"/>
          <w:b/>
          <w:sz w:val="20"/>
          <w:szCs w:val="20"/>
        </w:rPr>
      </w:pPr>
      <w:r w:rsidRPr="007A51CB">
        <w:rPr>
          <w:rFonts w:ascii="Verdana" w:hAnsi="Verdana"/>
          <w:b/>
          <w:sz w:val="20"/>
          <w:szCs w:val="20"/>
        </w:rPr>
        <w:t>ПРОДАВАЧ:</w:t>
      </w:r>
      <w:r w:rsidRPr="007A51CB">
        <w:rPr>
          <w:rFonts w:ascii="Verdana" w:hAnsi="Verdana"/>
          <w:b/>
          <w:sz w:val="20"/>
          <w:szCs w:val="20"/>
        </w:rPr>
        <w:tab/>
        <w:t>КУПУВАЧ:</w:t>
      </w:r>
    </w:p>
    <w:p w:rsidR="0022300E" w:rsidRPr="007A51CB" w:rsidRDefault="0022300E" w:rsidP="009549C5">
      <w:pPr>
        <w:tabs>
          <w:tab w:val="left" w:pos="5103"/>
        </w:tabs>
        <w:rPr>
          <w:rFonts w:ascii="Verdana" w:hAnsi="Verdana"/>
          <w:b/>
          <w:sz w:val="20"/>
          <w:szCs w:val="20"/>
        </w:rPr>
      </w:pPr>
      <w:r w:rsidRPr="007A51CB">
        <w:rPr>
          <w:rFonts w:ascii="Verdana" w:hAnsi="Verdana"/>
          <w:sz w:val="20"/>
          <w:szCs w:val="20"/>
        </w:rPr>
        <w:t xml:space="preserve"> </w:t>
      </w:r>
      <w:r w:rsidRPr="007A51CB">
        <w:rPr>
          <w:rFonts w:ascii="Verdana" w:hAnsi="Verdana"/>
          <w:b/>
          <w:sz w:val="20"/>
          <w:szCs w:val="20"/>
        </w:rPr>
        <w:t>Директор</w:t>
      </w:r>
      <w:proofErr w:type="gramStart"/>
      <w:r w:rsidRPr="007A51CB">
        <w:rPr>
          <w:rFonts w:ascii="Verdana" w:hAnsi="Verdana"/>
          <w:b/>
          <w:sz w:val="20"/>
          <w:szCs w:val="20"/>
        </w:rPr>
        <w:t>:………………………</w:t>
      </w:r>
      <w:proofErr w:type="gramEnd"/>
      <w:r w:rsidRPr="007A51CB">
        <w:rPr>
          <w:rFonts w:ascii="Verdana" w:hAnsi="Verdana"/>
          <w:b/>
          <w:sz w:val="20"/>
          <w:szCs w:val="20"/>
        </w:rPr>
        <w:tab/>
        <w:t>Представител</w:t>
      </w:r>
      <w:proofErr w:type="gramStart"/>
      <w:r w:rsidRPr="007A51CB">
        <w:rPr>
          <w:rFonts w:ascii="Verdana" w:hAnsi="Verdana"/>
          <w:b/>
          <w:sz w:val="20"/>
          <w:szCs w:val="20"/>
        </w:rPr>
        <w:t>:……………………</w:t>
      </w:r>
      <w:proofErr w:type="gramEnd"/>
    </w:p>
    <w:p w:rsidR="0022300E" w:rsidRPr="007A51CB" w:rsidRDefault="0022300E" w:rsidP="009549C5">
      <w:pPr>
        <w:tabs>
          <w:tab w:val="left" w:pos="6804"/>
        </w:tabs>
        <w:ind w:firstLine="1134"/>
        <w:rPr>
          <w:rFonts w:ascii="Verdana" w:hAnsi="Verdana"/>
          <w:sz w:val="20"/>
          <w:szCs w:val="20"/>
        </w:rPr>
      </w:pPr>
      <w:r w:rsidRPr="007A51CB">
        <w:rPr>
          <w:rFonts w:ascii="Verdana" w:hAnsi="Verdana"/>
          <w:sz w:val="20"/>
          <w:szCs w:val="20"/>
        </w:rPr>
        <w:t>/</w:t>
      </w:r>
      <w:r w:rsidR="00FE640C" w:rsidRPr="007A51CB">
        <w:rPr>
          <w:rFonts w:ascii="Verdana" w:hAnsi="Verdana"/>
          <w:sz w:val="20"/>
          <w:szCs w:val="20"/>
        </w:rPr>
        <w:t>инж. Мирослав Джупаров</w:t>
      </w:r>
      <w:r w:rsidRPr="007A51CB">
        <w:rPr>
          <w:rFonts w:ascii="Verdana" w:hAnsi="Verdana"/>
          <w:sz w:val="20"/>
          <w:szCs w:val="20"/>
        </w:rPr>
        <w:t xml:space="preserve"> /</w:t>
      </w:r>
      <w:r w:rsidRPr="007A51CB">
        <w:rPr>
          <w:rFonts w:ascii="Verdana" w:hAnsi="Verdana"/>
          <w:sz w:val="20"/>
          <w:szCs w:val="20"/>
        </w:rPr>
        <w:tab/>
        <w:t>/…………………………../</w:t>
      </w:r>
    </w:p>
    <w:p w:rsidR="0022300E" w:rsidRPr="007A51CB" w:rsidRDefault="00FF7C37" w:rsidP="009549C5">
      <w:pPr>
        <w:rPr>
          <w:rFonts w:ascii="Verdana" w:hAnsi="Verdana"/>
          <w:b/>
          <w:sz w:val="20"/>
          <w:szCs w:val="20"/>
        </w:rPr>
      </w:pPr>
      <w:r w:rsidRPr="007A51CB">
        <w:rPr>
          <w:rFonts w:ascii="Verdana" w:hAnsi="Verdana"/>
          <w:b/>
          <w:sz w:val="20"/>
          <w:szCs w:val="20"/>
          <w:lang w:val="bg-BG"/>
        </w:rPr>
        <w:t xml:space="preserve">Ръководител СО </w:t>
      </w:r>
      <w:r w:rsidR="0022300E" w:rsidRPr="007A51CB">
        <w:rPr>
          <w:rFonts w:ascii="Verdana" w:hAnsi="Verdana"/>
          <w:b/>
          <w:sz w:val="20"/>
          <w:szCs w:val="20"/>
        </w:rPr>
        <w:t>:…………………………</w:t>
      </w:r>
    </w:p>
    <w:p w:rsidR="0022300E" w:rsidRPr="007A51CB" w:rsidRDefault="0022300E" w:rsidP="009549C5">
      <w:pPr>
        <w:ind w:firstLine="1985"/>
        <w:rPr>
          <w:rFonts w:ascii="Verdana" w:hAnsi="Verdana"/>
          <w:sz w:val="20"/>
          <w:szCs w:val="20"/>
        </w:rPr>
      </w:pPr>
      <w:r w:rsidRPr="007A51CB">
        <w:rPr>
          <w:rFonts w:ascii="Verdana" w:hAnsi="Verdana"/>
          <w:sz w:val="20"/>
          <w:szCs w:val="20"/>
        </w:rPr>
        <w:lastRenderedPageBreak/>
        <w:t>/............................/</w:t>
      </w:r>
    </w:p>
    <w:p w:rsidR="0022300E" w:rsidRPr="007A51CB" w:rsidRDefault="0022300E" w:rsidP="009549C5">
      <w:pPr>
        <w:rPr>
          <w:rFonts w:ascii="Verdana" w:hAnsi="Verdana"/>
          <w:sz w:val="20"/>
          <w:szCs w:val="20"/>
        </w:rPr>
      </w:pPr>
    </w:p>
    <w:p w:rsidR="0022300E" w:rsidRPr="007A51CB" w:rsidRDefault="0022300E" w:rsidP="009549C5">
      <w:pPr>
        <w:rPr>
          <w:rFonts w:ascii="Verdana" w:hAnsi="Verdana"/>
          <w:sz w:val="20"/>
          <w:szCs w:val="20"/>
        </w:rPr>
      </w:pPr>
    </w:p>
    <w:p w:rsidR="0022300E" w:rsidRPr="007A51CB" w:rsidRDefault="0022300E" w:rsidP="009549C5">
      <w:pPr>
        <w:rPr>
          <w:rFonts w:ascii="Verdana" w:hAnsi="Verdana"/>
          <w:sz w:val="20"/>
          <w:szCs w:val="20"/>
        </w:rPr>
      </w:pPr>
      <w:r w:rsidRPr="007A51CB">
        <w:rPr>
          <w:rFonts w:ascii="Verdana" w:hAnsi="Verdana"/>
          <w:sz w:val="20"/>
          <w:szCs w:val="20"/>
        </w:rPr>
        <w:t>Съгласувал,</w:t>
      </w:r>
    </w:p>
    <w:p w:rsidR="0022300E" w:rsidRPr="007A51CB" w:rsidRDefault="0022300E" w:rsidP="009549C5">
      <w:pPr>
        <w:rPr>
          <w:rFonts w:ascii="Verdana" w:hAnsi="Verdana"/>
          <w:sz w:val="20"/>
          <w:szCs w:val="20"/>
        </w:rPr>
      </w:pPr>
      <w:r w:rsidRPr="007A51CB">
        <w:rPr>
          <w:rFonts w:ascii="Verdana" w:hAnsi="Verdana"/>
          <w:sz w:val="20"/>
          <w:szCs w:val="20"/>
        </w:rPr>
        <w:t xml:space="preserve">Юрисконсулт </w:t>
      </w:r>
      <w:r w:rsidR="004E0D0A" w:rsidRPr="007A51CB">
        <w:rPr>
          <w:rFonts w:ascii="Verdana" w:hAnsi="Verdana"/>
          <w:sz w:val="20"/>
          <w:szCs w:val="20"/>
        </w:rPr>
        <w:t>ТП „ДГС София”</w:t>
      </w:r>
      <w:proofErr w:type="gramStart"/>
      <w:r w:rsidRPr="007A51CB">
        <w:rPr>
          <w:rFonts w:ascii="Verdana" w:hAnsi="Verdana"/>
          <w:sz w:val="20"/>
          <w:szCs w:val="20"/>
        </w:rPr>
        <w:t>:…………………………………</w:t>
      </w:r>
      <w:proofErr w:type="gramEnd"/>
    </w:p>
    <w:p w:rsidR="0022300E" w:rsidRPr="007A51CB" w:rsidRDefault="0022300E" w:rsidP="009549C5">
      <w:pPr>
        <w:ind w:firstLine="3544"/>
        <w:rPr>
          <w:rFonts w:ascii="Verdana" w:hAnsi="Verdana"/>
          <w:sz w:val="20"/>
          <w:szCs w:val="20"/>
        </w:rPr>
      </w:pPr>
      <w:r w:rsidRPr="007A51CB">
        <w:rPr>
          <w:rFonts w:ascii="Verdana" w:hAnsi="Verdana"/>
          <w:sz w:val="20"/>
          <w:szCs w:val="20"/>
        </w:rPr>
        <w:t>/............................../</w:t>
      </w:r>
    </w:p>
    <w:p w:rsidR="001672A7" w:rsidRPr="007A51CB" w:rsidRDefault="001672A7" w:rsidP="001672A7">
      <w:pPr>
        <w:rPr>
          <w:rFonts w:ascii="Verdana" w:hAnsi="Verdana"/>
          <w:sz w:val="20"/>
          <w:szCs w:val="20"/>
          <w:lang w:val="bg-BG"/>
        </w:rPr>
      </w:pPr>
      <w:r w:rsidRPr="007A51CB">
        <w:rPr>
          <w:rFonts w:ascii="Verdana" w:hAnsi="Verdana"/>
          <w:sz w:val="20"/>
          <w:szCs w:val="20"/>
          <w:lang w:val="bg-BG"/>
        </w:rPr>
        <w:t xml:space="preserve">Финансов контрольор  </w:t>
      </w:r>
      <w:r w:rsidR="004E0D0A" w:rsidRPr="007A51CB">
        <w:rPr>
          <w:rFonts w:ascii="Verdana" w:hAnsi="Verdana"/>
          <w:sz w:val="20"/>
          <w:szCs w:val="20"/>
          <w:lang w:val="bg-BG"/>
        </w:rPr>
        <w:t>ТП „ДГС София”</w:t>
      </w:r>
      <w:r w:rsidRPr="007A51CB">
        <w:rPr>
          <w:rFonts w:ascii="Verdana" w:hAnsi="Verdana"/>
          <w:sz w:val="20"/>
          <w:szCs w:val="20"/>
          <w:lang w:val="bg-BG"/>
        </w:rPr>
        <w:t>:..................</w:t>
      </w:r>
    </w:p>
    <w:p w:rsidR="001672A7" w:rsidRPr="007A51CB" w:rsidRDefault="001672A7" w:rsidP="001672A7">
      <w:pPr>
        <w:rPr>
          <w:rFonts w:ascii="Verdana" w:hAnsi="Verdana"/>
          <w:sz w:val="20"/>
          <w:szCs w:val="20"/>
          <w:lang w:val="bg-BG"/>
        </w:rPr>
      </w:pPr>
      <w:r w:rsidRPr="007A51CB">
        <w:rPr>
          <w:rFonts w:ascii="Verdana" w:hAnsi="Verdana"/>
          <w:sz w:val="20"/>
          <w:szCs w:val="20"/>
          <w:lang w:val="bg-BG"/>
        </w:rPr>
        <w:tab/>
      </w:r>
      <w:r w:rsidRPr="007A51CB">
        <w:rPr>
          <w:rFonts w:ascii="Verdana" w:hAnsi="Verdana"/>
          <w:sz w:val="20"/>
          <w:szCs w:val="20"/>
          <w:lang w:val="bg-BG"/>
        </w:rPr>
        <w:tab/>
      </w:r>
      <w:r w:rsidRPr="007A51CB">
        <w:rPr>
          <w:rFonts w:ascii="Verdana" w:hAnsi="Verdana"/>
          <w:sz w:val="20"/>
          <w:szCs w:val="20"/>
          <w:lang w:val="bg-BG"/>
        </w:rPr>
        <w:tab/>
      </w:r>
      <w:r w:rsidRPr="007A51CB">
        <w:rPr>
          <w:rFonts w:ascii="Verdana" w:hAnsi="Verdana"/>
          <w:sz w:val="20"/>
          <w:szCs w:val="20"/>
          <w:lang w:val="bg-BG"/>
        </w:rPr>
        <w:tab/>
      </w:r>
      <w:r w:rsidRPr="007A51CB">
        <w:rPr>
          <w:rFonts w:ascii="Verdana" w:hAnsi="Verdana"/>
          <w:sz w:val="20"/>
          <w:szCs w:val="20"/>
          <w:lang w:val="bg-BG"/>
        </w:rPr>
        <w:tab/>
        <w:t>/............................../</w:t>
      </w:r>
    </w:p>
    <w:bookmarkEnd w:id="14"/>
    <w:bookmarkEnd w:id="15"/>
    <w:p w:rsidR="0022300E" w:rsidRPr="007A51CB" w:rsidRDefault="0022300E" w:rsidP="009549C5">
      <w:pPr>
        <w:tabs>
          <w:tab w:val="left" w:pos="0"/>
        </w:tabs>
        <w:ind w:firstLine="720"/>
        <w:rPr>
          <w:rFonts w:ascii="Verdana" w:hAnsi="Verdana"/>
          <w:sz w:val="20"/>
          <w:szCs w:val="20"/>
        </w:rPr>
      </w:pPr>
    </w:p>
    <w:p w:rsidR="0022300E" w:rsidRPr="007A51CB" w:rsidRDefault="0022300E" w:rsidP="009549C5">
      <w:pPr>
        <w:jc w:val="center"/>
        <w:rPr>
          <w:rFonts w:ascii="Verdana" w:hAnsi="Verdana"/>
          <w:b/>
          <w:sz w:val="20"/>
          <w:szCs w:val="20"/>
        </w:rPr>
      </w:pPr>
      <w:r w:rsidRPr="007A51CB">
        <w:rPr>
          <w:rFonts w:ascii="Verdana" w:hAnsi="Verdana"/>
          <w:sz w:val="20"/>
          <w:szCs w:val="20"/>
        </w:rPr>
        <w:br w:type="page"/>
      </w:r>
      <w:r w:rsidRPr="007A51CB">
        <w:rPr>
          <w:rFonts w:ascii="Verdana" w:hAnsi="Verdana"/>
          <w:b/>
          <w:sz w:val="20"/>
          <w:szCs w:val="20"/>
        </w:rPr>
        <w:lastRenderedPageBreak/>
        <w:t>ДЕКЛАРАЦИЯ</w:t>
      </w:r>
    </w:p>
    <w:p w:rsidR="0022300E" w:rsidRPr="007A51CB" w:rsidRDefault="0022300E" w:rsidP="009549C5">
      <w:pPr>
        <w:jc w:val="center"/>
        <w:rPr>
          <w:rFonts w:ascii="Verdana" w:hAnsi="Verdana"/>
          <w:sz w:val="20"/>
          <w:szCs w:val="20"/>
        </w:rPr>
      </w:pPr>
    </w:p>
    <w:p w:rsidR="0022300E" w:rsidRPr="007A51CB" w:rsidRDefault="0022300E" w:rsidP="009549C5">
      <w:pPr>
        <w:jc w:val="center"/>
        <w:rPr>
          <w:rFonts w:ascii="Verdana" w:hAnsi="Verdana"/>
          <w:sz w:val="20"/>
          <w:szCs w:val="20"/>
        </w:rPr>
      </w:pPr>
      <w:r w:rsidRPr="007A51CB">
        <w:rPr>
          <w:rFonts w:ascii="Verdana" w:hAnsi="Verdana"/>
          <w:sz w:val="20"/>
          <w:szCs w:val="20"/>
        </w:rPr>
        <w:t>По чл. 52, ал. 6 от</w:t>
      </w:r>
      <w:r w:rsidRPr="007A51CB">
        <w:rPr>
          <w:rFonts w:ascii="Verdana" w:hAnsi="Verdana"/>
          <w:b/>
          <w:sz w:val="20"/>
          <w:szCs w:val="20"/>
        </w:rPr>
        <w:t xml:space="preserve"> </w:t>
      </w:r>
      <w:r w:rsidRPr="007A51CB">
        <w:rPr>
          <w:rFonts w:ascii="Verdana" w:hAnsi="Verdana"/>
          <w:sz w:val="20"/>
          <w:szCs w:val="20"/>
        </w:rPr>
        <w:t>Наредбата за условията и реда за възлагане изпълнението на дейности</w:t>
      </w:r>
    </w:p>
    <w:p w:rsidR="0022300E" w:rsidRPr="007A51CB" w:rsidRDefault="0022300E" w:rsidP="009549C5">
      <w:pPr>
        <w:jc w:val="center"/>
        <w:rPr>
          <w:rFonts w:ascii="Verdana" w:hAnsi="Verdana"/>
          <w:sz w:val="20"/>
          <w:szCs w:val="20"/>
        </w:rPr>
      </w:pPr>
      <w:r w:rsidRPr="007A51CB">
        <w:rPr>
          <w:rFonts w:ascii="Verdana" w:hAnsi="Verdana"/>
          <w:sz w:val="20"/>
          <w:szCs w:val="20"/>
        </w:rPr>
        <w:t xml:space="preserve"> в горските територии</w:t>
      </w:r>
      <w:r w:rsidRPr="007A51CB">
        <w:rPr>
          <w:rFonts w:ascii="Verdana" w:hAnsi="Verdana"/>
          <w:sz w:val="20"/>
          <w:szCs w:val="20"/>
          <w:lang w:val="ru-RU"/>
        </w:rPr>
        <w:t xml:space="preserve"> </w:t>
      </w:r>
      <w:r w:rsidRPr="007A51CB">
        <w:rPr>
          <w:rFonts w:ascii="Verdana" w:hAnsi="Verdana"/>
          <w:sz w:val="20"/>
          <w:szCs w:val="20"/>
        </w:rPr>
        <w:t>-</w:t>
      </w:r>
      <w:r w:rsidRPr="007A51CB">
        <w:rPr>
          <w:rFonts w:ascii="Verdana" w:hAnsi="Verdana"/>
          <w:sz w:val="20"/>
          <w:szCs w:val="20"/>
          <w:lang w:val="ru-RU"/>
        </w:rPr>
        <w:t xml:space="preserve"> </w:t>
      </w:r>
      <w:r w:rsidRPr="007A51CB">
        <w:rPr>
          <w:rFonts w:ascii="Verdana" w:hAnsi="Verdana"/>
          <w:sz w:val="20"/>
          <w:szCs w:val="20"/>
        </w:rPr>
        <w:t>държавна и общинска собственост и за ползването на</w:t>
      </w:r>
    </w:p>
    <w:p w:rsidR="0022300E" w:rsidRPr="007A51CB" w:rsidRDefault="0022300E" w:rsidP="009549C5">
      <w:pPr>
        <w:jc w:val="center"/>
        <w:rPr>
          <w:rFonts w:ascii="Verdana" w:hAnsi="Verdana"/>
          <w:b/>
          <w:bCs/>
          <w:sz w:val="20"/>
          <w:szCs w:val="20"/>
        </w:rPr>
      </w:pPr>
      <w:r w:rsidRPr="007A51CB">
        <w:rPr>
          <w:rFonts w:ascii="Verdana" w:hAnsi="Verdana"/>
          <w:sz w:val="20"/>
          <w:szCs w:val="20"/>
        </w:rPr>
        <w:t xml:space="preserve"> дървесина и недървесни горски продукти</w:t>
      </w:r>
    </w:p>
    <w:p w:rsidR="0022300E" w:rsidRPr="007A51CB" w:rsidRDefault="0022300E" w:rsidP="009549C5">
      <w:pPr>
        <w:jc w:val="center"/>
        <w:rPr>
          <w:rFonts w:ascii="Verdana" w:hAnsi="Verdana"/>
          <w:b/>
          <w:bCs/>
          <w:sz w:val="20"/>
          <w:szCs w:val="20"/>
        </w:rPr>
      </w:pPr>
    </w:p>
    <w:p w:rsidR="0022300E" w:rsidRPr="007A51CB" w:rsidRDefault="0022300E" w:rsidP="009549C5">
      <w:pPr>
        <w:rPr>
          <w:rFonts w:ascii="Verdana" w:hAnsi="Verdana"/>
          <w:sz w:val="20"/>
          <w:szCs w:val="20"/>
          <w:lang w:val="ru-RU"/>
        </w:rPr>
      </w:pPr>
      <w:r w:rsidRPr="007A51CB">
        <w:rPr>
          <w:rFonts w:ascii="Verdana" w:hAnsi="Verdana"/>
          <w:sz w:val="20"/>
          <w:szCs w:val="20"/>
        </w:rPr>
        <w:t>Долуподписаният/ата/</w:t>
      </w:r>
      <w:r w:rsidRPr="007A51CB">
        <w:rPr>
          <w:rFonts w:ascii="Verdana" w:hAnsi="Verdana"/>
          <w:sz w:val="20"/>
          <w:szCs w:val="20"/>
          <w:lang w:val="ru-RU"/>
        </w:rPr>
        <w:t xml:space="preserve"> ................................................................................................................</w:t>
      </w:r>
    </w:p>
    <w:p w:rsidR="0022300E" w:rsidRPr="007A51CB" w:rsidRDefault="0022300E" w:rsidP="009549C5">
      <w:pPr>
        <w:jc w:val="center"/>
        <w:rPr>
          <w:rFonts w:ascii="Verdana" w:hAnsi="Verdana"/>
          <w:sz w:val="20"/>
          <w:szCs w:val="20"/>
          <w:vertAlign w:val="superscript"/>
        </w:rPr>
      </w:pPr>
      <w:r w:rsidRPr="007A51CB">
        <w:rPr>
          <w:rFonts w:ascii="Verdana" w:hAnsi="Verdana"/>
          <w:sz w:val="20"/>
          <w:szCs w:val="20"/>
          <w:vertAlign w:val="superscript"/>
        </w:rPr>
        <w:t>/собствено бащино фамилно име /</w:t>
      </w:r>
    </w:p>
    <w:p w:rsidR="0022300E" w:rsidRPr="007A51CB" w:rsidRDefault="0022300E" w:rsidP="009549C5">
      <w:pPr>
        <w:rPr>
          <w:rFonts w:ascii="Verdana" w:hAnsi="Verdana"/>
          <w:sz w:val="20"/>
          <w:szCs w:val="20"/>
          <w:vertAlign w:val="superscript"/>
        </w:rPr>
      </w:pPr>
      <w:r w:rsidRPr="007A51CB">
        <w:rPr>
          <w:rFonts w:ascii="Verdana" w:hAnsi="Verdana"/>
          <w:sz w:val="20"/>
          <w:szCs w:val="20"/>
        </w:rPr>
        <w:t xml:space="preserve">ЕГН ............................... в качеството ми на: </w:t>
      </w:r>
      <w:r w:rsidRPr="007A51CB">
        <w:rPr>
          <w:rFonts w:ascii="Verdana" w:hAnsi="Verdana"/>
          <w:sz w:val="20"/>
          <w:szCs w:val="20"/>
          <w:lang w:val="ru-RU"/>
        </w:rPr>
        <w:t>..............................................................................................................</w:t>
      </w:r>
      <w:r w:rsidRPr="007A51CB">
        <w:rPr>
          <w:rFonts w:ascii="Verdana" w:hAnsi="Verdana"/>
          <w:sz w:val="20"/>
          <w:szCs w:val="20"/>
          <w:vertAlign w:val="superscript"/>
          <w:lang w:val="ru-RU"/>
        </w:rPr>
        <w:t xml:space="preserve">                                                                          </w:t>
      </w:r>
      <w:r w:rsidRPr="007A51CB">
        <w:rPr>
          <w:rFonts w:ascii="Verdana" w:hAnsi="Verdana"/>
          <w:sz w:val="20"/>
          <w:szCs w:val="20"/>
          <w:vertAlign w:val="superscript"/>
        </w:rPr>
        <w:t>/посочва се качеството на лицето - управител или член на управителен орган /</w:t>
      </w:r>
    </w:p>
    <w:p w:rsidR="0022300E" w:rsidRPr="007A51CB" w:rsidRDefault="0022300E" w:rsidP="009549C5">
      <w:pPr>
        <w:rPr>
          <w:rFonts w:ascii="Verdana" w:hAnsi="Verdana"/>
          <w:sz w:val="20"/>
          <w:szCs w:val="20"/>
          <w:vertAlign w:val="superscript"/>
        </w:rPr>
      </w:pPr>
      <w:r w:rsidRPr="007A51CB">
        <w:rPr>
          <w:rFonts w:ascii="Verdana" w:hAnsi="Verdana"/>
          <w:sz w:val="20"/>
          <w:szCs w:val="20"/>
        </w:rPr>
        <w:t>в ........................................................................................................................................</w:t>
      </w:r>
      <w:r w:rsidRPr="007A51CB">
        <w:rPr>
          <w:rFonts w:ascii="Verdana" w:hAnsi="Verdana"/>
          <w:sz w:val="20"/>
          <w:szCs w:val="20"/>
          <w:vertAlign w:val="superscript"/>
        </w:rPr>
        <w:t xml:space="preserve"> /наименование на юридическото лице, физическото лице и вид на търговеца/</w:t>
      </w:r>
    </w:p>
    <w:p w:rsidR="0022300E" w:rsidRPr="007A51CB" w:rsidRDefault="0022300E" w:rsidP="009549C5">
      <w:pPr>
        <w:rPr>
          <w:rFonts w:ascii="Verdana" w:hAnsi="Verdana"/>
          <w:sz w:val="20"/>
          <w:szCs w:val="20"/>
          <w:lang w:val="ru-RU"/>
        </w:rPr>
      </w:pPr>
      <w:r w:rsidRPr="007A51CB">
        <w:rPr>
          <w:rFonts w:ascii="Verdana" w:hAnsi="Verdana"/>
          <w:sz w:val="20"/>
          <w:szCs w:val="20"/>
        </w:rPr>
        <w:t xml:space="preserve">със седалище и адрес на управление: </w:t>
      </w:r>
      <w:r w:rsidRPr="007A51CB">
        <w:rPr>
          <w:rFonts w:ascii="Verdana" w:hAnsi="Verdana"/>
          <w:sz w:val="20"/>
          <w:szCs w:val="20"/>
          <w:lang w:val="ru-RU"/>
        </w:rPr>
        <w:t>.....................................................................................</w:t>
      </w:r>
    </w:p>
    <w:p w:rsidR="0022300E" w:rsidRPr="007A51CB" w:rsidRDefault="0022300E" w:rsidP="009549C5">
      <w:pPr>
        <w:rPr>
          <w:rFonts w:ascii="Verdana" w:hAnsi="Verdana"/>
          <w:sz w:val="20"/>
          <w:szCs w:val="20"/>
          <w:lang w:val="ru-RU"/>
        </w:rPr>
      </w:pPr>
      <w:r w:rsidRPr="007A51CB">
        <w:rPr>
          <w:rFonts w:ascii="Verdana" w:hAnsi="Verdana"/>
          <w:sz w:val="20"/>
          <w:szCs w:val="20"/>
          <w:lang w:val="ru-RU"/>
        </w:rPr>
        <w:t>.....................................</w:t>
      </w:r>
      <w:r w:rsidRPr="007A51CB">
        <w:rPr>
          <w:rFonts w:ascii="Verdana" w:hAnsi="Verdana"/>
          <w:sz w:val="20"/>
          <w:szCs w:val="20"/>
        </w:rPr>
        <w:t>тел</w:t>
      </w:r>
      <w:proofErr w:type="gramStart"/>
      <w:r w:rsidRPr="007A51CB">
        <w:rPr>
          <w:rFonts w:ascii="Verdana" w:hAnsi="Verdana"/>
          <w:sz w:val="20"/>
          <w:szCs w:val="20"/>
        </w:rPr>
        <w:t>./</w:t>
      </w:r>
      <w:proofErr w:type="gramEnd"/>
      <w:r w:rsidRPr="007A51CB">
        <w:rPr>
          <w:rFonts w:ascii="Verdana" w:hAnsi="Verdana"/>
          <w:sz w:val="20"/>
          <w:szCs w:val="20"/>
        </w:rPr>
        <w:t xml:space="preserve">факс </w:t>
      </w:r>
      <w:r w:rsidRPr="007A51CB">
        <w:rPr>
          <w:rFonts w:ascii="Verdana" w:hAnsi="Verdana"/>
          <w:sz w:val="20"/>
          <w:szCs w:val="20"/>
          <w:lang w:val="ru-RU"/>
        </w:rPr>
        <w:t>....................................................</w:t>
      </w:r>
      <w:r w:rsidRPr="007A51CB">
        <w:rPr>
          <w:rFonts w:ascii="Verdana" w:hAnsi="Verdana"/>
          <w:sz w:val="20"/>
          <w:szCs w:val="20"/>
        </w:rPr>
        <w:t xml:space="preserve">, вписано в Търговския регистър при Агенцията по вписвания с ЕИК </w:t>
      </w:r>
      <w:r w:rsidRPr="007A51CB">
        <w:rPr>
          <w:rFonts w:ascii="Verdana" w:hAnsi="Verdana"/>
          <w:sz w:val="20"/>
          <w:szCs w:val="20"/>
          <w:lang w:val="ru-RU"/>
        </w:rPr>
        <w:t>............................................... .</w:t>
      </w:r>
    </w:p>
    <w:p w:rsidR="0022300E" w:rsidRPr="007A51CB" w:rsidRDefault="0022300E" w:rsidP="009549C5">
      <w:pPr>
        <w:rPr>
          <w:rFonts w:ascii="Verdana" w:hAnsi="Verdana"/>
          <w:sz w:val="20"/>
          <w:szCs w:val="20"/>
          <w:lang w:val="ru-RU"/>
        </w:rPr>
      </w:pPr>
    </w:p>
    <w:p w:rsidR="0022300E" w:rsidRPr="007A51CB" w:rsidRDefault="0022300E" w:rsidP="009549C5">
      <w:pPr>
        <w:rPr>
          <w:rFonts w:ascii="Verdana" w:hAnsi="Verdana"/>
          <w:sz w:val="20"/>
          <w:szCs w:val="20"/>
          <w:lang w:val="ru-RU"/>
        </w:rPr>
      </w:pPr>
    </w:p>
    <w:p w:rsidR="0022300E" w:rsidRPr="007A51CB" w:rsidRDefault="0022300E" w:rsidP="009549C5">
      <w:pPr>
        <w:rPr>
          <w:rFonts w:ascii="Verdana" w:hAnsi="Verdana"/>
          <w:sz w:val="20"/>
          <w:szCs w:val="20"/>
          <w:lang w:val="ru-RU"/>
        </w:rPr>
      </w:pPr>
    </w:p>
    <w:p w:rsidR="0022300E" w:rsidRPr="007A51CB" w:rsidRDefault="0022300E" w:rsidP="009549C5">
      <w:pPr>
        <w:jc w:val="center"/>
        <w:rPr>
          <w:rFonts w:ascii="Verdana" w:hAnsi="Verdana"/>
          <w:b/>
          <w:bCs/>
          <w:sz w:val="20"/>
          <w:szCs w:val="20"/>
        </w:rPr>
      </w:pPr>
      <w:r w:rsidRPr="007A51CB">
        <w:rPr>
          <w:rFonts w:ascii="Verdana" w:hAnsi="Verdana"/>
          <w:b/>
          <w:bCs/>
          <w:sz w:val="20"/>
          <w:szCs w:val="20"/>
        </w:rPr>
        <w:t>Д Е К Л А Р И Р А М, Ч Е:</w:t>
      </w:r>
    </w:p>
    <w:p w:rsidR="0022300E" w:rsidRPr="007A51CB" w:rsidRDefault="0022300E" w:rsidP="009549C5">
      <w:pPr>
        <w:rPr>
          <w:rFonts w:ascii="Verdana" w:hAnsi="Verdana"/>
          <w:b/>
          <w:bCs/>
          <w:sz w:val="20"/>
          <w:szCs w:val="20"/>
        </w:rPr>
      </w:pPr>
    </w:p>
    <w:p w:rsidR="0022300E" w:rsidRPr="007A51CB" w:rsidRDefault="0022300E" w:rsidP="009549C5">
      <w:pPr>
        <w:rPr>
          <w:rFonts w:ascii="Verdana" w:hAnsi="Verdana"/>
          <w:b/>
          <w:bCs/>
          <w:sz w:val="20"/>
          <w:szCs w:val="20"/>
        </w:rPr>
      </w:pPr>
    </w:p>
    <w:p w:rsidR="0022300E" w:rsidRPr="007A51CB" w:rsidRDefault="0022300E" w:rsidP="009549C5">
      <w:pPr>
        <w:numPr>
          <w:ilvl w:val="0"/>
          <w:numId w:val="11"/>
        </w:numPr>
        <w:spacing w:after="0" w:line="240" w:lineRule="auto"/>
        <w:ind w:left="0" w:firstLine="851"/>
        <w:jc w:val="both"/>
        <w:rPr>
          <w:rFonts w:ascii="Verdana" w:hAnsi="Verdana"/>
          <w:sz w:val="20"/>
          <w:szCs w:val="20"/>
        </w:rPr>
      </w:pPr>
      <w:r w:rsidRPr="007A51CB">
        <w:rPr>
          <w:rFonts w:ascii="Verdana" w:hAnsi="Verdana"/>
          <w:sz w:val="20"/>
          <w:szCs w:val="20"/>
        </w:rPr>
        <w:t>В качеството си на купувач на стояща дървесина на корен от обект ............. съм запознат с РЕГЛАМЕНТ (ЕC) № 995/2010 НА ЕВРОПЕЙСКИЯ ПАРЛАМЕНТ И НА СЪВЕТА от 20 октомври 2010 година за определяне на задълженията на операторите, които пускат на пазара дървен материал и изделия от дървен материал</w:t>
      </w:r>
    </w:p>
    <w:p w:rsidR="0022300E" w:rsidRPr="007A51CB" w:rsidRDefault="0022300E" w:rsidP="009549C5">
      <w:pPr>
        <w:numPr>
          <w:ilvl w:val="0"/>
          <w:numId w:val="11"/>
        </w:numPr>
        <w:spacing w:after="0" w:line="240" w:lineRule="auto"/>
        <w:ind w:left="0" w:firstLine="851"/>
        <w:jc w:val="both"/>
        <w:rPr>
          <w:rFonts w:ascii="Verdana" w:hAnsi="Verdana"/>
          <w:sz w:val="20"/>
          <w:szCs w:val="20"/>
        </w:rPr>
      </w:pPr>
      <w:r w:rsidRPr="007A51CB">
        <w:rPr>
          <w:rFonts w:ascii="Verdana" w:hAnsi="Verdana"/>
          <w:spacing w:val="1"/>
          <w:sz w:val="20"/>
          <w:szCs w:val="20"/>
        </w:rPr>
        <w:t>Ще спазвам изискванията на Регламент (ЕС) № 995/2010 на Европейския парламент и на Съвета от 20 октомври 2010 г. в качеството ми на оператор, който пуска на пазара дървен материал и изделия от дървен материал (OB, L, бр. 295 от 12 ноември 2010 г.)</w:t>
      </w:r>
    </w:p>
    <w:p w:rsidR="0022300E" w:rsidRPr="007A51CB" w:rsidRDefault="0022300E" w:rsidP="009549C5">
      <w:pPr>
        <w:rPr>
          <w:rFonts w:ascii="Verdana" w:hAnsi="Verdana"/>
          <w:sz w:val="20"/>
          <w:szCs w:val="20"/>
        </w:rPr>
      </w:pPr>
    </w:p>
    <w:p w:rsidR="0022300E" w:rsidRPr="007A51CB" w:rsidRDefault="0022300E" w:rsidP="009549C5">
      <w:pPr>
        <w:ind w:firstLine="720"/>
        <w:rPr>
          <w:rFonts w:ascii="Verdana" w:hAnsi="Verdana"/>
          <w:sz w:val="20"/>
          <w:szCs w:val="20"/>
        </w:rPr>
      </w:pPr>
      <w:r w:rsidRPr="007A51CB">
        <w:rPr>
          <w:rFonts w:ascii="Verdana" w:hAnsi="Verdana"/>
          <w:sz w:val="20"/>
          <w:szCs w:val="20"/>
        </w:rPr>
        <w:t>Известно ми е, че за неверни данни нося наказателна отговорност по чл.313 от Наказателния кодекс.</w:t>
      </w:r>
    </w:p>
    <w:p w:rsidR="0022300E" w:rsidRPr="007A51CB" w:rsidRDefault="0022300E" w:rsidP="009549C5">
      <w:pPr>
        <w:rPr>
          <w:rFonts w:ascii="Verdana" w:hAnsi="Verdana"/>
          <w:sz w:val="20"/>
          <w:szCs w:val="20"/>
        </w:rPr>
      </w:pPr>
      <w:r w:rsidRPr="007A51CB">
        <w:rPr>
          <w:rFonts w:ascii="Verdana" w:hAnsi="Verdana"/>
          <w:sz w:val="20"/>
          <w:szCs w:val="20"/>
        </w:rPr>
        <w:t xml:space="preserve">   </w:t>
      </w:r>
    </w:p>
    <w:p w:rsidR="0022300E" w:rsidRPr="007A51CB" w:rsidRDefault="0022300E" w:rsidP="009549C5">
      <w:pPr>
        <w:rPr>
          <w:rFonts w:ascii="Verdana" w:hAnsi="Verdana"/>
          <w:sz w:val="20"/>
          <w:szCs w:val="20"/>
        </w:rPr>
      </w:pPr>
    </w:p>
    <w:p w:rsidR="0022300E" w:rsidRPr="007A51CB" w:rsidRDefault="0022300E" w:rsidP="009549C5">
      <w:pPr>
        <w:rPr>
          <w:rFonts w:ascii="Verdana" w:hAnsi="Verdana"/>
          <w:sz w:val="20"/>
          <w:szCs w:val="20"/>
        </w:rPr>
      </w:pPr>
    </w:p>
    <w:p w:rsidR="0022300E" w:rsidRPr="007A51CB" w:rsidRDefault="0022300E" w:rsidP="009549C5">
      <w:pPr>
        <w:rPr>
          <w:rFonts w:ascii="Verdana" w:hAnsi="Verdana"/>
          <w:sz w:val="20"/>
          <w:szCs w:val="20"/>
        </w:rPr>
      </w:pPr>
    </w:p>
    <w:p w:rsidR="0022300E" w:rsidRPr="007A51CB" w:rsidRDefault="0022300E" w:rsidP="009549C5">
      <w:pPr>
        <w:rPr>
          <w:rFonts w:ascii="Verdana" w:hAnsi="Verdana"/>
          <w:sz w:val="20"/>
          <w:szCs w:val="20"/>
        </w:rPr>
      </w:pPr>
      <w:r w:rsidRPr="007A51CB">
        <w:rPr>
          <w:rFonts w:ascii="Verdana" w:hAnsi="Verdana"/>
          <w:sz w:val="20"/>
          <w:szCs w:val="20"/>
        </w:rPr>
        <w:t xml:space="preserve">....................202....г.       </w:t>
      </w:r>
    </w:p>
    <w:p w:rsidR="0022300E" w:rsidRPr="007A51CB" w:rsidRDefault="0022300E" w:rsidP="009549C5">
      <w:pPr>
        <w:rPr>
          <w:rFonts w:ascii="Verdana" w:hAnsi="Verdana"/>
          <w:sz w:val="20"/>
          <w:szCs w:val="20"/>
        </w:rPr>
      </w:pPr>
    </w:p>
    <w:p w:rsidR="0022300E" w:rsidRPr="007A51CB" w:rsidRDefault="0022300E" w:rsidP="009549C5">
      <w:pPr>
        <w:rPr>
          <w:rFonts w:ascii="Verdana" w:hAnsi="Verdana"/>
          <w:sz w:val="20"/>
          <w:szCs w:val="20"/>
        </w:rPr>
      </w:pPr>
    </w:p>
    <w:p w:rsidR="0022300E" w:rsidRPr="007A51CB" w:rsidRDefault="0022300E" w:rsidP="009549C5">
      <w:pPr>
        <w:rPr>
          <w:rFonts w:ascii="Verdana" w:hAnsi="Verdana"/>
          <w:sz w:val="20"/>
          <w:szCs w:val="20"/>
        </w:rPr>
      </w:pPr>
      <w:r w:rsidRPr="007A51CB">
        <w:rPr>
          <w:rFonts w:ascii="Verdana" w:hAnsi="Verdana"/>
          <w:sz w:val="20"/>
          <w:szCs w:val="20"/>
        </w:rPr>
        <w:t xml:space="preserve">  </w:t>
      </w:r>
      <w:r w:rsidRPr="007A51CB">
        <w:rPr>
          <w:rFonts w:ascii="Verdana" w:hAnsi="Verdana"/>
          <w:sz w:val="20"/>
          <w:szCs w:val="20"/>
        </w:rPr>
        <w:tab/>
      </w:r>
      <w:r w:rsidRPr="007A51CB">
        <w:rPr>
          <w:rFonts w:ascii="Verdana" w:hAnsi="Verdana"/>
          <w:sz w:val="20"/>
          <w:szCs w:val="20"/>
        </w:rPr>
        <w:tab/>
      </w:r>
      <w:r w:rsidRPr="007A51CB">
        <w:rPr>
          <w:rFonts w:ascii="Verdana" w:hAnsi="Verdana"/>
          <w:sz w:val="20"/>
          <w:szCs w:val="20"/>
        </w:rPr>
        <w:tab/>
      </w:r>
      <w:r w:rsidRPr="007A51CB">
        <w:rPr>
          <w:rFonts w:ascii="Verdana" w:hAnsi="Verdana"/>
          <w:sz w:val="20"/>
          <w:szCs w:val="20"/>
        </w:rPr>
        <w:tab/>
      </w:r>
      <w:r w:rsidRPr="007A51CB">
        <w:rPr>
          <w:rFonts w:ascii="Verdana" w:hAnsi="Verdana"/>
          <w:sz w:val="20"/>
          <w:szCs w:val="20"/>
        </w:rPr>
        <w:tab/>
      </w:r>
      <w:r w:rsidRPr="007A51CB">
        <w:rPr>
          <w:rFonts w:ascii="Verdana" w:hAnsi="Verdana"/>
          <w:sz w:val="20"/>
          <w:szCs w:val="20"/>
        </w:rPr>
        <w:tab/>
      </w:r>
      <w:r w:rsidRPr="007A51CB">
        <w:rPr>
          <w:rFonts w:ascii="Verdana" w:hAnsi="Verdana"/>
          <w:sz w:val="20"/>
          <w:szCs w:val="20"/>
        </w:rPr>
        <w:tab/>
      </w:r>
      <w:r w:rsidRPr="007A51CB">
        <w:rPr>
          <w:rFonts w:ascii="Verdana" w:hAnsi="Verdana"/>
          <w:sz w:val="20"/>
          <w:szCs w:val="20"/>
        </w:rPr>
        <w:tab/>
        <w:t>Декларатор: .........................</w:t>
      </w:r>
    </w:p>
    <w:p w:rsidR="0022300E" w:rsidRPr="007A51CB" w:rsidRDefault="0022300E" w:rsidP="009549C5">
      <w:pPr>
        <w:rPr>
          <w:rFonts w:ascii="Verdana" w:hAnsi="Verdana"/>
          <w:sz w:val="20"/>
          <w:szCs w:val="20"/>
        </w:rPr>
      </w:pPr>
      <w:r w:rsidRPr="007A51CB">
        <w:rPr>
          <w:rFonts w:ascii="Verdana" w:hAnsi="Verdana"/>
          <w:sz w:val="20"/>
          <w:szCs w:val="20"/>
        </w:rPr>
        <w:t xml:space="preserve">                  </w:t>
      </w:r>
      <w:r w:rsidRPr="007A51CB">
        <w:rPr>
          <w:rFonts w:ascii="Verdana" w:hAnsi="Verdana"/>
          <w:sz w:val="20"/>
          <w:szCs w:val="20"/>
        </w:rPr>
        <w:tab/>
      </w:r>
      <w:r w:rsidRPr="007A51CB">
        <w:rPr>
          <w:rFonts w:ascii="Verdana" w:hAnsi="Verdana"/>
          <w:sz w:val="20"/>
          <w:szCs w:val="20"/>
        </w:rPr>
        <w:tab/>
      </w:r>
      <w:r w:rsidRPr="007A51CB">
        <w:rPr>
          <w:rFonts w:ascii="Verdana" w:hAnsi="Verdana"/>
          <w:sz w:val="20"/>
          <w:szCs w:val="20"/>
        </w:rPr>
        <w:tab/>
      </w:r>
      <w:r w:rsidRPr="007A51CB">
        <w:rPr>
          <w:rFonts w:ascii="Verdana" w:hAnsi="Verdana"/>
          <w:sz w:val="20"/>
          <w:szCs w:val="20"/>
        </w:rPr>
        <w:tab/>
      </w:r>
      <w:r w:rsidRPr="007A51CB">
        <w:rPr>
          <w:rFonts w:ascii="Verdana" w:hAnsi="Verdana"/>
          <w:sz w:val="20"/>
          <w:szCs w:val="20"/>
        </w:rPr>
        <w:tab/>
      </w:r>
      <w:r w:rsidRPr="007A51CB">
        <w:rPr>
          <w:rFonts w:ascii="Verdana" w:hAnsi="Verdana"/>
          <w:sz w:val="20"/>
          <w:szCs w:val="20"/>
        </w:rPr>
        <w:tab/>
      </w:r>
      <w:r w:rsidRPr="007A51CB">
        <w:rPr>
          <w:rFonts w:ascii="Verdana" w:hAnsi="Verdana"/>
          <w:sz w:val="20"/>
          <w:szCs w:val="20"/>
        </w:rPr>
        <w:tab/>
      </w:r>
      <w:r w:rsidRPr="007A51CB">
        <w:rPr>
          <w:rFonts w:ascii="Verdana" w:hAnsi="Verdana"/>
          <w:sz w:val="20"/>
          <w:szCs w:val="20"/>
        </w:rPr>
        <w:tab/>
      </w:r>
      <w:r w:rsidRPr="007A51CB">
        <w:rPr>
          <w:rFonts w:ascii="Verdana" w:hAnsi="Verdana"/>
          <w:sz w:val="20"/>
          <w:szCs w:val="20"/>
        </w:rPr>
        <w:tab/>
        <w:t xml:space="preserve"> (</w:t>
      </w:r>
      <w:proofErr w:type="gramStart"/>
      <w:r w:rsidRPr="007A51CB">
        <w:rPr>
          <w:rFonts w:ascii="Verdana" w:hAnsi="Verdana"/>
          <w:sz w:val="20"/>
          <w:szCs w:val="20"/>
        </w:rPr>
        <w:t>подпис</w:t>
      </w:r>
      <w:proofErr w:type="gramEnd"/>
      <w:r w:rsidRPr="007A51CB">
        <w:rPr>
          <w:rFonts w:ascii="Verdana" w:hAnsi="Verdana"/>
          <w:sz w:val="20"/>
          <w:szCs w:val="20"/>
        </w:rPr>
        <w:t xml:space="preserve"> и печат)</w:t>
      </w:r>
    </w:p>
    <w:p w:rsidR="00E15169" w:rsidRPr="007A51CB" w:rsidRDefault="00E15169" w:rsidP="009549C5">
      <w:pPr>
        <w:rPr>
          <w:rFonts w:ascii="Verdana" w:hAnsi="Verdana"/>
          <w:sz w:val="20"/>
          <w:szCs w:val="20"/>
        </w:rPr>
      </w:pPr>
    </w:p>
    <w:tbl>
      <w:tblPr>
        <w:tblW w:w="11340" w:type="dxa"/>
        <w:jc w:val="center"/>
        <w:tblLook w:val="04A0" w:firstRow="1" w:lastRow="0" w:firstColumn="1" w:lastColumn="0" w:noHBand="0" w:noVBand="1"/>
      </w:tblPr>
      <w:tblGrid>
        <w:gridCol w:w="3020"/>
        <w:gridCol w:w="1440"/>
        <w:gridCol w:w="1440"/>
        <w:gridCol w:w="1440"/>
        <w:gridCol w:w="1440"/>
        <w:gridCol w:w="1440"/>
        <w:gridCol w:w="1196"/>
      </w:tblGrid>
      <w:tr w:rsidR="0060582D" w:rsidRPr="007A51CB" w:rsidTr="0060582D">
        <w:trPr>
          <w:trHeight w:val="282"/>
          <w:jc w:val="center"/>
        </w:trPr>
        <w:tc>
          <w:tcPr>
            <w:tcW w:w="3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582D" w:rsidRPr="007A51CB" w:rsidRDefault="0060582D" w:rsidP="006058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582D" w:rsidRPr="007A51CB" w:rsidRDefault="0060582D" w:rsidP="006058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582D" w:rsidRPr="007A51CB" w:rsidRDefault="0060582D" w:rsidP="006058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582D" w:rsidRPr="007A51CB" w:rsidRDefault="0060582D" w:rsidP="006058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582D" w:rsidRPr="007A51CB" w:rsidRDefault="0060582D" w:rsidP="006058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582D" w:rsidRPr="007A51CB" w:rsidRDefault="0060582D" w:rsidP="006058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7A51CB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Прил. "Г1"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582D" w:rsidRPr="007A51CB" w:rsidRDefault="0060582D" w:rsidP="006058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</w:tr>
      <w:tr w:rsidR="0060582D" w:rsidRPr="007A51CB" w:rsidTr="0060582D">
        <w:trPr>
          <w:trHeight w:val="360"/>
          <w:jc w:val="center"/>
        </w:trPr>
        <w:tc>
          <w:tcPr>
            <w:tcW w:w="1022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0582D" w:rsidRPr="007A51CB" w:rsidRDefault="0060582D" w:rsidP="006058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/>
              </w:rPr>
            </w:pPr>
            <w:r w:rsidRPr="007A51C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/>
              </w:rPr>
              <w:t>ЮГОЗАПАДНО ДЪРЖАВНО ПРЕДПРИЯТИЕ БЛАГОЕВГРАД ДП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582D" w:rsidRPr="007A51CB" w:rsidRDefault="0060582D" w:rsidP="006058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/>
              </w:rPr>
            </w:pPr>
          </w:p>
        </w:tc>
      </w:tr>
      <w:tr w:rsidR="0060582D" w:rsidRPr="007A51CB" w:rsidTr="0060582D">
        <w:trPr>
          <w:trHeight w:val="375"/>
          <w:jc w:val="center"/>
        </w:trPr>
        <w:tc>
          <w:tcPr>
            <w:tcW w:w="1022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582D" w:rsidRPr="007A51CB" w:rsidRDefault="0060582D" w:rsidP="006058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/>
              </w:rPr>
            </w:pPr>
            <w:r w:rsidRPr="007A51C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/>
              </w:rPr>
              <w:t>ТП ДГС СОФИЯ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582D" w:rsidRPr="007A51CB" w:rsidRDefault="0060582D" w:rsidP="006058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/>
              </w:rPr>
            </w:pPr>
          </w:p>
        </w:tc>
      </w:tr>
      <w:tr w:rsidR="0060582D" w:rsidRPr="007A51CB" w:rsidTr="0060582D">
        <w:trPr>
          <w:trHeight w:val="420"/>
          <w:jc w:val="center"/>
        </w:trPr>
        <w:tc>
          <w:tcPr>
            <w:tcW w:w="3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582D" w:rsidRPr="007A51CB" w:rsidRDefault="0060582D" w:rsidP="006058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582D" w:rsidRPr="007A51CB" w:rsidRDefault="0060582D" w:rsidP="006058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582D" w:rsidRPr="007A51CB" w:rsidRDefault="0060582D" w:rsidP="0060582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/>
              </w:rPr>
            </w:pPr>
            <w:r w:rsidRPr="007A51C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/>
              </w:rPr>
              <w:t>Утвърдил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582D" w:rsidRPr="007A51CB" w:rsidRDefault="0060582D" w:rsidP="0060582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582D" w:rsidRPr="007A51CB" w:rsidRDefault="0060582D" w:rsidP="006058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582D" w:rsidRPr="007A51CB" w:rsidRDefault="0060582D" w:rsidP="006058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582D" w:rsidRPr="007A51CB" w:rsidRDefault="0060582D" w:rsidP="006058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</w:tr>
      <w:tr w:rsidR="0060582D" w:rsidRPr="007A51CB" w:rsidTr="0060582D">
        <w:trPr>
          <w:trHeight w:val="360"/>
          <w:jc w:val="center"/>
        </w:trPr>
        <w:tc>
          <w:tcPr>
            <w:tcW w:w="3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582D" w:rsidRPr="007A51CB" w:rsidRDefault="0060582D" w:rsidP="006058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582D" w:rsidRPr="007A51CB" w:rsidRDefault="0060582D" w:rsidP="006058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582D" w:rsidRPr="007A51CB" w:rsidRDefault="0060582D" w:rsidP="0060582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/>
              </w:rPr>
            </w:pPr>
            <w:r w:rsidRPr="007A51C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/>
              </w:rPr>
              <w:t>Директор ТП: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582D" w:rsidRPr="007A51CB" w:rsidRDefault="0060582D" w:rsidP="0060582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582D" w:rsidRPr="007A51CB" w:rsidRDefault="0060582D" w:rsidP="006058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582D" w:rsidRPr="007A51CB" w:rsidRDefault="0060582D" w:rsidP="006058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</w:tr>
      <w:tr w:rsidR="0060582D" w:rsidRPr="007A51CB" w:rsidTr="0060582D">
        <w:trPr>
          <w:trHeight w:val="555"/>
          <w:jc w:val="center"/>
        </w:trPr>
        <w:tc>
          <w:tcPr>
            <w:tcW w:w="3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0582D" w:rsidRPr="007A51CB" w:rsidRDefault="0060582D" w:rsidP="006058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0582D" w:rsidRPr="007A51CB" w:rsidRDefault="0060582D" w:rsidP="006058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0582D" w:rsidRPr="007A51CB" w:rsidRDefault="0060582D" w:rsidP="006058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582D" w:rsidRPr="007A51CB" w:rsidRDefault="0060582D" w:rsidP="0060582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7A51CB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 xml:space="preserve">/ </w:t>
            </w:r>
            <w:proofErr w:type="gramStart"/>
            <w:r w:rsidRPr="007A51CB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инж</w:t>
            </w:r>
            <w:proofErr w:type="gramEnd"/>
            <w:r w:rsidRPr="007A51CB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 xml:space="preserve">. </w:t>
            </w:r>
            <w:r w:rsidRPr="007A51CB">
              <w:rPr>
                <w:rFonts w:ascii="Times New Roman" w:eastAsia="Times New Roman" w:hAnsi="Times New Roman"/>
                <w:sz w:val="24"/>
                <w:szCs w:val="24"/>
                <w:lang w:val="bg-BG"/>
              </w:rPr>
              <w:t>М. Джупаров</w:t>
            </w:r>
            <w:r w:rsidRPr="007A51CB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 xml:space="preserve"> /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0582D" w:rsidRPr="007A51CB" w:rsidRDefault="0060582D" w:rsidP="0060582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0582D" w:rsidRPr="007A51CB" w:rsidRDefault="0060582D" w:rsidP="006058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</w:tr>
      <w:tr w:rsidR="0060582D" w:rsidRPr="007A51CB" w:rsidTr="0060582D">
        <w:trPr>
          <w:trHeight w:val="375"/>
          <w:jc w:val="center"/>
        </w:trPr>
        <w:tc>
          <w:tcPr>
            <w:tcW w:w="3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582D" w:rsidRPr="007A51CB" w:rsidRDefault="0060582D" w:rsidP="006058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582D" w:rsidRPr="007A51CB" w:rsidRDefault="0060582D" w:rsidP="006058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582D" w:rsidRPr="007A51CB" w:rsidRDefault="0060582D" w:rsidP="006058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582D" w:rsidRPr="007A51CB" w:rsidRDefault="0060582D" w:rsidP="006058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582D" w:rsidRPr="007A51CB" w:rsidRDefault="0060582D" w:rsidP="006058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582D" w:rsidRPr="007A51CB" w:rsidRDefault="0060582D" w:rsidP="006058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582D" w:rsidRPr="007A51CB" w:rsidRDefault="0060582D" w:rsidP="006058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</w:tr>
      <w:tr w:rsidR="0060582D" w:rsidRPr="007A51CB" w:rsidTr="0060582D">
        <w:trPr>
          <w:trHeight w:val="375"/>
          <w:jc w:val="center"/>
        </w:trPr>
        <w:tc>
          <w:tcPr>
            <w:tcW w:w="1022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582D" w:rsidRPr="007A51CB" w:rsidRDefault="0060582D" w:rsidP="006058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/>
              </w:rPr>
            </w:pPr>
            <w:r w:rsidRPr="007A51C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/>
              </w:rPr>
              <w:t>СПЕЦИФИКАЦИЯ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582D" w:rsidRPr="007A51CB" w:rsidRDefault="0060582D" w:rsidP="006058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/>
              </w:rPr>
            </w:pPr>
          </w:p>
        </w:tc>
      </w:tr>
      <w:tr w:rsidR="0060582D" w:rsidRPr="007A51CB" w:rsidTr="0060582D">
        <w:trPr>
          <w:trHeight w:val="630"/>
          <w:jc w:val="center"/>
        </w:trPr>
        <w:tc>
          <w:tcPr>
            <w:tcW w:w="1022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0582D" w:rsidRPr="007A51CB" w:rsidRDefault="0060582D" w:rsidP="006058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/>
              </w:rPr>
            </w:pPr>
            <w:r w:rsidRPr="007A51C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/>
              </w:rPr>
              <w:t>за продажба на стояща дървесина  на корен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0582D" w:rsidRPr="007A51CB" w:rsidRDefault="0060582D" w:rsidP="006058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/>
              </w:rPr>
            </w:pPr>
          </w:p>
        </w:tc>
      </w:tr>
      <w:tr w:rsidR="0060582D" w:rsidRPr="007A51CB" w:rsidTr="0060582D">
        <w:trPr>
          <w:trHeight w:val="282"/>
          <w:jc w:val="center"/>
        </w:trPr>
        <w:tc>
          <w:tcPr>
            <w:tcW w:w="3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0582D" w:rsidRPr="007A51CB" w:rsidRDefault="0060582D" w:rsidP="006058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0582D" w:rsidRPr="007A51CB" w:rsidRDefault="0060582D" w:rsidP="006058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0582D" w:rsidRPr="007A51CB" w:rsidRDefault="0060582D" w:rsidP="006058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0582D" w:rsidRPr="007A51CB" w:rsidRDefault="0060582D" w:rsidP="006058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0582D" w:rsidRPr="007A51CB" w:rsidRDefault="0060582D" w:rsidP="006058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0582D" w:rsidRPr="007A51CB" w:rsidRDefault="0060582D" w:rsidP="006058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0582D" w:rsidRPr="007A51CB" w:rsidRDefault="0060582D" w:rsidP="006058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</w:tr>
      <w:tr w:rsidR="0060582D" w:rsidRPr="007A51CB" w:rsidTr="0060582D">
        <w:trPr>
          <w:trHeight w:val="282"/>
          <w:jc w:val="center"/>
        </w:trPr>
        <w:tc>
          <w:tcPr>
            <w:tcW w:w="1022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0582D" w:rsidRPr="007A51CB" w:rsidRDefault="0060582D" w:rsidP="006058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/>
              </w:rPr>
            </w:pPr>
            <w:r w:rsidRPr="007A51C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/>
              </w:rPr>
              <w:t>ОБЕКТ №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0582D" w:rsidRPr="007A51CB" w:rsidRDefault="0060582D" w:rsidP="006058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/>
              </w:rPr>
            </w:pPr>
          </w:p>
        </w:tc>
      </w:tr>
      <w:tr w:rsidR="0060582D" w:rsidRPr="007A51CB" w:rsidTr="0060582D">
        <w:trPr>
          <w:trHeight w:val="282"/>
          <w:jc w:val="center"/>
        </w:trPr>
        <w:tc>
          <w:tcPr>
            <w:tcW w:w="1022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0582D" w:rsidRPr="007A51CB" w:rsidRDefault="0060582D" w:rsidP="006058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/>
              </w:rPr>
            </w:pPr>
            <w:r w:rsidRPr="007A51C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/>
              </w:rPr>
              <w:t>26331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582D" w:rsidRPr="007A51CB" w:rsidRDefault="0060582D" w:rsidP="006058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/>
              </w:rPr>
            </w:pPr>
          </w:p>
        </w:tc>
      </w:tr>
      <w:tr w:rsidR="0060582D" w:rsidRPr="007A51CB" w:rsidTr="0060582D">
        <w:trPr>
          <w:trHeight w:val="282"/>
          <w:jc w:val="center"/>
        </w:trPr>
        <w:tc>
          <w:tcPr>
            <w:tcW w:w="1022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0582D" w:rsidRPr="007A51CB" w:rsidRDefault="0060582D" w:rsidP="006058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/>
              </w:rPr>
            </w:pPr>
            <w:r w:rsidRPr="007A51C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/>
              </w:rPr>
              <w:t>Подотдели: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0582D" w:rsidRPr="007A51CB" w:rsidRDefault="0060582D" w:rsidP="006058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/>
              </w:rPr>
            </w:pPr>
          </w:p>
        </w:tc>
      </w:tr>
      <w:tr w:rsidR="0060582D" w:rsidRPr="007A51CB" w:rsidTr="0060582D">
        <w:trPr>
          <w:trHeight w:val="282"/>
          <w:jc w:val="center"/>
        </w:trPr>
        <w:tc>
          <w:tcPr>
            <w:tcW w:w="10220" w:type="dxa"/>
            <w:gridSpan w:val="6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0582D" w:rsidRPr="007A51CB" w:rsidRDefault="0060582D" w:rsidP="006058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val="en-US"/>
              </w:rPr>
            </w:pPr>
            <w:r w:rsidRPr="007A51CB">
              <w:rPr>
                <w:rFonts w:ascii="Times New Roman" w:eastAsia="Times New Roman" w:hAnsi="Times New Roman"/>
                <w:b/>
                <w:bCs/>
                <w:lang w:val="en-US"/>
              </w:rPr>
              <w:t>1142-ш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0582D" w:rsidRPr="007A51CB" w:rsidRDefault="0060582D" w:rsidP="006058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val="en-US"/>
              </w:rPr>
            </w:pPr>
          </w:p>
        </w:tc>
      </w:tr>
      <w:tr w:rsidR="0060582D" w:rsidRPr="007A51CB" w:rsidTr="0060582D">
        <w:trPr>
          <w:trHeight w:val="282"/>
          <w:jc w:val="center"/>
        </w:trPr>
        <w:tc>
          <w:tcPr>
            <w:tcW w:w="10220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0582D" w:rsidRPr="007A51CB" w:rsidRDefault="0060582D" w:rsidP="0060582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val="en-US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0582D" w:rsidRPr="007A51CB" w:rsidRDefault="0060582D" w:rsidP="006058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</w:tr>
      <w:tr w:rsidR="0060582D" w:rsidRPr="007A51CB" w:rsidTr="0060582D">
        <w:trPr>
          <w:trHeight w:val="705"/>
          <w:jc w:val="center"/>
        </w:trPr>
        <w:tc>
          <w:tcPr>
            <w:tcW w:w="3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582D" w:rsidRPr="007A51CB" w:rsidRDefault="0060582D" w:rsidP="006058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582D" w:rsidRPr="007A51CB" w:rsidRDefault="0060582D" w:rsidP="006058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582D" w:rsidRPr="007A51CB" w:rsidRDefault="0060582D" w:rsidP="006058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582D" w:rsidRPr="007A51CB" w:rsidRDefault="0060582D" w:rsidP="006058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582D" w:rsidRPr="007A51CB" w:rsidRDefault="0060582D" w:rsidP="006058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582D" w:rsidRPr="007A51CB" w:rsidRDefault="0060582D" w:rsidP="006058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B050"/>
              <w:right w:val="nil"/>
            </w:tcBorders>
            <w:shd w:val="clear" w:color="auto" w:fill="auto"/>
            <w:vAlign w:val="center"/>
            <w:hideMark/>
          </w:tcPr>
          <w:p w:rsidR="0060582D" w:rsidRPr="007A51CB" w:rsidRDefault="0060582D" w:rsidP="006058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7A51CB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 </w:t>
            </w:r>
          </w:p>
        </w:tc>
      </w:tr>
      <w:tr w:rsidR="0060582D" w:rsidRPr="007A51CB" w:rsidTr="0060582D">
        <w:trPr>
          <w:trHeight w:val="570"/>
          <w:jc w:val="center"/>
        </w:trPr>
        <w:tc>
          <w:tcPr>
            <w:tcW w:w="4460" w:type="dxa"/>
            <w:gridSpan w:val="2"/>
            <w:vMerge w:val="restart"/>
            <w:tcBorders>
              <w:top w:val="single" w:sz="4" w:space="0" w:color="008000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vAlign w:val="center"/>
            <w:hideMark/>
          </w:tcPr>
          <w:p w:rsidR="0060582D" w:rsidRPr="007A51CB" w:rsidRDefault="0060582D" w:rsidP="006058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7A51CB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Категории дървесина, сортименти</w:t>
            </w:r>
          </w:p>
        </w:tc>
        <w:tc>
          <w:tcPr>
            <w:tcW w:w="1440" w:type="dxa"/>
            <w:vMerge w:val="restart"/>
            <w:tcBorders>
              <w:top w:val="single" w:sz="4" w:space="0" w:color="00B050"/>
              <w:left w:val="single" w:sz="4" w:space="0" w:color="008000"/>
              <w:bottom w:val="single" w:sz="4" w:space="0" w:color="008000"/>
              <w:right w:val="single" w:sz="4" w:space="0" w:color="00B050"/>
            </w:tcBorders>
            <w:shd w:val="clear" w:color="auto" w:fill="auto"/>
            <w:vAlign w:val="center"/>
            <w:hideMark/>
          </w:tcPr>
          <w:p w:rsidR="0060582D" w:rsidRPr="007A51CB" w:rsidRDefault="0060582D" w:rsidP="006058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7A51CB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количество, м3</w:t>
            </w:r>
          </w:p>
        </w:tc>
        <w:tc>
          <w:tcPr>
            <w:tcW w:w="1440" w:type="dxa"/>
            <w:vMerge w:val="restart"/>
            <w:tcBorders>
              <w:top w:val="single" w:sz="4" w:space="0" w:color="00B050"/>
              <w:left w:val="single" w:sz="4" w:space="0" w:color="008000"/>
              <w:bottom w:val="single" w:sz="4" w:space="0" w:color="008000"/>
              <w:right w:val="single" w:sz="4" w:space="0" w:color="00B050"/>
            </w:tcBorders>
            <w:shd w:val="clear" w:color="auto" w:fill="auto"/>
            <w:vAlign w:val="center"/>
            <w:hideMark/>
          </w:tcPr>
          <w:p w:rsidR="0060582D" w:rsidRPr="007A51CB" w:rsidRDefault="0060582D" w:rsidP="006058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proofErr w:type="gramStart"/>
            <w:r w:rsidRPr="007A51CB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ед</w:t>
            </w:r>
            <w:proofErr w:type="gramEnd"/>
            <w:r w:rsidRPr="007A51CB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. цена, €/м3</w:t>
            </w:r>
          </w:p>
        </w:tc>
        <w:tc>
          <w:tcPr>
            <w:tcW w:w="1440" w:type="dxa"/>
            <w:vMerge w:val="restart"/>
            <w:tcBorders>
              <w:top w:val="single" w:sz="4" w:space="0" w:color="00B050"/>
              <w:left w:val="single" w:sz="4" w:space="0" w:color="008000"/>
              <w:bottom w:val="single" w:sz="4" w:space="0" w:color="008000"/>
              <w:right w:val="single" w:sz="4" w:space="0" w:color="00B050"/>
            </w:tcBorders>
            <w:shd w:val="clear" w:color="auto" w:fill="auto"/>
            <w:vAlign w:val="center"/>
            <w:hideMark/>
          </w:tcPr>
          <w:p w:rsidR="0060582D" w:rsidRPr="007A51CB" w:rsidRDefault="0060582D" w:rsidP="006058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proofErr w:type="gramStart"/>
            <w:r w:rsidRPr="007A51CB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ед</w:t>
            </w:r>
            <w:proofErr w:type="gramEnd"/>
            <w:r w:rsidRPr="007A51CB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. цена, лв./м3</w:t>
            </w:r>
          </w:p>
        </w:tc>
        <w:tc>
          <w:tcPr>
            <w:tcW w:w="1440" w:type="dxa"/>
            <w:vMerge w:val="restart"/>
            <w:tcBorders>
              <w:top w:val="single" w:sz="4" w:space="0" w:color="00B050"/>
              <w:left w:val="single" w:sz="4" w:space="0" w:color="008000"/>
              <w:bottom w:val="single" w:sz="4" w:space="0" w:color="008000"/>
              <w:right w:val="single" w:sz="4" w:space="0" w:color="00B050"/>
            </w:tcBorders>
            <w:shd w:val="clear" w:color="auto" w:fill="auto"/>
            <w:vAlign w:val="center"/>
            <w:hideMark/>
          </w:tcPr>
          <w:p w:rsidR="0060582D" w:rsidRPr="007A51CB" w:rsidRDefault="0060582D" w:rsidP="006058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7A51CB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стойност, €</w:t>
            </w:r>
          </w:p>
        </w:tc>
        <w:tc>
          <w:tcPr>
            <w:tcW w:w="1120" w:type="dxa"/>
            <w:vMerge w:val="restart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B050"/>
            </w:tcBorders>
            <w:shd w:val="clear" w:color="auto" w:fill="auto"/>
            <w:vAlign w:val="center"/>
            <w:hideMark/>
          </w:tcPr>
          <w:p w:rsidR="0060582D" w:rsidRPr="007A51CB" w:rsidRDefault="0060582D" w:rsidP="006058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proofErr w:type="gramStart"/>
            <w:r w:rsidRPr="007A51CB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стойност</w:t>
            </w:r>
            <w:proofErr w:type="gramEnd"/>
            <w:r w:rsidRPr="007A51CB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, лв.</w:t>
            </w:r>
          </w:p>
        </w:tc>
      </w:tr>
      <w:tr w:rsidR="0060582D" w:rsidRPr="007A51CB" w:rsidTr="0060582D">
        <w:trPr>
          <w:trHeight w:val="1125"/>
          <w:jc w:val="center"/>
        </w:trPr>
        <w:tc>
          <w:tcPr>
            <w:tcW w:w="4460" w:type="dxa"/>
            <w:gridSpan w:val="2"/>
            <w:vMerge/>
            <w:tcBorders>
              <w:top w:val="single" w:sz="4" w:space="0" w:color="008000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vAlign w:val="center"/>
            <w:hideMark/>
          </w:tcPr>
          <w:p w:rsidR="0060582D" w:rsidRPr="007A51CB" w:rsidRDefault="0060582D" w:rsidP="0060582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vMerge/>
            <w:tcBorders>
              <w:top w:val="single" w:sz="4" w:space="0" w:color="00B050"/>
              <w:left w:val="single" w:sz="4" w:space="0" w:color="008000"/>
              <w:bottom w:val="single" w:sz="4" w:space="0" w:color="008000"/>
              <w:right w:val="single" w:sz="4" w:space="0" w:color="00B050"/>
            </w:tcBorders>
            <w:vAlign w:val="center"/>
            <w:hideMark/>
          </w:tcPr>
          <w:p w:rsidR="0060582D" w:rsidRPr="007A51CB" w:rsidRDefault="0060582D" w:rsidP="0060582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vMerge/>
            <w:tcBorders>
              <w:top w:val="single" w:sz="4" w:space="0" w:color="00B050"/>
              <w:left w:val="single" w:sz="4" w:space="0" w:color="008000"/>
              <w:bottom w:val="single" w:sz="4" w:space="0" w:color="008000"/>
              <w:right w:val="single" w:sz="4" w:space="0" w:color="00B050"/>
            </w:tcBorders>
            <w:vAlign w:val="center"/>
            <w:hideMark/>
          </w:tcPr>
          <w:p w:rsidR="0060582D" w:rsidRPr="007A51CB" w:rsidRDefault="0060582D" w:rsidP="0060582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vMerge/>
            <w:tcBorders>
              <w:top w:val="single" w:sz="4" w:space="0" w:color="00B050"/>
              <w:left w:val="single" w:sz="4" w:space="0" w:color="008000"/>
              <w:bottom w:val="single" w:sz="4" w:space="0" w:color="008000"/>
              <w:right w:val="single" w:sz="4" w:space="0" w:color="00B050"/>
            </w:tcBorders>
            <w:vAlign w:val="center"/>
            <w:hideMark/>
          </w:tcPr>
          <w:p w:rsidR="0060582D" w:rsidRPr="007A51CB" w:rsidRDefault="0060582D" w:rsidP="0060582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vMerge/>
            <w:tcBorders>
              <w:top w:val="single" w:sz="4" w:space="0" w:color="00B050"/>
              <w:left w:val="single" w:sz="4" w:space="0" w:color="008000"/>
              <w:bottom w:val="single" w:sz="4" w:space="0" w:color="008000"/>
              <w:right w:val="single" w:sz="4" w:space="0" w:color="00B050"/>
            </w:tcBorders>
            <w:vAlign w:val="center"/>
            <w:hideMark/>
          </w:tcPr>
          <w:p w:rsidR="0060582D" w:rsidRPr="007A51CB" w:rsidRDefault="0060582D" w:rsidP="0060582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20" w:type="dxa"/>
            <w:vMerge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B050"/>
            </w:tcBorders>
            <w:vAlign w:val="center"/>
            <w:hideMark/>
          </w:tcPr>
          <w:p w:rsidR="0060582D" w:rsidRPr="007A51CB" w:rsidRDefault="0060582D" w:rsidP="0060582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  <w:tr w:rsidR="0060582D" w:rsidRPr="007A51CB" w:rsidTr="0060582D">
        <w:trPr>
          <w:trHeight w:val="372"/>
          <w:jc w:val="center"/>
        </w:trPr>
        <w:tc>
          <w:tcPr>
            <w:tcW w:w="302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60582D" w:rsidRPr="007A51CB" w:rsidRDefault="0060582D" w:rsidP="006058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7A51CB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60582D" w:rsidRPr="007A51CB" w:rsidRDefault="0060582D" w:rsidP="006058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7A51CB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60582D" w:rsidRPr="007A51CB" w:rsidRDefault="0060582D" w:rsidP="006058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7A51CB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60582D" w:rsidRPr="007A51CB" w:rsidRDefault="0060582D" w:rsidP="006058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7A51CB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60582D" w:rsidRPr="007A51CB" w:rsidRDefault="0060582D" w:rsidP="006058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7A51CB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60582D" w:rsidRPr="007A51CB" w:rsidRDefault="0060582D" w:rsidP="006058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7A51CB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8000"/>
              <w:right w:val="single" w:sz="4" w:space="0" w:color="00B050"/>
            </w:tcBorders>
            <w:shd w:val="clear" w:color="auto" w:fill="auto"/>
            <w:noWrap/>
            <w:vAlign w:val="center"/>
            <w:hideMark/>
          </w:tcPr>
          <w:p w:rsidR="0060582D" w:rsidRPr="007A51CB" w:rsidRDefault="0060582D" w:rsidP="006058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7A51CB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7</w:t>
            </w:r>
          </w:p>
        </w:tc>
      </w:tr>
      <w:tr w:rsidR="0060582D" w:rsidRPr="007A51CB" w:rsidTr="0060582D">
        <w:trPr>
          <w:trHeight w:val="282"/>
          <w:jc w:val="center"/>
        </w:trPr>
        <w:tc>
          <w:tcPr>
            <w:tcW w:w="302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60582D" w:rsidRPr="007A51CB" w:rsidRDefault="0060582D" w:rsidP="006058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7A51CB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ОБЩО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60582D" w:rsidRPr="007A51CB" w:rsidRDefault="0060582D" w:rsidP="006058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7A51CB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60582D" w:rsidRPr="007A51CB" w:rsidRDefault="0060582D" w:rsidP="006058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7A51CB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174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60582D" w:rsidRPr="007A51CB" w:rsidRDefault="0060582D" w:rsidP="006058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7A51CB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21.93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60582D" w:rsidRPr="007A51CB" w:rsidRDefault="0060582D" w:rsidP="006058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7A51CB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42.88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60582D" w:rsidRPr="007A51CB" w:rsidRDefault="0060582D" w:rsidP="006058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7A51CB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3815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60582D" w:rsidRPr="007A51CB" w:rsidRDefault="0060582D" w:rsidP="006058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7A51CB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7461</w:t>
            </w:r>
          </w:p>
        </w:tc>
      </w:tr>
      <w:tr w:rsidR="0060582D" w:rsidRPr="007A51CB" w:rsidTr="0060582D">
        <w:trPr>
          <w:trHeight w:val="282"/>
          <w:jc w:val="center"/>
        </w:trPr>
        <w:tc>
          <w:tcPr>
            <w:tcW w:w="302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60582D" w:rsidRPr="007A51CB" w:rsidRDefault="0060582D" w:rsidP="006058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7A51CB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ИГЛОЛИСТНИ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60582D" w:rsidRPr="007A51CB" w:rsidRDefault="0060582D" w:rsidP="006058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7A51CB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60582D" w:rsidRPr="007A51CB" w:rsidRDefault="0060582D" w:rsidP="006058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7A51CB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60582D" w:rsidRPr="007A51CB" w:rsidRDefault="0060582D" w:rsidP="006058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7A51CB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14.00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60582D" w:rsidRPr="007A51CB" w:rsidRDefault="0060582D" w:rsidP="006058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7A51CB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27.38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60582D" w:rsidRPr="007A51CB" w:rsidRDefault="0060582D" w:rsidP="006058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7A51CB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42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60582D" w:rsidRPr="007A51CB" w:rsidRDefault="0060582D" w:rsidP="006058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7A51CB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82</w:t>
            </w:r>
          </w:p>
        </w:tc>
      </w:tr>
      <w:tr w:rsidR="0060582D" w:rsidRPr="007A51CB" w:rsidTr="0060582D">
        <w:trPr>
          <w:trHeight w:val="282"/>
          <w:jc w:val="center"/>
        </w:trPr>
        <w:tc>
          <w:tcPr>
            <w:tcW w:w="302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60582D" w:rsidRPr="007A51CB" w:rsidRDefault="0060582D" w:rsidP="006058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7A51CB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ДЪРВА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60582D" w:rsidRPr="007A51CB" w:rsidRDefault="0060582D" w:rsidP="006058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7A51CB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60582D" w:rsidRPr="007A51CB" w:rsidRDefault="0060582D" w:rsidP="006058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7A51CB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60582D" w:rsidRPr="007A51CB" w:rsidRDefault="0060582D" w:rsidP="006058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7A51CB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14.00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60582D" w:rsidRPr="007A51CB" w:rsidRDefault="0060582D" w:rsidP="006058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7A51CB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27.38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60582D" w:rsidRPr="007A51CB" w:rsidRDefault="0060582D" w:rsidP="006058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7A51CB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42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60582D" w:rsidRPr="007A51CB" w:rsidRDefault="0060582D" w:rsidP="006058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7A51CB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82</w:t>
            </w:r>
          </w:p>
        </w:tc>
      </w:tr>
      <w:tr w:rsidR="0060582D" w:rsidRPr="007A51CB" w:rsidTr="0060582D">
        <w:trPr>
          <w:trHeight w:val="282"/>
          <w:jc w:val="center"/>
        </w:trPr>
        <w:tc>
          <w:tcPr>
            <w:tcW w:w="302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60582D" w:rsidRPr="007A51CB" w:rsidRDefault="0060582D" w:rsidP="006058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7A51CB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в т. ч. Дърва за огрев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60582D" w:rsidRPr="007A51CB" w:rsidRDefault="0060582D" w:rsidP="006058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7A51CB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бб,чб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60582D" w:rsidRPr="007A51CB" w:rsidRDefault="0060582D" w:rsidP="006058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7A51CB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60582D" w:rsidRPr="007A51CB" w:rsidRDefault="0060582D" w:rsidP="006058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7A51CB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14.00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60582D" w:rsidRPr="007A51CB" w:rsidRDefault="0060582D" w:rsidP="006058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7A51CB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27.38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60582D" w:rsidRPr="007A51CB" w:rsidRDefault="0060582D" w:rsidP="006058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7A51CB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42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60582D" w:rsidRPr="007A51CB" w:rsidRDefault="0060582D" w:rsidP="006058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7A51CB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82</w:t>
            </w:r>
          </w:p>
        </w:tc>
      </w:tr>
      <w:tr w:rsidR="0060582D" w:rsidRPr="007A51CB" w:rsidTr="0060582D">
        <w:trPr>
          <w:trHeight w:val="282"/>
          <w:jc w:val="center"/>
        </w:trPr>
        <w:tc>
          <w:tcPr>
            <w:tcW w:w="302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60582D" w:rsidRPr="007A51CB" w:rsidRDefault="0060582D" w:rsidP="006058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7A51CB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ШИРОКОЛИСТНИ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60582D" w:rsidRPr="007A51CB" w:rsidRDefault="0060582D" w:rsidP="006058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7A51CB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60582D" w:rsidRPr="007A51CB" w:rsidRDefault="0060582D" w:rsidP="006058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7A51CB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171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60582D" w:rsidRPr="007A51CB" w:rsidRDefault="0060582D" w:rsidP="006058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7A51CB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22.06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60582D" w:rsidRPr="007A51CB" w:rsidRDefault="0060582D" w:rsidP="006058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7A51CB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43.15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60582D" w:rsidRPr="007A51CB" w:rsidRDefault="0060582D" w:rsidP="006058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7A51CB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3773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60582D" w:rsidRPr="007A51CB" w:rsidRDefault="0060582D" w:rsidP="006058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7A51CB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7379</w:t>
            </w:r>
          </w:p>
        </w:tc>
      </w:tr>
      <w:tr w:rsidR="0060582D" w:rsidRPr="007A51CB" w:rsidTr="0060582D">
        <w:trPr>
          <w:trHeight w:val="282"/>
          <w:jc w:val="center"/>
        </w:trPr>
        <w:tc>
          <w:tcPr>
            <w:tcW w:w="302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60582D" w:rsidRPr="007A51CB" w:rsidRDefault="0060582D" w:rsidP="006058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7A51CB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ЕДРА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60582D" w:rsidRPr="007A51CB" w:rsidRDefault="0060582D" w:rsidP="006058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7A51CB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60582D" w:rsidRPr="007A51CB" w:rsidRDefault="0060582D" w:rsidP="006058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7A51CB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60582D" w:rsidRPr="007A51CB" w:rsidRDefault="0060582D" w:rsidP="006058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7A51CB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38.00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60582D" w:rsidRPr="007A51CB" w:rsidRDefault="0060582D" w:rsidP="006058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7A51CB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74.32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60582D" w:rsidRPr="007A51CB" w:rsidRDefault="0060582D" w:rsidP="006058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7A51CB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152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60582D" w:rsidRPr="007A51CB" w:rsidRDefault="0060582D" w:rsidP="006058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7A51CB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297</w:t>
            </w:r>
          </w:p>
        </w:tc>
      </w:tr>
      <w:tr w:rsidR="0060582D" w:rsidRPr="007A51CB" w:rsidTr="0060582D">
        <w:trPr>
          <w:trHeight w:val="282"/>
          <w:jc w:val="center"/>
        </w:trPr>
        <w:tc>
          <w:tcPr>
            <w:tcW w:w="302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60582D" w:rsidRPr="007A51CB" w:rsidRDefault="0060582D" w:rsidP="006058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proofErr w:type="gramStart"/>
            <w:r w:rsidRPr="007A51CB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в</w:t>
            </w:r>
            <w:proofErr w:type="gramEnd"/>
            <w:r w:rsidRPr="007A51CB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т.ч. Трупи II кл.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60582D" w:rsidRPr="007A51CB" w:rsidRDefault="0060582D" w:rsidP="006058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7A51CB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бк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60582D" w:rsidRPr="007A51CB" w:rsidRDefault="0060582D" w:rsidP="006058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7A51CB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60582D" w:rsidRPr="007A51CB" w:rsidRDefault="0060582D" w:rsidP="006058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7A51CB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38.00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60582D" w:rsidRPr="007A51CB" w:rsidRDefault="0060582D" w:rsidP="006058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7A51CB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74.32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60582D" w:rsidRPr="007A51CB" w:rsidRDefault="0060582D" w:rsidP="006058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7A51CB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152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60582D" w:rsidRPr="007A51CB" w:rsidRDefault="0060582D" w:rsidP="006058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7A51CB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297</w:t>
            </w:r>
          </w:p>
        </w:tc>
      </w:tr>
      <w:tr w:rsidR="0060582D" w:rsidRPr="007A51CB" w:rsidTr="0060582D">
        <w:trPr>
          <w:trHeight w:val="282"/>
          <w:jc w:val="center"/>
        </w:trPr>
        <w:tc>
          <w:tcPr>
            <w:tcW w:w="302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60582D" w:rsidRPr="007A51CB" w:rsidRDefault="0060582D" w:rsidP="006058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7A51CB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СРЕДНА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60582D" w:rsidRPr="007A51CB" w:rsidRDefault="0060582D" w:rsidP="006058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7A51CB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60582D" w:rsidRPr="007A51CB" w:rsidRDefault="0060582D" w:rsidP="006058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7A51CB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60582D" w:rsidRPr="007A51CB" w:rsidRDefault="0060582D" w:rsidP="006058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7A51CB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25.80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60582D" w:rsidRPr="007A51CB" w:rsidRDefault="0060582D" w:rsidP="006058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7A51CB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50.46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60582D" w:rsidRPr="007A51CB" w:rsidRDefault="0060582D" w:rsidP="006058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7A51CB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258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60582D" w:rsidRPr="007A51CB" w:rsidRDefault="0060582D" w:rsidP="006058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7A51CB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505</w:t>
            </w:r>
          </w:p>
        </w:tc>
      </w:tr>
      <w:tr w:rsidR="0060582D" w:rsidRPr="007A51CB" w:rsidTr="0060582D">
        <w:trPr>
          <w:trHeight w:val="282"/>
          <w:jc w:val="center"/>
        </w:trPr>
        <w:tc>
          <w:tcPr>
            <w:tcW w:w="302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60582D" w:rsidRPr="007A51CB" w:rsidRDefault="0060582D" w:rsidP="006058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proofErr w:type="gramStart"/>
            <w:r w:rsidRPr="007A51CB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в</w:t>
            </w:r>
            <w:proofErr w:type="gramEnd"/>
            <w:r w:rsidRPr="007A51CB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т.ч. Трупи IІI кл. тв.ш.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60582D" w:rsidRPr="007A51CB" w:rsidRDefault="0060582D" w:rsidP="006058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7A51CB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бк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60582D" w:rsidRPr="007A51CB" w:rsidRDefault="0060582D" w:rsidP="006058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7A51CB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60582D" w:rsidRPr="007A51CB" w:rsidRDefault="0060582D" w:rsidP="006058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7A51CB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33.00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60582D" w:rsidRPr="007A51CB" w:rsidRDefault="0060582D" w:rsidP="006058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7A51CB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64.54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60582D" w:rsidRPr="007A51CB" w:rsidRDefault="0060582D" w:rsidP="006058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7A51CB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132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60582D" w:rsidRPr="007A51CB" w:rsidRDefault="0060582D" w:rsidP="006058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7A51CB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258</w:t>
            </w:r>
          </w:p>
        </w:tc>
      </w:tr>
      <w:tr w:rsidR="0060582D" w:rsidRPr="007A51CB" w:rsidTr="0060582D">
        <w:trPr>
          <w:trHeight w:val="282"/>
          <w:jc w:val="center"/>
        </w:trPr>
        <w:tc>
          <w:tcPr>
            <w:tcW w:w="302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60582D" w:rsidRPr="007A51CB" w:rsidRDefault="0060582D" w:rsidP="006058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proofErr w:type="gramStart"/>
            <w:r w:rsidRPr="007A51CB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в</w:t>
            </w:r>
            <w:proofErr w:type="gramEnd"/>
            <w:r w:rsidRPr="007A51CB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т.ч. Т-на д-на др.тв.ш.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60582D" w:rsidRPr="007A51CB" w:rsidRDefault="0060582D" w:rsidP="006058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7A51CB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бк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60582D" w:rsidRPr="007A51CB" w:rsidRDefault="0060582D" w:rsidP="006058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7A51CB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60582D" w:rsidRPr="007A51CB" w:rsidRDefault="0060582D" w:rsidP="006058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7A51CB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21.00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60582D" w:rsidRPr="007A51CB" w:rsidRDefault="0060582D" w:rsidP="006058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7A51CB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41.07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60582D" w:rsidRPr="007A51CB" w:rsidRDefault="0060582D" w:rsidP="006058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7A51CB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126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60582D" w:rsidRPr="007A51CB" w:rsidRDefault="0060582D" w:rsidP="006058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7A51CB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246</w:t>
            </w:r>
          </w:p>
        </w:tc>
      </w:tr>
      <w:tr w:rsidR="0060582D" w:rsidRPr="007A51CB" w:rsidTr="0060582D">
        <w:trPr>
          <w:trHeight w:val="282"/>
          <w:jc w:val="center"/>
        </w:trPr>
        <w:tc>
          <w:tcPr>
            <w:tcW w:w="302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60582D" w:rsidRPr="007A51CB" w:rsidRDefault="0060582D" w:rsidP="006058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7A51CB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ДРЕБНА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60582D" w:rsidRPr="007A51CB" w:rsidRDefault="0060582D" w:rsidP="006058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7A51CB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60582D" w:rsidRPr="007A51CB" w:rsidRDefault="0060582D" w:rsidP="006058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7A51CB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60582D" w:rsidRPr="007A51CB" w:rsidRDefault="0060582D" w:rsidP="006058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7A51CB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21.00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60582D" w:rsidRPr="007A51CB" w:rsidRDefault="0060582D" w:rsidP="006058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7A51CB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41.07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60582D" w:rsidRPr="007A51CB" w:rsidRDefault="0060582D" w:rsidP="006058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7A51CB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21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60582D" w:rsidRPr="007A51CB" w:rsidRDefault="0060582D" w:rsidP="006058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7A51CB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41</w:t>
            </w:r>
          </w:p>
        </w:tc>
      </w:tr>
      <w:tr w:rsidR="0060582D" w:rsidRPr="007A51CB" w:rsidTr="0060582D">
        <w:trPr>
          <w:trHeight w:val="282"/>
          <w:jc w:val="center"/>
        </w:trPr>
        <w:tc>
          <w:tcPr>
            <w:tcW w:w="302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60582D" w:rsidRPr="007A51CB" w:rsidRDefault="0060582D" w:rsidP="006058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proofErr w:type="gramStart"/>
            <w:r w:rsidRPr="007A51CB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в</w:t>
            </w:r>
            <w:proofErr w:type="gramEnd"/>
            <w:r w:rsidRPr="007A51CB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т.ч. Т-на д-на тв.ш.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60582D" w:rsidRPr="007A51CB" w:rsidRDefault="0060582D" w:rsidP="006058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7A51CB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бк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60582D" w:rsidRPr="007A51CB" w:rsidRDefault="0060582D" w:rsidP="006058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7A51CB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60582D" w:rsidRPr="007A51CB" w:rsidRDefault="0060582D" w:rsidP="006058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7A51CB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21.00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60582D" w:rsidRPr="007A51CB" w:rsidRDefault="0060582D" w:rsidP="006058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7A51CB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41.07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60582D" w:rsidRPr="007A51CB" w:rsidRDefault="0060582D" w:rsidP="006058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7A51CB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21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60582D" w:rsidRPr="007A51CB" w:rsidRDefault="0060582D" w:rsidP="006058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7A51CB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41</w:t>
            </w:r>
          </w:p>
        </w:tc>
      </w:tr>
      <w:tr w:rsidR="0060582D" w:rsidRPr="007A51CB" w:rsidTr="0060582D">
        <w:trPr>
          <w:trHeight w:val="282"/>
          <w:jc w:val="center"/>
        </w:trPr>
        <w:tc>
          <w:tcPr>
            <w:tcW w:w="302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60582D" w:rsidRPr="007A51CB" w:rsidRDefault="0060582D" w:rsidP="006058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7A51CB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Общо  едра, средна, дребна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60582D" w:rsidRPr="007A51CB" w:rsidRDefault="0060582D" w:rsidP="006058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7A51CB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60582D" w:rsidRPr="007A51CB" w:rsidRDefault="0060582D" w:rsidP="006058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7A51CB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15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60582D" w:rsidRPr="007A51CB" w:rsidRDefault="0060582D" w:rsidP="006058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7A51CB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28.73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60582D" w:rsidRPr="007A51CB" w:rsidRDefault="0060582D" w:rsidP="006058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7A51CB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56.20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60582D" w:rsidRPr="007A51CB" w:rsidRDefault="0060582D" w:rsidP="006058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7A51CB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431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60582D" w:rsidRPr="007A51CB" w:rsidRDefault="0060582D" w:rsidP="006058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7A51CB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843</w:t>
            </w:r>
          </w:p>
        </w:tc>
      </w:tr>
      <w:tr w:rsidR="0060582D" w:rsidRPr="007A51CB" w:rsidTr="0060582D">
        <w:trPr>
          <w:trHeight w:val="282"/>
          <w:jc w:val="center"/>
        </w:trPr>
        <w:tc>
          <w:tcPr>
            <w:tcW w:w="302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60582D" w:rsidRPr="007A51CB" w:rsidRDefault="0060582D" w:rsidP="006058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7A51CB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ДЪРВА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60582D" w:rsidRPr="007A51CB" w:rsidRDefault="0060582D" w:rsidP="006058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7A51CB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60582D" w:rsidRPr="007A51CB" w:rsidRDefault="0060582D" w:rsidP="006058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7A51CB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156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60582D" w:rsidRPr="007A51CB" w:rsidRDefault="0060582D" w:rsidP="006058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7A51CB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21.42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60582D" w:rsidRPr="007A51CB" w:rsidRDefault="0060582D" w:rsidP="006058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7A51CB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41.90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60582D" w:rsidRPr="007A51CB" w:rsidRDefault="0060582D" w:rsidP="006058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7A51CB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3342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60582D" w:rsidRPr="007A51CB" w:rsidRDefault="0060582D" w:rsidP="006058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7A51CB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6536</w:t>
            </w:r>
          </w:p>
        </w:tc>
      </w:tr>
      <w:tr w:rsidR="0060582D" w:rsidRPr="007A51CB" w:rsidTr="0060582D">
        <w:trPr>
          <w:trHeight w:val="282"/>
          <w:jc w:val="center"/>
        </w:trPr>
        <w:tc>
          <w:tcPr>
            <w:tcW w:w="302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60582D" w:rsidRPr="007A51CB" w:rsidRDefault="0060582D" w:rsidP="006058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proofErr w:type="gramStart"/>
            <w:r w:rsidRPr="007A51CB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в</w:t>
            </w:r>
            <w:proofErr w:type="gramEnd"/>
            <w:r w:rsidRPr="007A51CB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т.ч. ОЗМ тв.ш.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60582D" w:rsidRPr="007A51CB" w:rsidRDefault="0060582D" w:rsidP="006058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7A51CB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бк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60582D" w:rsidRPr="007A51CB" w:rsidRDefault="0060582D" w:rsidP="006058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7A51CB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60582D" w:rsidRPr="007A51CB" w:rsidRDefault="0060582D" w:rsidP="006058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7A51CB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31.00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60582D" w:rsidRPr="007A51CB" w:rsidRDefault="0060582D" w:rsidP="006058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7A51CB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60.63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60582D" w:rsidRPr="007A51CB" w:rsidRDefault="0060582D" w:rsidP="006058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7A51CB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217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60582D" w:rsidRPr="007A51CB" w:rsidRDefault="0060582D" w:rsidP="006058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7A51CB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424</w:t>
            </w:r>
          </w:p>
        </w:tc>
      </w:tr>
      <w:tr w:rsidR="0060582D" w:rsidRPr="007A51CB" w:rsidTr="0060582D">
        <w:trPr>
          <w:trHeight w:val="282"/>
          <w:jc w:val="center"/>
        </w:trPr>
        <w:tc>
          <w:tcPr>
            <w:tcW w:w="302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60582D" w:rsidRPr="007A51CB" w:rsidRDefault="0060582D" w:rsidP="006058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7A51CB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в т.ч. Дърва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60582D" w:rsidRPr="007A51CB" w:rsidRDefault="0060582D" w:rsidP="006058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7A51CB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бк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60582D" w:rsidRPr="007A51CB" w:rsidRDefault="0060582D" w:rsidP="006058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7A51CB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110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60582D" w:rsidRPr="007A51CB" w:rsidRDefault="0060582D" w:rsidP="006058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7A51CB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21.00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60582D" w:rsidRPr="007A51CB" w:rsidRDefault="0060582D" w:rsidP="006058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7A51CB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41.07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60582D" w:rsidRPr="007A51CB" w:rsidRDefault="0060582D" w:rsidP="006058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7A51CB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2310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60582D" w:rsidRPr="007A51CB" w:rsidRDefault="0060582D" w:rsidP="006058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7A51CB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4518</w:t>
            </w:r>
          </w:p>
        </w:tc>
      </w:tr>
      <w:tr w:rsidR="0060582D" w:rsidRPr="007A51CB" w:rsidTr="0060582D">
        <w:trPr>
          <w:trHeight w:val="282"/>
          <w:jc w:val="center"/>
        </w:trPr>
        <w:tc>
          <w:tcPr>
            <w:tcW w:w="302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60582D" w:rsidRPr="007A51CB" w:rsidRDefault="0060582D" w:rsidP="006058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7A51CB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в т.ч. дъбови дърва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60582D" w:rsidRPr="007A51CB" w:rsidRDefault="0060582D" w:rsidP="006058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7A51CB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здб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60582D" w:rsidRPr="007A51CB" w:rsidRDefault="0060582D" w:rsidP="006058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7A51CB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60582D" w:rsidRPr="007A51CB" w:rsidRDefault="0060582D" w:rsidP="006058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7A51CB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21.00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60582D" w:rsidRPr="007A51CB" w:rsidRDefault="0060582D" w:rsidP="006058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7A51CB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41.07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60582D" w:rsidRPr="007A51CB" w:rsidRDefault="0060582D" w:rsidP="006058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7A51CB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21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60582D" w:rsidRPr="007A51CB" w:rsidRDefault="0060582D" w:rsidP="006058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7A51CB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41</w:t>
            </w:r>
          </w:p>
        </w:tc>
      </w:tr>
      <w:tr w:rsidR="0060582D" w:rsidRPr="007A51CB" w:rsidTr="0060582D">
        <w:trPr>
          <w:trHeight w:val="282"/>
          <w:jc w:val="center"/>
        </w:trPr>
        <w:tc>
          <w:tcPr>
            <w:tcW w:w="302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60582D" w:rsidRPr="007A51CB" w:rsidRDefault="0060582D" w:rsidP="006058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proofErr w:type="gramStart"/>
            <w:r w:rsidRPr="007A51CB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в</w:t>
            </w:r>
            <w:proofErr w:type="gramEnd"/>
            <w:r w:rsidRPr="007A51CB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т.ч. Дърва тв.ш.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60582D" w:rsidRPr="007A51CB" w:rsidRDefault="0060582D" w:rsidP="006058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7A51CB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гбр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60582D" w:rsidRPr="007A51CB" w:rsidRDefault="0060582D" w:rsidP="006058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7A51CB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36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60582D" w:rsidRPr="007A51CB" w:rsidRDefault="0060582D" w:rsidP="006058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7A51CB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21.00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60582D" w:rsidRPr="007A51CB" w:rsidRDefault="0060582D" w:rsidP="006058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7A51CB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41.07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60582D" w:rsidRPr="007A51CB" w:rsidRDefault="0060582D" w:rsidP="006058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7A51CB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756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60582D" w:rsidRPr="007A51CB" w:rsidRDefault="0060582D" w:rsidP="006058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7A51CB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1479</w:t>
            </w:r>
          </w:p>
        </w:tc>
      </w:tr>
      <w:tr w:rsidR="0060582D" w:rsidRPr="007A51CB" w:rsidTr="0060582D">
        <w:trPr>
          <w:trHeight w:val="282"/>
          <w:jc w:val="center"/>
        </w:trPr>
        <w:tc>
          <w:tcPr>
            <w:tcW w:w="302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60582D" w:rsidRPr="007A51CB" w:rsidRDefault="0060582D" w:rsidP="006058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7A51CB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в т.ч. Дърва м.ш.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60582D" w:rsidRPr="007A51CB" w:rsidRDefault="0060582D" w:rsidP="006058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7A51CB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брз,трп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60582D" w:rsidRPr="007A51CB" w:rsidRDefault="0060582D" w:rsidP="006058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7A51CB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60582D" w:rsidRPr="007A51CB" w:rsidRDefault="0060582D" w:rsidP="006058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7A51CB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19.00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60582D" w:rsidRPr="007A51CB" w:rsidRDefault="0060582D" w:rsidP="006058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7A51CB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37.16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60582D" w:rsidRPr="007A51CB" w:rsidRDefault="0060582D" w:rsidP="006058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7A51CB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38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60582D" w:rsidRPr="007A51CB" w:rsidRDefault="0060582D" w:rsidP="006058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7A51CB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74</w:t>
            </w:r>
          </w:p>
        </w:tc>
      </w:tr>
      <w:tr w:rsidR="0060582D" w:rsidRPr="007A51CB" w:rsidTr="0060582D">
        <w:trPr>
          <w:trHeight w:val="282"/>
          <w:jc w:val="center"/>
        </w:trPr>
        <w:tc>
          <w:tcPr>
            <w:tcW w:w="3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582D" w:rsidRPr="007A51CB" w:rsidRDefault="0060582D" w:rsidP="006058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0582D" w:rsidRPr="007A51CB" w:rsidRDefault="0060582D" w:rsidP="006058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0582D" w:rsidRPr="007A51CB" w:rsidRDefault="0060582D" w:rsidP="006058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582D" w:rsidRPr="007A51CB" w:rsidRDefault="0060582D" w:rsidP="006058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582D" w:rsidRPr="007A51CB" w:rsidRDefault="0060582D" w:rsidP="006058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582D" w:rsidRPr="007A51CB" w:rsidRDefault="0060582D" w:rsidP="006058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0582D" w:rsidRPr="007A51CB" w:rsidRDefault="0060582D" w:rsidP="006058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</w:tr>
      <w:tr w:rsidR="0060582D" w:rsidRPr="007A51CB" w:rsidTr="0060582D">
        <w:trPr>
          <w:trHeight w:val="360"/>
          <w:jc w:val="center"/>
        </w:trPr>
        <w:tc>
          <w:tcPr>
            <w:tcW w:w="3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582D" w:rsidRPr="007A51CB" w:rsidRDefault="0060582D" w:rsidP="0060582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/>
              </w:rPr>
            </w:pPr>
            <w:r w:rsidRPr="007A51C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/>
              </w:rPr>
              <w:t>Изготвил: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0582D" w:rsidRPr="007A51CB" w:rsidRDefault="0060582D" w:rsidP="0060582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582D" w:rsidRPr="007A51CB" w:rsidRDefault="0060582D" w:rsidP="0060582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/>
              </w:rPr>
            </w:pPr>
            <w:r w:rsidRPr="007A51C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/>
              </w:rPr>
              <w:t>Зам. Директор ТП: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582D" w:rsidRPr="007A51CB" w:rsidRDefault="0060582D" w:rsidP="0060582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582D" w:rsidRPr="007A51CB" w:rsidRDefault="0060582D" w:rsidP="006058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0582D" w:rsidRPr="007A51CB" w:rsidRDefault="0060582D" w:rsidP="006058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</w:tr>
      <w:tr w:rsidR="0060582D" w:rsidRPr="0060582D" w:rsidTr="0060582D">
        <w:trPr>
          <w:trHeight w:val="450"/>
          <w:jc w:val="center"/>
        </w:trPr>
        <w:tc>
          <w:tcPr>
            <w:tcW w:w="3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582D" w:rsidRPr="007A51CB" w:rsidRDefault="0060582D" w:rsidP="006058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7A51CB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/инж. Камелия Цветкова/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0582D" w:rsidRPr="007A51CB" w:rsidRDefault="0060582D" w:rsidP="006058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0582D" w:rsidRPr="007A51CB" w:rsidRDefault="0060582D" w:rsidP="006058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582D" w:rsidRPr="0060582D" w:rsidRDefault="0060582D" w:rsidP="0060582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7A51CB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 xml:space="preserve">/ </w:t>
            </w:r>
            <w:proofErr w:type="gramStart"/>
            <w:r w:rsidRPr="007A51CB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инж</w:t>
            </w:r>
            <w:proofErr w:type="gramEnd"/>
            <w:r w:rsidRPr="007A51CB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. Кирил Пиронков/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582D" w:rsidRPr="0060582D" w:rsidRDefault="0060582D" w:rsidP="0060582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0582D" w:rsidRPr="0060582D" w:rsidRDefault="0060582D" w:rsidP="006058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</w:tr>
      <w:tr w:rsidR="0060582D" w:rsidRPr="0060582D" w:rsidTr="0060582D">
        <w:trPr>
          <w:trHeight w:val="282"/>
          <w:jc w:val="center"/>
        </w:trPr>
        <w:tc>
          <w:tcPr>
            <w:tcW w:w="3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582D" w:rsidRPr="0060582D" w:rsidRDefault="0060582D" w:rsidP="006058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0582D" w:rsidRPr="0060582D" w:rsidRDefault="0060582D" w:rsidP="006058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0582D" w:rsidRPr="0060582D" w:rsidRDefault="0060582D" w:rsidP="006058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582D" w:rsidRPr="0060582D" w:rsidRDefault="0060582D" w:rsidP="006058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582D" w:rsidRPr="0060582D" w:rsidRDefault="0060582D" w:rsidP="006058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582D" w:rsidRPr="0060582D" w:rsidRDefault="0060582D" w:rsidP="006058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582D" w:rsidRPr="0060582D" w:rsidRDefault="0060582D" w:rsidP="006058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</w:tr>
    </w:tbl>
    <w:p w:rsidR="00E15169" w:rsidRPr="00CC7DB6" w:rsidRDefault="00E15169" w:rsidP="009549C5">
      <w:pPr>
        <w:rPr>
          <w:rFonts w:ascii="Verdana" w:hAnsi="Verdana"/>
          <w:sz w:val="20"/>
          <w:szCs w:val="20"/>
        </w:rPr>
      </w:pPr>
    </w:p>
    <w:sectPr w:rsidR="00E15169" w:rsidRPr="00CC7DB6" w:rsidSect="0097401C">
      <w:pgSz w:w="11906" w:h="16838"/>
      <w:pgMar w:top="426" w:right="566" w:bottom="709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ll Times New Roman">
    <w:altName w:val="Times New Roman"/>
    <w:charset w:val="CC"/>
    <w:family w:val="roman"/>
    <w:pitch w:val="variable"/>
    <w:sig w:usb0="20007A87" w:usb1="80000000" w:usb2="00000008" w:usb3="00000000" w:csb0="000001FF" w:csb1="00000000"/>
  </w:font>
  <w:font w:name="CIDFont+F2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4F6C46"/>
    <w:multiLevelType w:val="hybridMultilevel"/>
    <w:tmpl w:val="0DE2FE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193ACE"/>
    <w:multiLevelType w:val="hybridMultilevel"/>
    <w:tmpl w:val="F6721AD4"/>
    <w:lvl w:ilvl="0" w:tplc="A5E6D1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6C576B9"/>
    <w:multiLevelType w:val="hybridMultilevel"/>
    <w:tmpl w:val="F52413C4"/>
    <w:lvl w:ilvl="0" w:tplc="A25654A0">
      <w:start w:val="15"/>
      <w:numFmt w:val="bullet"/>
      <w:lvlText w:val="-"/>
      <w:lvlJc w:val="left"/>
      <w:pPr>
        <w:ind w:left="1069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092C02E5"/>
    <w:multiLevelType w:val="multilevel"/>
    <w:tmpl w:val="63005F1C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709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1134"/>
      </w:pPr>
      <w:rPr>
        <w:rFonts w:hint="default"/>
        <w:b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332"/>
        </w:tabs>
        <w:ind w:left="0" w:firstLine="1134"/>
      </w:pPr>
      <w:rPr>
        <w:rFonts w:ascii="Symbol" w:hAnsi="Symbol" w:hint="default"/>
        <w:color w:val="auto"/>
      </w:rPr>
    </w:lvl>
    <w:lvl w:ilvl="3">
      <w:start w:val="1"/>
      <w:numFmt w:val="decimal"/>
      <w:lvlText w:val="%4)"/>
      <w:lvlJc w:val="left"/>
      <w:pPr>
        <w:tabs>
          <w:tab w:val="num" w:pos="2160"/>
        </w:tabs>
        <w:ind w:left="0" w:firstLine="108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" w15:restartNumberingAfterBreak="0">
    <w:nsid w:val="11680223"/>
    <w:multiLevelType w:val="hybridMultilevel"/>
    <w:tmpl w:val="1C683BE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5" w15:restartNumberingAfterBreak="0">
    <w:nsid w:val="12AD2393"/>
    <w:multiLevelType w:val="hybridMultilevel"/>
    <w:tmpl w:val="CE901C12"/>
    <w:lvl w:ilvl="0" w:tplc="0409000F">
      <w:start w:val="1"/>
      <w:numFmt w:val="decimal"/>
      <w:lvlText w:val="%1.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 w15:restartNumberingAfterBreak="0">
    <w:nsid w:val="20B61FF7"/>
    <w:multiLevelType w:val="multilevel"/>
    <w:tmpl w:val="DF988482"/>
    <w:lvl w:ilvl="0">
      <w:start w:val="9"/>
      <w:numFmt w:val="decimal"/>
      <w:lvlText w:val="%1."/>
      <w:lvlJc w:val="left"/>
      <w:pPr>
        <w:ind w:left="1413" w:hanging="420"/>
      </w:pPr>
      <w:rPr>
        <w:rFonts w:hint="default"/>
        <w:b/>
        <w:i w:val="0"/>
      </w:rPr>
    </w:lvl>
    <w:lvl w:ilvl="1">
      <w:start w:val="5"/>
      <w:numFmt w:val="decimal"/>
      <w:lvlText w:val="%1.%2."/>
      <w:lvlJc w:val="left"/>
      <w:pPr>
        <w:ind w:left="1571" w:hanging="720"/>
      </w:pPr>
      <w:rPr>
        <w:rFonts w:hint="default"/>
        <w:b/>
        <w:bCs/>
        <w:i w:val="0"/>
      </w:rPr>
    </w:lvl>
    <w:lvl w:ilvl="2">
      <w:start w:val="1"/>
      <w:numFmt w:val="decimal"/>
      <w:lvlText w:val="%1.%2.%3."/>
      <w:lvlJc w:val="left"/>
      <w:pPr>
        <w:ind w:left="1931" w:hanging="1080"/>
      </w:pPr>
      <w:rPr>
        <w:rFonts w:hint="default"/>
        <w:b/>
        <w:bCs w:val="0"/>
        <w:i w:val="0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7470" w:hanging="180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1592" w:hanging="2520"/>
      </w:pPr>
      <w:rPr>
        <w:rFonts w:hint="default"/>
        <w:i w:val="0"/>
      </w:rPr>
    </w:lvl>
  </w:abstractNum>
  <w:abstractNum w:abstractNumId="7" w15:restartNumberingAfterBreak="0">
    <w:nsid w:val="2408061A"/>
    <w:multiLevelType w:val="multilevel"/>
    <w:tmpl w:val="655004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83F40E9"/>
    <w:multiLevelType w:val="multilevel"/>
    <w:tmpl w:val="9F3AFCBA"/>
    <w:lvl w:ilvl="0">
      <w:start w:val="8"/>
      <w:numFmt w:val="decimal"/>
      <w:lvlText w:val="%1."/>
      <w:lvlJc w:val="left"/>
      <w:pPr>
        <w:ind w:left="408" w:hanging="408"/>
      </w:pPr>
      <w:rPr>
        <w:rFonts w:hint="default"/>
        <w:color w:val="000000"/>
        <w:u w:val="none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  <w:b/>
        <w:color w:val="000000"/>
        <w:u w:val="none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  <w:color w:val="000000"/>
        <w:u w:val="none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  <w:color w:val="000000"/>
        <w:u w:val="none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  <w:color w:val="000000"/>
        <w:u w:val="none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  <w:color w:val="000000"/>
        <w:u w:val="none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  <w:color w:val="000000"/>
        <w:u w:val="none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  <w:color w:val="000000"/>
        <w:u w:val="none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  <w:color w:val="000000"/>
        <w:u w:val="none"/>
      </w:rPr>
    </w:lvl>
  </w:abstractNum>
  <w:abstractNum w:abstractNumId="9" w15:restartNumberingAfterBreak="0">
    <w:nsid w:val="2A3C6E62"/>
    <w:multiLevelType w:val="multilevel"/>
    <w:tmpl w:val="F2BCCEE4"/>
    <w:lvl w:ilvl="0">
      <w:start w:val="8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4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18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24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9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0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07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776" w:hanging="2160"/>
      </w:pPr>
      <w:rPr>
        <w:rFonts w:hint="default"/>
      </w:rPr>
    </w:lvl>
  </w:abstractNum>
  <w:abstractNum w:abstractNumId="10" w15:restartNumberingAfterBreak="0">
    <w:nsid w:val="2D98524E"/>
    <w:multiLevelType w:val="multilevel"/>
    <w:tmpl w:val="60BC9066"/>
    <w:lvl w:ilvl="0">
      <w:start w:val="9"/>
      <w:numFmt w:val="decimal"/>
      <w:lvlText w:val="%1."/>
      <w:lvlJc w:val="left"/>
      <w:pPr>
        <w:ind w:left="612" w:hanging="612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 w15:restartNumberingAfterBreak="0">
    <w:nsid w:val="306550AC"/>
    <w:multiLevelType w:val="multilevel"/>
    <w:tmpl w:val="C8BEBD88"/>
    <w:lvl w:ilvl="0">
      <w:start w:val="8"/>
      <w:numFmt w:val="decimal"/>
      <w:lvlText w:val="%1."/>
      <w:lvlJc w:val="left"/>
      <w:pPr>
        <w:ind w:left="612" w:hanging="612"/>
      </w:pPr>
      <w:rPr>
        <w:rFonts w:hint="default"/>
        <w:color w:val="000000"/>
        <w:u w:val="none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  <w:b/>
        <w:color w:val="000000"/>
        <w:u w:val="none"/>
      </w:rPr>
    </w:lvl>
    <w:lvl w:ilvl="2">
      <w:start w:val="2"/>
      <w:numFmt w:val="decimal"/>
      <w:lvlText w:val="%1.%2.%3."/>
      <w:lvlJc w:val="left"/>
      <w:pPr>
        <w:ind w:left="1854" w:hanging="720"/>
      </w:pPr>
      <w:rPr>
        <w:rFonts w:hint="default"/>
        <w:b/>
        <w:color w:val="000000"/>
        <w:u w:val="none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color w:val="000000"/>
        <w:u w:val="none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  <w:color w:val="000000"/>
        <w:u w:val="none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color w:val="000000"/>
        <w:u w:val="none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  <w:color w:val="000000"/>
        <w:u w:val="none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  <w:color w:val="000000"/>
        <w:u w:val="none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  <w:color w:val="000000"/>
        <w:u w:val="none"/>
      </w:rPr>
    </w:lvl>
  </w:abstractNum>
  <w:abstractNum w:abstractNumId="12" w15:restartNumberingAfterBreak="0">
    <w:nsid w:val="30FC6764"/>
    <w:multiLevelType w:val="multilevel"/>
    <w:tmpl w:val="A1C6AA00"/>
    <w:lvl w:ilvl="0">
      <w:start w:val="11"/>
      <w:numFmt w:val="decimal"/>
      <w:lvlText w:val="%1"/>
      <w:lvlJc w:val="left"/>
      <w:pPr>
        <w:ind w:left="468" w:hanging="468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429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976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098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232" w:hanging="2160"/>
      </w:pPr>
      <w:rPr>
        <w:rFonts w:hint="default"/>
      </w:rPr>
    </w:lvl>
  </w:abstractNum>
  <w:abstractNum w:abstractNumId="13" w15:restartNumberingAfterBreak="0">
    <w:nsid w:val="319D08BE"/>
    <w:multiLevelType w:val="multilevel"/>
    <w:tmpl w:val="AADC662A"/>
    <w:lvl w:ilvl="0">
      <w:start w:val="9"/>
      <w:numFmt w:val="decimal"/>
      <w:lvlText w:val="%1"/>
      <w:lvlJc w:val="left"/>
      <w:pPr>
        <w:ind w:left="540" w:hanging="540"/>
      </w:pPr>
      <w:rPr>
        <w:rFonts w:hint="default"/>
        <w:b w:val="0"/>
      </w:rPr>
    </w:lvl>
    <w:lvl w:ilvl="1">
      <w:start w:val="7"/>
      <w:numFmt w:val="decimal"/>
      <w:lvlText w:val="%1.%2"/>
      <w:lvlJc w:val="left"/>
      <w:pPr>
        <w:ind w:left="1003" w:hanging="72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43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929" w:hanging="10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2572" w:hanging="144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2855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3498" w:hanging="180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4141" w:hanging="216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4424" w:hanging="2160"/>
      </w:pPr>
      <w:rPr>
        <w:rFonts w:hint="default"/>
        <w:b w:val="0"/>
      </w:rPr>
    </w:lvl>
  </w:abstractNum>
  <w:abstractNum w:abstractNumId="14" w15:restartNumberingAfterBreak="0">
    <w:nsid w:val="382521B7"/>
    <w:multiLevelType w:val="hybridMultilevel"/>
    <w:tmpl w:val="3CF4E8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9773973"/>
    <w:multiLevelType w:val="multilevel"/>
    <w:tmpl w:val="6DE8E87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6" w15:restartNumberingAfterBreak="0">
    <w:nsid w:val="3F14188A"/>
    <w:multiLevelType w:val="multilevel"/>
    <w:tmpl w:val="A9EA253E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927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17" w15:restartNumberingAfterBreak="0">
    <w:nsid w:val="415477FD"/>
    <w:multiLevelType w:val="multilevel"/>
    <w:tmpl w:val="4536BFBE"/>
    <w:lvl w:ilvl="0">
      <w:start w:val="1"/>
      <w:numFmt w:val="upperRoman"/>
      <w:lvlText w:val="%1."/>
      <w:lvlJc w:val="left"/>
      <w:pPr>
        <w:tabs>
          <w:tab w:val="num" w:pos="567"/>
        </w:tabs>
        <w:ind w:left="0" w:firstLine="340"/>
      </w:pPr>
      <w:rPr>
        <w:rFonts w:ascii="Verdana" w:hAnsi="Verdana" w:cs="Times New Roman" w:hint="default"/>
        <w:b/>
        <w:sz w:val="20"/>
        <w:szCs w:val="20"/>
      </w:rPr>
    </w:lvl>
    <w:lvl w:ilvl="1">
      <w:start w:val="1"/>
      <w:numFmt w:val="decimal"/>
      <w:lvlRestart w:val="0"/>
      <w:lvlText w:val="%2."/>
      <w:lvlJc w:val="left"/>
      <w:pPr>
        <w:tabs>
          <w:tab w:val="num" w:pos="1134"/>
        </w:tabs>
        <w:ind w:left="0" w:firstLine="709"/>
      </w:pPr>
      <w:rPr>
        <w:rFonts w:ascii="Verdana" w:hAnsi="Verdana" w:cs="Times New Roman" w:hint="default"/>
        <w:b/>
        <w:color w:val="auto"/>
        <w:sz w:val="20"/>
        <w:szCs w:val="20"/>
      </w:rPr>
    </w:lvl>
    <w:lvl w:ilvl="2">
      <w:start w:val="1"/>
      <w:numFmt w:val="decimal"/>
      <w:lvlText w:val="%2.%3."/>
      <w:lvlJc w:val="left"/>
      <w:pPr>
        <w:tabs>
          <w:tab w:val="num" w:pos="1701"/>
        </w:tabs>
        <w:ind w:left="0" w:firstLine="1134"/>
      </w:pPr>
      <w:rPr>
        <w:rFonts w:ascii="Verdana" w:hAnsi="Verdana" w:cs="Times New Roman" w:hint="default"/>
        <w:b w:val="0"/>
        <w:color w:val="auto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1321"/>
        </w:tabs>
        <w:ind w:left="0" w:firstLine="1134"/>
      </w:pPr>
      <w:rPr>
        <w:rFonts w:ascii="Symbol" w:hAnsi="Symbol" w:hint="default"/>
        <w:color w:val="auto"/>
      </w:rPr>
    </w:lvl>
    <w:lvl w:ilvl="4">
      <w:start w:val="1"/>
      <w:numFmt w:val="decimal"/>
      <w:lvlText w:val="%5)"/>
      <w:lvlJc w:val="left"/>
      <w:pPr>
        <w:tabs>
          <w:tab w:val="num" w:pos="1412"/>
        </w:tabs>
        <w:ind w:left="0" w:firstLine="1077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ind w:left="0" w:firstLine="709"/>
      </w:pPr>
      <w:rPr>
        <w:rFonts w:cs="Times New Roman"/>
      </w:rPr>
    </w:lvl>
    <w:lvl w:ilvl="6">
      <w:start w:val="1"/>
      <w:numFmt w:val="decimal"/>
      <w:lvlText w:val="%2.%3.%4%7."/>
      <w:lvlJc w:val="left"/>
      <w:pPr>
        <w:tabs>
          <w:tab w:val="num" w:pos="1928"/>
        </w:tabs>
        <w:ind w:left="0" w:firstLine="1134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cs="Times New Roman"/>
      </w:rPr>
    </w:lvl>
  </w:abstractNum>
  <w:abstractNum w:abstractNumId="18" w15:restartNumberingAfterBreak="0">
    <w:nsid w:val="469E5EC4"/>
    <w:multiLevelType w:val="multilevel"/>
    <w:tmpl w:val="94B43468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844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117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19" w15:restartNumberingAfterBreak="0">
    <w:nsid w:val="493B122D"/>
    <w:multiLevelType w:val="multilevel"/>
    <w:tmpl w:val="653AF6CA"/>
    <w:lvl w:ilvl="0">
      <w:start w:val="7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229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386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579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7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2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2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15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720" w:hanging="2160"/>
      </w:pPr>
      <w:rPr>
        <w:rFonts w:hint="default"/>
      </w:rPr>
    </w:lvl>
  </w:abstractNum>
  <w:abstractNum w:abstractNumId="20" w15:restartNumberingAfterBreak="0">
    <w:nsid w:val="4EF849A0"/>
    <w:multiLevelType w:val="multilevel"/>
    <w:tmpl w:val="DFFAFE6E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abstractNum w:abstractNumId="21" w15:restartNumberingAfterBreak="0">
    <w:nsid w:val="57192AEF"/>
    <w:multiLevelType w:val="multilevel"/>
    <w:tmpl w:val="39CC9158"/>
    <w:lvl w:ilvl="0">
      <w:start w:val="9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03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72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498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141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24" w:hanging="2160"/>
      </w:pPr>
      <w:rPr>
        <w:rFonts w:hint="default"/>
      </w:rPr>
    </w:lvl>
  </w:abstractNum>
  <w:abstractNum w:abstractNumId="22" w15:restartNumberingAfterBreak="0">
    <w:nsid w:val="579A05BE"/>
    <w:multiLevelType w:val="multilevel"/>
    <w:tmpl w:val="8F20453C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abstractNum w:abstractNumId="23" w15:restartNumberingAfterBreak="0">
    <w:nsid w:val="57B80915"/>
    <w:multiLevelType w:val="multilevel"/>
    <w:tmpl w:val="3BB8825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24" w15:restartNumberingAfterBreak="0">
    <w:nsid w:val="58446ED1"/>
    <w:multiLevelType w:val="multilevel"/>
    <w:tmpl w:val="4C8E7286"/>
    <w:lvl w:ilvl="0">
      <w:start w:val="12"/>
      <w:numFmt w:val="decimal"/>
      <w:lvlText w:val="%1."/>
      <w:lvlJc w:val="left"/>
      <w:pPr>
        <w:ind w:left="1078" w:hanging="51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3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7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4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58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2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29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808" w:hanging="2160"/>
      </w:pPr>
      <w:rPr>
        <w:rFonts w:hint="default"/>
      </w:rPr>
    </w:lvl>
  </w:abstractNum>
  <w:abstractNum w:abstractNumId="25" w15:restartNumberingAfterBreak="0">
    <w:nsid w:val="5F7265CB"/>
    <w:multiLevelType w:val="multilevel"/>
    <w:tmpl w:val="6FF80FF6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927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6" w15:restartNumberingAfterBreak="0">
    <w:nsid w:val="62C72904"/>
    <w:multiLevelType w:val="hybridMultilevel"/>
    <w:tmpl w:val="FAD2F60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5663544"/>
    <w:multiLevelType w:val="hybridMultilevel"/>
    <w:tmpl w:val="6534F83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B142216"/>
    <w:multiLevelType w:val="multilevel"/>
    <w:tmpl w:val="58AE81E2"/>
    <w:lvl w:ilvl="0">
      <w:start w:val="11"/>
      <w:numFmt w:val="decimal"/>
      <w:lvlText w:val="%1."/>
      <w:lvlJc w:val="left"/>
      <w:pPr>
        <w:ind w:left="1144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4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9" w15:restartNumberingAfterBreak="0">
    <w:nsid w:val="6F2F260C"/>
    <w:multiLevelType w:val="multilevel"/>
    <w:tmpl w:val="F12A7F94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6"/>
      <w:numFmt w:val="decimal"/>
      <w:lvlText w:val="%1.%2."/>
      <w:lvlJc w:val="left"/>
      <w:pPr>
        <w:ind w:left="1069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386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5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360" w:hanging="1800"/>
      </w:pPr>
      <w:rPr>
        <w:rFonts w:hint="default"/>
      </w:rPr>
    </w:lvl>
  </w:abstractNum>
  <w:abstractNum w:abstractNumId="30" w15:restartNumberingAfterBreak="0">
    <w:nsid w:val="70937ECA"/>
    <w:multiLevelType w:val="multilevel"/>
    <w:tmpl w:val="527CE406"/>
    <w:lvl w:ilvl="0">
      <w:start w:val="4"/>
      <w:numFmt w:val="decimal"/>
      <w:lvlText w:val="%1."/>
      <w:lvlJc w:val="left"/>
      <w:pPr>
        <w:ind w:left="612" w:hanging="612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ind w:left="1003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72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9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41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24" w:hanging="2160"/>
      </w:pPr>
      <w:rPr>
        <w:rFonts w:hint="default"/>
      </w:rPr>
    </w:lvl>
  </w:abstractNum>
  <w:abstractNum w:abstractNumId="31" w15:restartNumberingAfterBreak="0">
    <w:nsid w:val="7D602A09"/>
    <w:multiLevelType w:val="hybridMultilevel"/>
    <w:tmpl w:val="8F9CBD88"/>
    <w:lvl w:ilvl="0" w:tplc="4AFE403C">
      <w:start w:val="8"/>
      <w:numFmt w:val="bullet"/>
      <w:lvlText w:val="-"/>
      <w:lvlJc w:val="left"/>
      <w:pPr>
        <w:ind w:left="916" w:hanging="360"/>
      </w:pPr>
      <w:rPr>
        <w:rFonts w:ascii="Verdana" w:eastAsia="Times New Roman" w:hAnsi="Verdan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3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76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6"/>
  </w:num>
  <w:num w:numId="4">
    <w:abstractNumId w:val="2"/>
  </w:num>
  <w:num w:numId="5">
    <w:abstractNumId w:val="20"/>
  </w:num>
  <w:num w:numId="6">
    <w:abstractNumId w:val="22"/>
  </w:num>
  <w:num w:numId="7">
    <w:abstractNumId w:val="24"/>
  </w:num>
  <w:num w:numId="8">
    <w:abstractNumId w:val="6"/>
  </w:num>
  <w:num w:numId="9">
    <w:abstractNumId w:val="8"/>
  </w:num>
  <w:num w:numId="10">
    <w:abstractNumId w:val="11"/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4"/>
  </w:num>
  <w:num w:numId="13">
    <w:abstractNumId w:val="27"/>
  </w:num>
  <w:num w:numId="14">
    <w:abstractNumId w:val="0"/>
  </w:num>
  <w:num w:numId="1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5"/>
  </w:num>
  <w:num w:numId="18">
    <w:abstractNumId w:val="21"/>
  </w:num>
  <w:num w:numId="19">
    <w:abstractNumId w:val="10"/>
  </w:num>
  <w:num w:numId="20">
    <w:abstractNumId w:val="13"/>
  </w:num>
  <w:num w:numId="21">
    <w:abstractNumId w:val="12"/>
  </w:num>
  <w:num w:numId="22">
    <w:abstractNumId w:val="30"/>
  </w:num>
  <w:num w:numId="23">
    <w:abstractNumId w:val="15"/>
  </w:num>
  <w:num w:numId="24">
    <w:abstractNumId w:val="23"/>
  </w:num>
  <w:num w:numId="25">
    <w:abstractNumId w:val="19"/>
  </w:num>
  <w:num w:numId="26">
    <w:abstractNumId w:val="29"/>
  </w:num>
  <w:num w:numId="27">
    <w:abstractNumId w:val="9"/>
  </w:num>
  <w:num w:numId="28">
    <w:abstractNumId w:val="31"/>
  </w:num>
  <w:num w:numId="29">
    <w:abstractNumId w:val="18"/>
  </w:num>
  <w:num w:numId="30">
    <w:abstractNumId w:val="25"/>
  </w:num>
  <w:num w:numId="31">
    <w:abstractNumId w:val="16"/>
  </w:num>
  <w:num w:numId="32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hideSpellingErrors/>
  <w:proofState w:grammar="clean"/>
  <w:defaultTabStop w:val="567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75BD"/>
    <w:rsid w:val="00007DFA"/>
    <w:rsid w:val="00020D32"/>
    <w:rsid w:val="00026E70"/>
    <w:rsid w:val="00036333"/>
    <w:rsid w:val="00062371"/>
    <w:rsid w:val="0007067F"/>
    <w:rsid w:val="00075FA0"/>
    <w:rsid w:val="000768FB"/>
    <w:rsid w:val="00076FDE"/>
    <w:rsid w:val="0009437F"/>
    <w:rsid w:val="000979B6"/>
    <w:rsid w:val="000B01A3"/>
    <w:rsid w:val="000C7EB1"/>
    <w:rsid w:val="000D2C71"/>
    <w:rsid w:val="0013511B"/>
    <w:rsid w:val="00144A63"/>
    <w:rsid w:val="00165A52"/>
    <w:rsid w:val="001672A7"/>
    <w:rsid w:val="001B37F6"/>
    <w:rsid w:val="001C40EA"/>
    <w:rsid w:val="001C4FA1"/>
    <w:rsid w:val="001D5E5B"/>
    <w:rsid w:val="001F5ED4"/>
    <w:rsid w:val="002019E8"/>
    <w:rsid w:val="0022300E"/>
    <w:rsid w:val="002245C8"/>
    <w:rsid w:val="00242D16"/>
    <w:rsid w:val="00245380"/>
    <w:rsid w:val="00247A03"/>
    <w:rsid w:val="00262B2F"/>
    <w:rsid w:val="002800B8"/>
    <w:rsid w:val="002A197F"/>
    <w:rsid w:val="002A762F"/>
    <w:rsid w:val="002D5457"/>
    <w:rsid w:val="002D768E"/>
    <w:rsid w:val="00301427"/>
    <w:rsid w:val="00341891"/>
    <w:rsid w:val="00343391"/>
    <w:rsid w:val="00347AD4"/>
    <w:rsid w:val="00374E56"/>
    <w:rsid w:val="0039281E"/>
    <w:rsid w:val="003A5E69"/>
    <w:rsid w:val="003C7DAB"/>
    <w:rsid w:val="003D16E1"/>
    <w:rsid w:val="003D6CA0"/>
    <w:rsid w:val="003E625A"/>
    <w:rsid w:val="00404CDF"/>
    <w:rsid w:val="004077B8"/>
    <w:rsid w:val="0041678D"/>
    <w:rsid w:val="004375A5"/>
    <w:rsid w:val="00461D35"/>
    <w:rsid w:val="004972D9"/>
    <w:rsid w:val="004C041F"/>
    <w:rsid w:val="004E0D0A"/>
    <w:rsid w:val="005477DB"/>
    <w:rsid w:val="00575B8A"/>
    <w:rsid w:val="005A5E07"/>
    <w:rsid w:val="005B75BD"/>
    <w:rsid w:val="005C6206"/>
    <w:rsid w:val="005C649D"/>
    <w:rsid w:val="006042DE"/>
    <w:rsid w:val="0060582D"/>
    <w:rsid w:val="00655948"/>
    <w:rsid w:val="00662C15"/>
    <w:rsid w:val="006713A0"/>
    <w:rsid w:val="00676626"/>
    <w:rsid w:val="00684FBF"/>
    <w:rsid w:val="00687984"/>
    <w:rsid w:val="00687F7A"/>
    <w:rsid w:val="00695293"/>
    <w:rsid w:val="00697369"/>
    <w:rsid w:val="00697C96"/>
    <w:rsid w:val="006A159C"/>
    <w:rsid w:val="006F5666"/>
    <w:rsid w:val="006F6DD1"/>
    <w:rsid w:val="00710739"/>
    <w:rsid w:val="00724451"/>
    <w:rsid w:val="007345E7"/>
    <w:rsid w:val="007355F4"/>
    <w:rsid w:val="00785065"/>
    <w:rsid w:val="00792A5E"/>
    <w:rsid w:val="007952D8"/>
    <w:rsid w:val="007954F7"/>
    <w:rsid w:val="007A51CB"/>
    <w:rsid w:val="007E505F"/>
    <w:rsid w:val="007E6303"/>
    <w:rsid w:val="007F00A0"/>
    <w:rsid w:val="008059F1"/>
    <w:rsid w:val="00896FB3"/>
    <w:rsid w:val="008A592F"/>
    <w:rsid w:val="008C459E"/>
    <w:rsid w:val="008E4B5E"/>
    <w:rsid w:val="008F40A1"/>
    <w:rsid w:val="00910BCF"/>
    <w:rsid w:val="0095127C"/>
    <w:rsid w:val="009549C5"/>
    <w:rsid w:val="00961804"/>
    <w:rsid w:val="0097401C"/>
    <w:rsid w:val="00987EDB"/>
    <w:rsid w:val="0099182F"/>
    <w:rsid w:val="00995C49"/>
    <w:rsid w:val="009C4326"/>
    <w:rsid w:val="009D34D1"/>
    <w:rsid w:val="009F0BB0"/>
    <w:rsid w:val="00A04A32"/>
    <w:rsid w:val="00A258D8"/>
    <w:rsid w:val="00A415B4"/>
    <w:rsid w:val="00A706B9"/>
    <w:rsid w:val="00A73364"/>
    <w:rsid w:val="00A83C77"/>
    <w:rsid w:val="00AA2A94"/>
    <w:rsid w:val="00AA3F18"/>
    <w:rsid w:val="00AC1461"/>
    <w:rsid w:val="00AD0456"/>
    <w:rsid w:val="00AD5B9E"/>
    <w:rsid w:val="00B02D4D"/>
    <w:rsid w:val="00B20F32"/>
    <w:rsid w:val="00B24928"/>
    <w:rsid w:val="00B31B0A"/>
    <w:rsid w:val="00B36A3C"/>
    <w:rsid w:val="00B420B6"/>
    <w:rsid w:val="00B42B18"/>
    <w:rsid w:val="00B523FE"/>
    <w:rsid w:val="00B53547"/>
    <w:rsid w:val="00B81968"/>
    <w:rsid w:val="00B938E6"/>
    <w:rsid w:val="00BA1DB6"/>
    <w:rsid w:val="00BB792D"/>
    <w:rsid w:val="00C04A90"/>
    <w:rsid w:val="00C13C0D"/>
    <w:rsid w:val="00C16CA6"/>
    <w:rsid w:val="00C17449"/>
    <w:rsid w:val="00C44EF1"/>
    <w:rsid w:val="00C81E16"/>
    <w:rsid w:val="00C92021"/>
    <w:rsid w:val="00C92555"/>
    <w:rsid w:val="00CD6D70"/>
    <w:rsid w:val="00CE5822"/>
    <w:rsid w:val="00CE6EA5"/>
    <w:rsid w:val="00CF3D1E"/>
    <w:rsid w:val="00D2412F"/>
    <w:rsid w:val="00D46BC3"/>
    <w:rsid w:val="00D72DEC"/>
    <w:rsid w:val="00D80181"/>
    <w:rsid w:val="00D82DF6"/>
    <w:rsid w:val="00DA0E0F"/>
    <w:rsid w:val="00DA116F"/>
    <w:rsid w:val="00DA2550"/>
    <w:rsid w:val="00DC0030"/>
    <w:rsid w:val="00E060F5"/>
    <w:rsid w:val="00E15169"/>
    <w:rsid w:val="00E1547D"/>
    <w:rsid w:val="00E2670B"/>
    <w:rsid w:val="00E36E86"/>
    <w:rsid w:val="00E438F4"/>
    <w:rsid w:val="00E578A9"/>
    <w:rsid w:val="00ED72C4"/>
    <w:rsid w:val="00F05173"/>
    <w:rsid w:val="00F1189C"/>
    <w:rsid w:val="00F16572"/>
    <w:rsid w:val="00F21875"/>
    <w:rsid w:val="00F2523A"/>
    <w:rsid w:val="00F27FC6"/>
    <w:rsid w:val="00F315BF"/>
    <w:rsid w:val="00F31F40"/>
    <w:rsid w:val="00F54A38"/>
    <w:rsid w:val="00F57263"/>
    <w:rsid w:val="00F644B0"/>
    <w:rsid w:val="00F8488B"/>
    <w:rsid w:val="00F91FA5"/>
    <w:rsid w:val="00FB438D"/>
    <w:rsid w:val="00FB4E08"/>
    <w:rsid w:val="00FB4E0B"/>
    <w:rsid w:val="00FD1FDA"/>
    <w:rsid w:val="00FE640C"/>
    <w:rsid w:val="00FF7C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06C6B206-3B1F-44B8-9F1E-A2078CBA99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B75BD"/>
    <w:pPr>
      <w:spacing w:after="160" w:line="259" w:lineRule="auto"/>
    </w:pPr>
    <w:rPr>
      <w:sz w:val="22"/>
      <w:szCs w:val="22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5B75BD"/>
    <w:pPr>
      <w:spacing w:after="120" w:line="240" w:lineRule="auto"/>
    </w:pPr>
    <w:rPr>
      <w:rFonts w:ascii="Times New Roman" w:eastAsia="Times New Roman" w:hAnsi="Times New Roman"/>
      <w:sz w:val="20"/>
      <w:szCs w:val="20"/>
      <w:lang w:val="en-AU"/>
    </w:rPr>
  </w:style>
  <w:style w:type="character" w:customStyle="1" w:styleId="BodyTextChar">
    <w:name w:val="Body Text Char"/>
    <w:link w:val="BodyText"/>
    <w:rsid w:val="005B75BD"/>
    <w:rPr>
      <w:rFonts w:ascii="Times New Roman" w:eastAsia="Times New Roman" w:hAnsi="Times New Roman" w:cs="Times New Roman"/>
      <w:sz w:val="20"/>
      <w:szCs w:val="20"/>
      <w:lang w:val="en-AU"/>
    </w:rPr>
  </w:style>
  <w:style w:type="paragraph" w:customStyle="1" w:styleId="1">
    <w:name w:val="Списък на абзаци1"/>
    <w:basedOn w:val="Normal"/>
    <w:uiPriority w:val="99"/>
    <w:qFormat/>
    <w:rsid w:val="005B75BD"/>
    <w:pPr>
      <w:spacing w:after="200" w:line="276" w:lineRule="auto"/>
      <w:ind w:left="720"/>
      <w:contextualSpacing/>
    </w:pPr>
    <w:rPr>
      <w:rFonts w:eastAsia="PMingLiU"/>
      <w:lang w:val="bg-BG" w:eastAsia="zh-TW"/>
    </w:rPr>
  </w:style>
  <w:style w:type="paragraph" w:styleId="Subtitle">
    <w:name w:val="Subtitle"/>
    <w:basedOn w:val="Normal"/>
    <w:link w:val="SubtitleChar"/>
    <w:uiPriority w:val="99"/>
    <w:qFormat/>
    <w:rsid w:val="005B75BD"/>
    <w:pPr>
      <w:widowControl w:val="0"/>
      <w:suppressAutoHyphens/>
      <w:spacing w:after="60" w:line="240" w:lineRule="auto"/>
      <w:jc w:val="center"/>
    </w:pPr>
    <w:rPr>
      <w:rFonts w:ascii="Arial" w:eastAsia="Times New Roman" w:hAnsi="Arial"/>
      <w:sz w:val="24"/>
      <w:szCs w:val="20"/>
      <w:lang w:val="en-US"/>
    </w:rPr>
  </w:style>
  <w:style w:type="character" w:customStyle="1" w:styleId="SubtitleChar">
    <w:name w:val="Subtitle Char"/>
    <w:link w:val="Subtitle"/>
    <w:uiPriority w:val="99"/>
    <w:rsid w:val="005B75BD"/>
    <w:rPr>
      <w:rFonts w:ascii="Arial" w:eastAsia="Times New Roman" w:hAnsi="Arial" w:cs="Times New Roman"/>
      <w:sz w:val="24"/>
      <w:szCs w:val="20"/>
      <w:lang w:val="en-US"/>
    </w:rPr>
  </w:style>
  <w:style w:type="paragraph" w:styleId="ListParagraph">
    <w:name w:val="List Paragraph"/>
    <w:basedOn w:val="Normal"/>
    <w:qFormat/>
    <w:rsid w:val="00710739"/>
    <w:pPr>
      <w:spacing w:after="0" w:line="240" w:lineRule="auto"/>
      <w:ind w:left="720"/>
      <w:contextualSpacing/>
      <w:jc w:val="both"/>
    </w:pPr>
    <w:rPr>
      <w:rFonts w:ascii="Verdana" w:eastAsia="Times New Roman" w:hAnsi="Verdana"/>
      <w:sz w:val="20"/>
      <w:lang w:val="bg-BG" w:eastAsia="bg-BG"/>
    </w:rPr>
  </w:style>
  <w:style w:type="paragraph" w:customStyle="1" w:styleId="msonormalcxspmiddle">
    <w:name w:val="msonormalcxspmiddle"/>
    <w:basedOn w:val="Normal"/>
    <w:rsid w:val="0022300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bg-BG"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740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7401C"/>
    <w:rPr>
      <w:rFonts w:ascii="Segoe UI" w:hAnsi="Segoe UI" w:cs="Segoe UI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47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54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0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8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7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5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73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13" Type="http://schemas.openxmlformats.org/officeDocument/2006/relationships/hyperlink" Target="https://web.apis.bg/p.php?i=476739" TargetMode="External"/><Relationship Id="rId18" Type="http://schemas.openxmlformats.org/officeDocument/2006/relationships/hyperlink" Target="https://web.apis.bg/p.php?i=512668" TargetMode="Externa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hyperlink" Target="https://web.apis.bg/p.php?i=512668" TargetMode="External"/><Relationship Id="rId17" Type="http://schemas.openxmlformats.org/officeDocument/2006/relationships/image" Target="media/image5.emf"/><Relationship Id="rId2" Type="http://schemas.openxmlformats.org/officeDocument/2006/relationships/numbering" Target="numbering.xml"/><Relationship Id="rId16" Type="http://schemas.openxmlformats.org/officeDocument/2006/relationships/hyperlink" Target="https://web.apis.bg/e.php?b=1&amp;i=11426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hyperlink" Target="https://web.apis.bg/p.php?i=512668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eb.apis.bg/p.php?i=301352" TargetMode="External"/><Relationship Id="rId10" Type="http://schemas.openxmlformats.org/officeDocument/2006/relationships/hyperlink" Target="https://sale.uslugi.io/uzdp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hyperlink" Target="https://web.apis.bg/p.php?i=512668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2" Type="http://schemas.openxmlformats.org/package/2006/relationships/digital-signature/signature" Target="sig2.xml"/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tMzNg5NnRTU/idZLWgBBY59+b1RLlPer8KGtrMwsN28=</DigestValue>
    </Reference>
    <Reference Type="http://www.w3.org/2000/09/xmldsig#Object" URI="#idOfficeObject">
      <DigestMethod Algorithm="http://www.w3.org/2001/04/xmlenc#sha256"/>
      <DigestValue>pR6KrLWAfEqrVApkLo9PvAMFS2ae+6FtK9S2wt2Yvew=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q2/hi5LkkNHEQP2KniV3Mlps6G0z95yzVqbuvgXzGaU=</DigestValue>
    </Reference>
    <Reference Type="http://www.w3.org/2000/09/xmldsig#Object" URI="#idValidSigLnImg">
      <DigestMethod Algorithm="http://www.w3.org/2001/04/xmlenc#sha256"/>
      <DigestValue>JIl95jSY9HnJxeYj+nB4pq8cKpsZFGkTKdJQYBUIRg0=</DigestValue>
    </Reference>
    <Reference Type="http://www.w3.org/2000/09/xmldsig#Object" URI="#idInvalidSigLnImg">
      <DigestMethod Algorithm="http://www.w3.org/2001/04/xmlenc#sha256"/>
      <DigestValue>iCGrbF0RS6BZy5063oazbOcTQyW2C9iOKqsEwWKDy3E=</DigestValue>
    </Reference>
  </SignedInfo>
  <SignatureValue>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</SignatureValue>
  <KeyInfo>
    <X509Data>
      <X509Certificate>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6"/>
            <mdssi:RelationshipReference xmlns:mdssi="http://schemas.openxmlformats.org/package/2006/digital-signature" SourceId="rId20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19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1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2"/>
          </Transform>
          <Transform Algorithm="http://www.w3.org/TR/2001/REC-xml-c14n-20010315"/>
        </Transforms>
        <DigestMethod Algorithm="http://www.w3.org/2001/04/xmlenc#sha256"/>
        <DigestValue>I6G/4pgFeQH8EgUg2CuOK2KaMcmyEkYGUOt6TkDUqd4=</DigestValue>
      </Reference>
      <Reference URI="/word/document.xml?ContentType=application/vnd.openxmlformats-officedocument.wordprocessingml.document.main+xml">
        <DigestMethod Algorithm="http://www.w3.org/2001/04/xmlenc#sha256"/>
        <DigestValue>KsVZx6l2/lNduKnIlxtRPRegwDbPhxuVRU7EGAa5Rlg=</DigestValue>
      </Reference>
      <Reference URI="/word/fontTable.xml?ContentType=application/vnd.openxmlformats-officedocument.wordprocessingml.fontTable+xml">
        <DigestMethod Algorithm="http://www.w3.org/2001/04/xmlenc#sha256"/>
        <DigestValue>0k3ggNZhrRQLMLVNywOm4dThS0WC+2hndK0mDEjOcdM=</DigestValue>
      </Reference>
      <Reference URI="/word/media/image1.png?ContentType=image/png">
        <DigestMethod Algorithm="http://www.w3.org/2001/04/xmlenc#sha256"/>
        <DigestValue>cx2rpvPTNZBMF6mBt1szwduJ/hp+DCHdseWahYpCwZA=</DigestValue>
      </Reference>
      <Reference URI="/word/media/image2.png?ContentType=image/png">
        <DigestMethod Algorithm="http://www.w3.org/2001/04/xmlenc#sha256"/>
        <DigestValue>6ztP1PXq7wd//JbJo61TMONb9AoRXKu+1tyuuKH7CNA=</DigestValue>
      </Reference>
      <Reference URI="/word/media/image3.emf?ContentType=image/x-emf">
        <DigestMethod Algorithm="http://www.w3.org/2001/04/xmlenc#sha256"/>
        <DigestValue>ybKfnG178/TEjk6jJ/zhOPhI43guId1V47ThITtkajU=</DigestValue>
      </Reference>
      <Reference URI="/word/media/image4.png?ContentType=image/png">
        <DigestMethod Algorithm="http://www.w3.org/2001/04/xmlenc#sha256"/>
        <DigestValue>1tVn5wNvoPBJcH7GQDZpbNB/I+EOtaLXG1fAwmeJs2g=</DigestValue>
      </Reference>
      <Reference URI="/word/media/image5.emf?ContentType=image/x-emf">
        <DigestMethod Algorithm="http://www.w3.org/2001/04/xmlenc#sha256"/>
        <DigestValue>AchkIa6zIdCOOMfz3ZQqIsGLH75piVHwxjW26MKmxkk=</DigestValue>
      </Reference>
      <Reference URI="/word/numbering.xml?ContentType=application/vnd.openxmlformats-officedocument.wordprocessingml.numbering+xml">
        <DigestMethod Algorithm="http://www.w3.org/2001/04/xmlenc#sha256"/>
        <DigestValue>7RsRijr3njVpLM0sa+6+HdHbz0nMxxtbKTew+m5wIdk=</DigestValue>
      </Reference>
      <Reference URI="/word/settings.xml?ContentType=application/vnd.openxmlformats-officedocument.wordprocessingml.settings+xml">
        <DigestMethod Algorithm="http://www.w3.org/2001/04/xmlenc#sha256"/>
        <DigestValue>gw/oZAdQd3y+aBkbYtjMsqSw19X228hriHgoF3TFG8w=</DigestValue>
      </Reference>
      <Reference URI="/word/styles.xml?ContentType=application/vnd.openxmlformats-officedocument.wordprocessingml.styles+xml">
        <DigestMethod Algorithm="http://www.w3.org/2001/04/xmlenc#sha256"/>
        <DigestValue>arH3/+AaQeMQ9UwsH4XRwb816V6KDKFIN3hGQx5RgBs=</DigestValue>
      </Reference>
      <Reference URI="/word/theme/theme1.xml?ContentType=application/vnd.openxmlformats-officedocument.theme+xml">
        <DigestMethod Algorithm="http://www.w3.org/2001/04/xmlenc#sha256"/>
        <DigestValue>Gzlhtf8EUeyzXJmjd603b0+/K+oFv6Wp6eCHOquqQ6U=</DigestValue>
      </Reference>
      <Reference URI="/word/webSettings.xml?ContentType=application/vnd.openxmlformats-officedocument.wordprocessingml.webSettings+xml">
        <DigestMethod Algorithm="http://www.w3.org/2001/04/xmlenc#sha256"/>
        <DigestValue>/ZKr/+3CvLfe0qnn1tQ5W//iw9KaiIdssEzlu6sIwIQ=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2026-06-15T08:22:39Z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{B5D652D8-83E4-4F45-918F-E25E05323928}</SetupID>
          <SignatureText> </SignatureText>
          <SignatureImage/>
          <SignatureComments/>
          <WindowsVersion>10.0</WindowsVersion>
          <OfficeVersion>16.0.19127/27</OfficeVersion>
          <ApplicationVersion>16.0.19127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2026-06-15T08:22:39Z</xd:SigningTime>
          <xd:SigningCertificate>
            <xd:Cert>
              <xd:CertDigest>
                <DigestMethod Algorithm="http://www.w3.org/2001/04/xmlenc#sha256"/>
                <DigestValue>gUGXyBZYlhSzzT+tOIUYSMzKAAWuQsvc7QWa0n3k7tU=</DigestValue>
              </xd:CertDigest>
              <xd:IssuerSerial>
                <X509IssuerName>C=BG, L=Sofia, O=Information Services JSC, OID.2.5.4.97=NTRBG-831641791, CN=StampIT Global Qualified CA</X509IssuerName>
                <X509SerialNumber>8839213972684506788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BzGwAAtQ0AACBFTUYAAAEACBkAAJoAAAAG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oAAAAEAAAA9gAAABAAAAC6AAAABAAAAD0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LoAAAAEAAAA9wAAABEAAAAlAAAADAAAAAEAAABUAAAAlAAAALsAAAAEAAAA9QAAABAAAAABAAAAVZXbQV9C20G7AAAABAAAAAwAAABMAAAAAAAAAAAAAAAAAAAA//////////9kAAAAMQA1AC4ANgAuADIAMAAyADY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ZXbQV9C20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AuAAAARwAAACkAAAAzAAAABgAAABUAAAAhAPAAAAAAAAAAAAAAAIA/AAAAAAAAAAAAAIA/AAAAAAAAAAAAAAAAAAAAAAAAAAAAAAAAAAAAAAAAAAAlAAAADAAAAAAAAIAoAAAADAAAAAQAAABSAAAAcAEAAAQAAADw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KQAAADMAAAAvAAAASAAAACUAAAAMAAAABAAAAFQAAABUAAAAKgAAADMAAAAtAAAARwAAAAEAAABVldtBX0LbQSoAAAAzAAAAAQAAAEwAAAAAAAAAAAAAAAAAAAD//////////1AAAAAgAAAABA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</Object>
  <Object Id="idInvalidSigLnImg">AQAAAGwAAAAAAAAAAAAAAP8AAAB/AAAAAAAAAAAAAABzGwAAtQ0AACBFTUYAAAEAnBwAAKAAAAAG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BAAAAGAAAAAwAAAD/AAAAEgAAAAwAAAABAAAAHgAAABgAAAAiAAAABAAAAIgAAAARAAAAJQAAAAwAAAABAAAAVAAAAKwAAAAjAAAABAAAAIYAAAAQAAAAAQAAAFWV20FfQttBIwAAAAQAAAAQAAAATAAAAAAAAAAAAAAAAAAAAP//////////bAAAAB0ENQQyBDAEOwQ4BDQENQQ9BCAAPwQ+BDQEPwQ4BEEECAAAAAYAAAAGAAAABgAAAAYAAAAHAAAABgAAAAYAAAAHAAAAAwAAAAcAAAAHAAAABgAAAAcAAAAHAAAABQAAAEsAAABAAAAAMAAAAAUAAAAgAAAAAQAAAAEAAAAQAAAAAAAAAAAAAAAAAQAAgAAAAAAAAAAAAAAAAAEAAIAAAABSAAAAcAEAAAIAAAAQAAAABwAAAAAAAAAAAAAAvAIAAAAAAMwB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AABhAHIAaQBhAGw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DAAAAGAAAAAwAAAAAAAAAEgAAAAwAAAABAAAAFgAAAAwAAAAIAAAAVAAAAFQAAAAKAAAAJwAAAB4AAABKAAAAAQAAAFWV20FfQttBCgAAAEsAAAABAAAATAAAAAQAAAAJAAAAJwAAACAAAABLAAAAUAAAAFgAAAA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LgAAAEcAAAApAAAAMwAAAAYAAAAVAAAAIQDwAAAAAAAAAAAAAACAPwAAAAAAAAAAAACAPwAAAAAAAAAAAAAAAAAAAAAAAAAAAAAAAAAAAAAAAAAAJQAAAAwAAAAAAACAKAAAAAwAAAAEAAAAUgAAAHABAAAEAAAA8P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QAAAAYAAAADAAAAAAAAAASAAAADAAAAAEAAAAeAAAAGAAAACkAAAAzAAAALwAAAEgAAAAlAAAADAAAAAQAAABUAAAAVAAAACoAAAAzAAAALQAAAEcAAAABAAAAVZXbQV9C20EqAAAAMwAAAAEAAABMAAAAAAAAAAAAAAAAAAAA//////////9QAAAAIAAAAAQ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</Object>
</Signature>
</file>

<file path=_xmlsignatures/sig2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aWBjxiqTHKYDrYtAknJm1iOx9xiAY2/PDJNJs4jGdcE=</DigestValue>
    </Reference>
    <Reference Type="http://www.w3.org/2000/09/xmldsig#Object" URI="#idOfficeObject">
      <DigestMethod Algorithm="http://www.w3.org/2001/04/xmlenc#sha256"/>
      <DigestValue>IpN781AZntqYAlHeF+l8SqwOPDXQ9ipbEHFuX1EWBxU=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sGtzHM+k2JWXDBq7e43pwrJ7bfpba4+GuKEDfrbBMdM=</DigestValue>
    </Reference>
    <Reference Type="http://www.w3.org/2000/09/xmldsig#Object" URI="#idValidSigLnImg">
      <DigestMethod Algorithm="http://www.w3.org/2001/04/xmlenc#sha256"/>
      <DigestValue>JIl95jSY9HnJxeYj+nB4pq8cKpsZFGkTKdJQYBUIRg0=</DigestValue>
    </Reference>
    <Reference Type="http://www.w3.org/2000/09/xmldsig#Object" URI="#idInvalidSigLnImg">
      <DigestMethod Algorithm="http://www.w3.org/2001/04/xmlenc#sha256"/>
      <DigestValue>bDkCvbD2ohJV2iftjJBzsG1hmMwQ1Zi7uaVGlz4OltE=</DigestValue>
    </Reference>
  </SignedInfo>
  <SignatureValue>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</SignatureValue>
  <KeyInfo>
    <X509Data>
      <X509Certificate>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0"/>
            <mdssi:RelationshipReference xmlns:mdssi="http://schemas.openxmlformats.org/package/2006/digital-signature" SourceId="rId19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1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  <mdssi:RelationshipReference xmlns:mdssi="http://schemas.openxmlformats.org/package/2006/digital-signature" SourceId="rId20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</Transform>
          <Transform Algorithm="http://www.w3.org/TR/2001/REC-xml-c14n-20010315"/>
        </Transforms>
        <DigestMethod Algorithm="http://www.w3.org/2001/04/xmlenc#sha256"/>
        <DigestValue>I6G/4pgFeQH8EgUg2CuOK2KaMcmyEkYGUOt6TkDUqd4=</DigestValue>
      </Reference>
      <Reference URI="/word/document.xml?ContentType=application/vnd.openxmlformats-officedocument.wordprocessingml.document.main+xml">
        <DigestMethod Algorithm="http://www.w3.org/2001/04/xmlenc#sha256"/>
        <DigestValue>KsVZx6l2/lNduKnIlxtRPRegwDbPhxuVRU7EGAa5Rlg=</DigestValue>
      </Reference>
      <Reference URI="/word/fontTable.xml?ContentType=application/vnd.openxmlformats-officedocument.wordprocessingml.fontTable+xml">
        <DigestMethod Algorithm="http://www.w3.org/2001/04/xmlenc#sha256"/>
        <DigestValue>0k3ggNZhrRQLMLVNywOm4dThS0WC+2hndK0mDEjOcdM=</DigestValue>
      </Reference>
      <Reference URI="/word/media/image1.png?ContentType=image/png">
        <DigestMethod Algorithm="http://www.w3.org/2001/04/xmlenc#sha256"/>
        <DigestValue>cx2rpvPTNZBMF6mBt1szwduJ/hp+DCHdseWahYpCwZA=</DigestValue>
      </Reference>
      <Reference URI="/word/media/image2.png?ContentType=image/png">
        <DigestMethod Algorithm="http://www.w3.org/2001/04/xmlenc#sha256"/>
        <DigestValue>6ztP1PXq7wd//JbJo61TMONb9AoRXKu+1tyuuKH7CNA=</DigestValue>
      </Reference>
      <Reference URI="/word/media/image3.emf?ContentType=image/x-emf">
        <DigestMethod Algorithm="http://www.w3.org/2001/04/xmlenc#sha256"/>
        <DigestValue>ybKfnG178/TEjk6jJ/zhOPhI43guId1V47ThITtkajU=</DigestValue>
      </Reference>
      <Reference URI="/word/media/image4.png?ContentType=image/png">
        <DigestMethod Algorithm="http://www.w3.org/2001/04/xmlenc#sha256"/>
        <DigestValue>1tVn5wNvoPBJcH7GQDZpbNB/I+EOtaLXG1fAwmeJs2g=</DigestValue>
      </Reference>
      <Reference URI="/word/media/image5.emf?ContentType=image/x-emf">
        <DigestMethod Algorithm="http://www.w3.org/2001/04/xmlenc#sha256"/>
        <DigestValue>AchkIa6zIdCOOMfz3ZQqIsGLH75piVHwxjW26MKmxkk=</DigestValue>
      </Reference>
      <Reference URI="/word/numbering.xml?ContentType=application/vnd.openxmlformats-officedocument.wordprocessingml.numbering+xml">
        <DigestMethod Algorithm="http://www.w3.org/2001/04/xmlenc#sha256"/>
        <DigestValue>7RsRijr3njVpLM0sa+6+HdHbz0nMxxtbKTew+m5wIdk=</DigestValue>
      </Reference>
      <Reference URI="/word/settings.xml?ContentType=application/vnd.openxmlformats-officedocument.wordprocessingml.settings+xml">
        <DigestMethod Algorithm="http://www.w3.org/2001/04/xmlenc#sha256"/>
        <DigestValue>gw/oZAdQd3y+aBkbYtjMsqSw19X228hriHgoF3TFG8w=</DigestValue>
      </Reference>
      <Reference URI="/word/styles.xml?ContentType=application/vnd.openxmlformats-officedocument.wordprocessingml.styles+xml">
        <DigestMethod Algorithm="http://www.w3.org/2001/04/xmlenc#sha256"/>
        <DigestValue>arH3/+AaQeMQ9UwsH4XRwb816V6KDKFIN3hGQx5RgBs=</DigestValue>
      </Reference>
      <Reference URI="/word/theme/theme1.xml?ContentType=application/vnd.openxmlformats-officedocument.theme+xml">
        <DigestMethod Algorithm="http://www.w3.org/2001/04/xmlenc#sha256"/>
        <DigestValue>Gzlhtf8EUeyzXJmjd603b0+/K+oFv6Wp6eCHOquqQ6U=</DigestValue>
      </Reference>
      <Reference URI="/word/webSettings.xml?ContentType=application/vnd.openxmlformats-officedocument.wordprocessingml.webSettings+xml">
        <DigestMethod Algorithm="http://www.w3.org/2001/04/xmlenc#sha256"/>
        <DigestValue>/ZKr/+3CvLfe0qnn1tQ5W//iw9KaiIdssEzlu6sIwIQ=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2026-06-15T08:23:01Z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{FC2D1A6D-E18F-470F-9E3B-2E6E05B7A08E}</SetupID>
          <SignatureText> </SignatureText>
          <SignatureImage/>
          <SignatureComments/>
          <WindowsVersion>10.0</WindowsVersion>
          <OfficeVersion>16.0.19127/27</OfficeVersion>
          <ApplicationVersion>16.0.19127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2026-06-15T08:23:01Z</xd:SigningTime>
          <xd:SigningCertificate>
            <xd:Cert>
              <xd:CertDigest>
                <DigestMethod Algorithm="http://www.w3.org/2001/04/xmlenc#sha256"/>
                <DigestValue>gUGXyBZYlhSzzT+tOIUYSMzKAAWuQsvc7QWa0n3k7tU=</DigestValue>
              </xd:CertDigest>
              <xd:IssuerSerial>
                <X509IssuerName>C=BG, L=Sofia, O=Information Services JSC, OID.2.5.4.97=NTRBG-831641791, CN=StampIT Global Qualified CA</X509IssuerName>
                <X509SerialNumber>8839213972684506788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BzGwAAtQ0AACBFTUYAAAEACBkAAJoAAAAG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oAAAAEAAAA9gAAABAAAAC6AAAABAAAAD0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LoAAAAEAAAA9wAAABEAAAAlAAAADAAAAAEAAABUAAAAlAAAALsAAAAEAAAA9QAAABAAAAABAAAAVZXbQV9C20G7AAAABAAAAAwAAABMAAAAAAAAAAAAAAAAAAAA//////////9kAAAAMQA1AC4ANgAuADIAMAAyADY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ZXbQV9C20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AuAAAARwAAACkAAAAzAAAABgAAABUAAAAhAPAAAAAAAAAAAAAAAIA/AAAAAAAAAAAAAIA/AAAAAAAAAAAAAAAAAAAAAAAAAAAAAAAAAAAAAAAAAAAlAAAADAAAAAAAAIAoAAAADAAAAAQAAABSAAAAcAEAAAQAAADw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KQAAADMAAAAvAAAASAAAACUAAAAMAAAABAAAAFQAAABUAAAAKgAAADMAAAAtAAAARwAAAAEAAABVldtBX0LbQSoAAAAzAAAAAQAAAEwAAAAAAAAAAAAAAAAAAAD//////////1AAAAAgAAAABA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</Object>
  <Object Id="idInvalidSigLnImg">AQAAAGwAAAAAAAAAAAAAAP8AAAB/AAAAAAAAAAAAAABzGwAAtQ0AACBFTUYAAAEAnBwAAKAAAAAG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BAAAAGAAAAAwAAAD/AAAAEgAAAAwAAAABAAAAHgAAABgAAAAiAAAABAAAAIgAAAARAAAAJQAAAAwAAAABAAAAVAAAAKwAAAAjAAAABAAAAIYAAAAQAAAAAQAAAFWV20FfQttBIwAAAAQAAAAQAAAATAAAAAAAAAAAAAAAAAAAAP//////////bAAAAB0ENQQyBDAEOwQ4BDQENQQ9BCAAPwQ+BDQEPwQ4BEEECAAAAAYAAAAGAAAABgAAAAYAAAAHAAAABgAAAAYAAAAHAAAAAwAAAAcAAAAHAAAABgAAAAcAAAAHAAAABQAAAEsAAABAAAAAMAAAAAUAAAAgAAAAAQAAAAEAAAAQAAAAAAAAAAAAAAAAAQAAgAAAAAAAAAAAAAAAAAEAAIAAAABSAAAAcAEAAAIAAAAQAAAABwAAAAAAAAAAAAAAvAIAAAAAAMwB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AABhAHIAaQBhAGw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DAAAAGAAAAAwAAAAAAAAAEgAAAAwAAAABAAAAFgAAAAwAAAAIAAAAVAAAAFQAAAAKAAAAJwAAAB4AAABKAAAAAQAAAFWV20FfQttBCgAAAEsAAAABAAAATAAAAAQAAAAJAAAAJwAAACAAAABLAAAAUAAAAFgAAAA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LgAAAEcAAAApAAAAMwAAAAYAAAAVAAAAIQDwAAAAAAAAAAAAAACAPwAAAAAAAAAAAACAPwAAAAAAAAAAAAAAAAAAAAAAAAAAAAAAAAAAAAAAAAAAJQAAAAwAAAAAAACAKAAAAAwAAAAEAAAAUgAAAHABAAAEAAAA8P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QAAAAYAAAADAAAAAAAAAASAAAADAAAAAEAAAAeAAAAGAAAACkAAAAzAAAALwAAAEgAAAAlAAAADAAAAAQAAABUAAAAVAAAACoAAAAzAAAALQAAAEcAAAABAAAAVZXbQV9C20EqAAAAMwAAAAEAAABMAAAAAAAAAAAAAAAAAAAA//////////9QAAAAIAAAAAQ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8329E9-14CD-4111-AB9B-0EB04857AD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33</Pages>
  <Words>12281</Words>
  <Characters>70008</Characters>
  <Application>Microsoft Office Word</Application>
  <DocSecurity>0</DocSecurity>
  <Lines>583</Lines>
  <Paragraphs>164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82125</CharactersWithSpaces>
  <SharedDoc>false</SharedDoc>
  <HLinks>
    <vt:vector size="48" baseType="variant">
      <vt:variant>
        <vt:i4>6946936</vt:i4>
      </vt:variant>
      <vt:variant>
        <vt:i4>21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p40473367</vt:lpwstr>
      </vt:variant>
      <vt:variant>
        <vt:i4>4718670</vt:i4>
      </vt:variant>
      <vt:variant>
        <vt:i4>18</vt:i4>
      </vt:variant>
      <vt:variant>
        <vt:i4>0</vt:i4>
      </vt:variant>
      <vt:variant>
        <vt:i4>5</vt:i4>
      </vt:variant>
      <vt:variant>
        <vt:lpwstr>https://web.apis.bg/e.php?b=1&amp;i=11426</vt:lpwstr>
      </vt:variant>
      <vt:variant>
        <vt:lpwstr/>
      </vt:variant>
      <vt:variant>
        <vt:i4>6357050</vt:i4>
      </vt:variant>
      <vt:variant>
        <vt:i4>15</vt:i4>
      </vt:variant>
      <vt:variant>
        <vt:i4>0</vt:i4>
      </vt:variant>
      <vt:variant>
        <vt:i4>5</vt:i4>
      </vt:variant>
      <vt:variant>
        <vt:lpwstr>https://web.apis.bg/p.php?i=301352</vt:lpwstr>
      </vt:variant>
      <vt:variant>
        <vt:lpwstr/>
      </vt:variant>
      <vt:variant>
        <vt:i4>6946936</vt:i4>
      </vt:variant>
      <vt:variant>
        <vt:i4>12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p40473367</vt:lpwstr>
      </vt:variant>
      <vt:variant>
        <vt:i4>6881340</vt:i4>
      </vt:variant>
      <vt:variant>
        <vt:i4>9</vt:i4>
      </vt:variant>
      <vt:variant>
        <vt:i4>0</vt:i4>
      </vt:variant>
      <vt:variant>
        <vt:i4>5</vt:i4>
      </vt:variant>
      <vt:variant>
        <vt:lpwstr>https://web.apis.bg/p.php?i=476739</vt:lpwstr>
      </vt:variant>
      <vt:variant>
        <vt:lpwstr/>
      </vt:variant>
      <vt:variant>
        <vt:i4>6619256</vt:i4>
      </vt:variant>
      <vt:variant>
        <vt:i4>6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p40473399</vt:lpwstr>
      </vt:variant>
      <vt:variant>
        <vt:i4>6619256</vt:i4>
      </vt:variant>
      <vt:variant>
        <vt:i4>3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p40473396</vt:lpwstr>
      </vt:variant>
      <vt:variant>
        <vt:i4>3866658</vt:i4>
      </vt:variant>
      <vt:variant>
        <vt:i4>0</vt:i4>
      </vt:variant>
      <vt:variant>
        <vt:i4>0</vt:i4>
      </vt:variant>
      <vt:variant>
        <vt:i4>5</vt:i4>
      </vt:variant>
      <vt:variant>
        <vt:lpwstr>https://sale.uslugi.io/uzdp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DELL</cp:lastModifiedBy>
  <cp:revision>35</cp:revision>
  <cp:lastPrinted>2026-02-16T08:13:00Z</cp:lastPrinted>
  <dcterms:created xsi:type="dcterms:W3CDTF">2026-06-12T10:26:00Z</dcterms:created>
  <dcterms:modified xsi:type="dcterms:W3CDTF">2026-06-15T07:27:00Z</dcterms:modified>
</cp:coreProperties>
</file>